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44F8" w14:textId="565165CB" w:rsidR="00FA1BEE" w:rsidRPr="0047067B" w:rsidRDefault="00FA1BEE">
      <w:pPr>
        <w:spacing w:before="8" w:after="0" w:line="180" w:lineRule="exact"/>
        <w:rPr>
          <w:lang w:val="en-GB"/>
        </w:rPr>
      </w:pPr>
    </w:p>
    <w:p w14:paraId="0F4E9339" w14:textId="7AC34318" w:rsidR="00FA1BEE" w:rsidRPr="0047067B" w:rsidRDefault="00FA1BEE">
      <w:pPr>
        <w:spacing w:after="0" w:line="200" w:lineRule="exact"/>
        <w:rPr>
          <w:lang w:val="en-GB"/>
        </w:rPr>
      </w:pPr>
    </w:p>
    <w:p w14:paraId="4BF8BC1A" w14:textId="77777777" w:rsidR="00FA1BEE" w:rsidRPr="0047067B" w:rsidRDefault="00FA1BEE">
      <w:pPr>
        <w:spacing w:after="0" w:line="200" w:lineRule="exact"/>
        <w:rPr>
          <w:lang w:val="en-GB"/>
        </w:rPr>
      </w:pPr>
    </w:p>
    <w:p w14:paraId="4E0F6D88" w14:textId="2C87E1F6" w:rsidR="00420592" w:rsidRPr="0047067B" w:rsidRDefault="00420592">
      <w:pPr>
        <w:spacing w:after="0" w:line="200" w:lineRule="exact"/>
        <w:rPr>
          <w:lang w:val="en-GB"/>
        </w:rPr>
      </w:pPr>
    </w:p>
    <w:p w14:paraId="23FA6921" w14:textId="574C4BF0" w:rsidR="00585B8F" w:rsidRPr="0047067B" w:rsidRDefault="00585B8F" w:rsidP="00585B8F">
      <w:pPr>
        <w:jc w:val="right"/>
        <w:rPr>
          <w:rFonts w:cs="Arial"/>
          <w:b/>
          <w:sz w:val="28"/>
          <w:szCs w:val="28"/>
          <w:lang w:val="en-GB"/>
        </w:rPr>
      </w:pPr>
    </w:p>
    <w:p w14:paraId="791D6702" w14:textId="77777777"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4DD264F9" w14:textId="43E8637E" w:rsidR="004179F9" w:rsidRDefault="0077254F" w:rsidP="004179F9">
      <w:pPr>
        <w:spacing w:after="0" w:line="796" w:lineRule="exact"/>
        <w:ind w:left="4211" w:right="-20"/>
        <w:jc w:val="left"/>
        <w:rPr>
          <w:rFonts w:eastAsia="Arial" w:cs="Arial"/>
          <w:b/>
          <w:sz w:val="40"/>
          <w:szCs w:val="40"/>
          <w:lang w:val="en-GB"/>
        </w:rPr>
      </w:pPr>
      <w:r w:rsidRPr="0047067B">
        <w:rPr>
          <w:b/>
          <w:noProof/>
          <w:sz w:val="40"/>
          <w:szCs w:val="40"/>
          <w:lang w:val="en-GB" w:eastAsia="en-GB"/>
        </w:rPr>
        <mc:AlternateContent>
          <mc:Choice Requires="wpg">
            <w:drawing>
              <wp:anchor distT="0" distB="0" distL="114300" distR="114300" simplePos="0" relativeHeight="251652096"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7623C" id="Group 30" o:spid="_x0000_s1026" style="position:absolute;margin-left:258.45pt;margin-top:-25.95pt;width:310pt;height:.1pt;z-index:-251664384;mso-position-horizontal-relative:page" coordorigin="5169,-519" coordsize="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">
                <v:shape id="Freeform 31" o:spid="_x0000_s1027" style="position:absolute;left:5169;top:-519;width:6200;height:2;visibility:visible;mso-wrap-style:square;v-text-anchor:top" coordsize="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path="m,l6200,e" filled="f" strokeweight="1.5pt">
                  <v:path arrowok="t" o:connecttype="custom" o:connectlocs="0,0;6200,0" o:connectangles="0,0"/>
                </v:shape>
                <w10:wrap anchorx="page"/>
              </v:group>
            </w:pict>
          </mc:Fallback>
        </mc:AlternateContent>
      </w:r>
      <w:sdt>
        <w:sdtPr>
          <w:rPr>
            <w:rFonts w:eastAsia="Arial" w:cs="Arial"/>
            <w:b/>
            <w:spacing w:val="-1"/>
            <w:sz w:val="40"/>
            <w:szCs w:val="40"/>
            <w:lang w:val="en-GB"/>
          </w:rPr>
          <w:alias w:val="Status"/>
          <w:tag w:val="Status"/>
          <w:id w:val="-1455161051"/>
          <w:lock w:val="sdtLocked"/>
          <w:placeholder>
            <w:docPart w:val="DE44BBB60C6A4AF9B84B812B4FD7176A"/>
          </w:placeholder>
          <w15:color w:val="FF0000"/>
          <w:dropDownList>
            <w:listItem w:displayText="Draft" w:value="Draft"/>
            <w:listItem w:displayText="Approved" w:value="Approved"/>
          </w:dropDownList>
        </w:sdtPr>
        <w:sdtEndPr/>
        <w:sdtContent>
          <w:r w:rsidR="00A72F22">
            <w:rPr>
              <w:rFonts w:eastAsia="Arial" w:cs="Arial"/>
              <w:b/>
              <w:spacing w:val="-1"/>
              <w:sz w:val="40"/>
              <w:szCs w:val="40"/>
              <w:lang w:val="en-GB"/>
            </w:rPr>
            <w:t>Draft</w:t>
          </w:r>
        </w:sdtContent>
      </w:sdt>
      <w:r w:rsidR="000B1300">
        <w:rPr>
          <w:rFonts w:eastAsia="Arial" w:cs="Arial"/>
          <w:b/>
          <w:spacing w:val="-1"/>
          <w:sz w:val="40"/>
          <w:szCs w:val="40"/>
          <w:lang w:val="en-GB"/>
        </w:rPr>
        <w:t xml:space="preserve"> </w:t>
      </w:r>
      <w:r w:rsidR="00CC643B" w:rsidRPr="00B2783C">
        <w:rPr>
          <w:rFonts w:eastAsia="Arial" w:cs="Arial"/>
          <w:b/>
          <w:spacing w:val="-1"/>
          <w:sz w:val="40"/>
          <w:szCs w:val="40"/>
          <w:lang w:val="en-GB"/>
        </w:rPr>
        <w:t>Project plan</w:t>
      </w:r>
      <w:r w:rsidR="00CC643B" w:rsidRPr="00B2783C">
        <w:rPr>
          <w:b/>
          <w:sz w:val="40"/>
          <w:szCs w:val="40"/>
          <w:lang w:val="en-GB"/>
        </w:rPr>
        <w:t xml:space="preserve"> for the </w:t>
      </w:r>
      <w:sdt>
        <w:sdtPr>
          <w:rPr>
            <w:b/>
            <w:sz w:val="40"/>
            <w:szCs w:val="40"/>
            <w:lang w:val="en-GB"/>
          </w:rPr>
          <w:alias w:val="Organisation"/>
          <w:tag w:val="Organisation"/>
          <w:id w:val="1348590635"/>
          <w:lock w:val="sdtLocked"/>
          <w:placeholder>
            <w:docPart w:val="D1DE27AA11BA41F9A4CB38E34C1382C8"/>
          </w:placeholder>
          <w15:color w:val="FF0000"/>
          <w:dropDownList>
            <w:listItem w:displayText="CEN" w:value="CEN"/>
            <w:listItem w:displayText="CENELEC" w:value="CENELEC"/>
            <w:listItem w:displayText="CEN-CENELEC" w:value="CEN-CENELEC"/>
          </w:dropDownList>
        </w:sdtPr>
        <w:sdtEndPr/>
        <w:sdtContent>
          <w:r w:rsidR="00A72F22">
            <w:rPr>
              <w:b/>
              <w:sz w:val="40"/>
              <w:szCs w:val="40"/>
              <w:lang w:val="en-GB"/>
            </w:rPr>
            <w:t>CEN</w:t>
          </w:r>
        </w:sdtContent>
      </w:sdt>
      <w:r w:rsidR="00F01B40" w:rsidRPr="0047067B">
        <w:rPr>
          <w:rFonts w:eastAsia="Arial" w:cs="Arial"/>
          <w:b/>
          <w:spacing w:val="-1"/>
          <w:sz w:val="40"/>
          <w:szCs w:val="40"/>
          <w:lang w:val="en-GB"/>
        </w:rPr>
        <w:t xml:space="preserve"> </w:t>
      </w:r>
      <w:r w:rsidR="00585B8F" w:rsidRPr="0047067B">
        <w:rPr>
          <w:rFonts w:eastAsia="Arial" w:cs="Arial"/>
          <w:b/>
          <w:sz w:val="40"/>
          <w:szCs w:val="40"/>
          <w:lang w:val="en-GB"/>
        </w:rPr>
        <w:t xml:space="preserve">Workshop on </w:t>
      </w:r>
      <w:r w:rsidR="00F01B40" w:rsidRPr="0047067B">
        <w:rPr>
          <w:rFonts w:eastAsia="Arial" w:cs="Arial"/>
          <w:b/>
          <w:sz w:val="40"/>
          <w:szCs w:val="40"/>
          <w:lang w:val="en-GB"/>
        </w:rPr>
        <w:t>"</w:t>
      </w:r>
      <w:r w:rsidR="00A72F22" w:rsidRPr="0023569D">
        <w:rPr>
          <w:rFonts w:eastAsia="Arial" w:cs="Arial"/>
          <w:b/>
          <w:sz w:val="40"/>
          <w:szCs w:val="40"/>
          <w:lang w:val="en-GB"/>
        </w:rPr>
        <w:t>Determination of 3-hydroxyvalerate content in PHBV by nuclear magnetic resonance</w:t>
      </w:r>
      <w:r w:rsidR="00F01B40" w:rsidRPr="0047067B">
        <w:rPr>
          <w:rFonts w:eastAsia="Arial" w:cs="Arial"/>
          <w:b/>
          <w:sz w:val="40"/>
          <w:szCs w:val="40"/>
          <w:lang w:val="en-GB"/>
        </w:rPr>
        <w:t>"</w:t>
      </w:r>
    </w:p>
    <w:p w14:paraId="58055A25" w14:textId="77777777" w:rsidR="00F01B40" w:rsidRPr="0047067B" w:rsidRDefault="00F01B40" w:rsidP="00745FCF">
      <w:pPr>
        <w:spacing w:after="0" w:line="200" w:lineRule="exact"/>
        <w:jc w:val="left"/>
        <w:rPr>
          <w:lang w:val="en-GB"/>
        </w:rPr>
      </w:pPr>
    </w:p>
    <w:p w14:paraId="6060194D" w14:textId="77777777" w:rsidR="00F01B40" w:rsidRPr="0047067B" w:rsidRDefault="00F01B40" w:rsidP="00745FCF">
      <w:pPr>
        <w:spacing w:after="0" w:line="200" w:lineRule="exact"/>
        <w:jc w:val="left"/>
        <w:rPr>
          <w:lang w:val="en-GB"/>
        </w:rPr>
      </w:pPr>
    </w:p>
    <w:p w14:paraId="2161D449" w14:textId="77777777" w:rsidR="00FA1BEE" w:rsidRPr="0047067B" w:rsidRDefault="00FA1BEE" w:rsidP="00745FCF">
      <w:pPr>
        <w:spacing w:after="0" w:line="200" w:lineRule="exact"/>
        <w:jc w:val="left"/>
        <w:rPr>
          <w:lang w:val="en-GB"/>
        </w:rPr>
      </w:pPr>
    </w:p>
    <w:p w14:paraId="4119B196" w14:textId="77777777" w:rsidR="00FA1BEE" w:rsidRPr="0047067B" w:rsidRDefault="00FA1BEE" w:rsidP="00745FCF">
      <w:pPr>
        <w:spacing w:after="0" w:line="200" w:lineRule="exact"/>
        <w:jc w:val="left"/>
        <w:rPr>
          <w:lang w:val="en-GB"/>
        </w:rPr>
      </w:pPr>
    </w:p>
    <w:p w14:paraId="11BEA2C2" w14:textId="77777777" w:rsidR="00FA1BEE" w:rsidRPr="0047067B" w:rsidRDefault="00FA1BEE" w:rsidP="00745FCF">
      <w:pPr>
        <w:spacing w:after="0" w:line="200" w:lineRule="exact"/>
        <w:jc w:val="left"/>
        <w:rPr>
          <w:lang w:val="en-GB"/>
        </w:rPr>
      </w:pPr>
    </w:p>
    <w:p w14:paraId="5976A918" w14:textId="77777777" w:rsidR="00FA1BEE" w:rsidRPr="0047067B" w:rsidRDefault="00FA1BEE" w:rsidP="00745FCF">
      <w:pPr>
        <w:spacing w:after="0" w:line="200" w:lineRule="exact"/>
        <w:jc w:val="left"/>
        <w:rPr>
          <w:lang w:val="en-GB"/>
        </w:rPr>
      </w:pPr>
    </w:p>
    <w:p w14:paraId="745A70CA" w14:textId="77777777" w:rsidR="00220D82" w:rsidRPr="00A72F22" w:rsidRDefault="00CC643B" w:rsidP="00CC643B">
      <w:pPr>
        <w:spacing w:after="0" w:line="240" w:lineRule="auto"/>
        <w:ind w:left="4212" w:right="653"/>
        <w:jc w:val="left"/>
        <w:rPr>
          <w:rFonts w:eastAsia="Arial" w:cs="Arial"/>
          <w:b/>
          <w:bCs/>
          <w:spacing w:val="-1"/>
          <w:sz w:val="28"/>
          <w:szCs w:val="28"/>
          <w:lang w:val="en-GB"/>
        </w:rPr>
      </w:pPr>
      <w:r w:rsidRPr="0047067B">
        <w:rPr>
          <w:noProof/>
          <w:sz w:val="28"/>
          <w:szCs w:val="28"/>
          <w:lang w:val="en-GB" w:eastAsia="en-GB"/>
        </w:rPr>
        <mc:AlternateContent>
          <mc:Choice Requires="wpg">
            <w:drawing>
              <wp:anchor distT="0" distB="0" distL="114300" distR="114300" simplePos="0" relativeHeight="251672576" behindDoc="1" locked="0" layoutInCell="1" allowOverlap="1" wp14:anchorId="737AD1DD" wp14:editId="49D1F9BB">
                <wp:simplePos x="0" y="0"/>
                <wp:positionH relativeFrom="page">
                  <wp:posOffset>3282315</wp:posOffset>
                </wp:positionH>
                <wp:positionV relativeFrom="paragraph">
                  <wp:posOffset>-182880</wp:posOffset>
                </wp:positionV>
                <wp:extent cx="3937635" cy="1270"/>
                <wp:effectExtent l="24765" t="26670" r="28575" b="19685"/>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288"/>
                          <a:chExt cx="6201" cy="2"/>
                        </a:xfrm>
                      </wpg:grpSpPr>
                      <wps:wsp>
                        <wps:cNvPr id="35" name="Freeform 29"/>
                        <wps:cNvSpPr>
                          <a:spLocks/>
                        </wps:cNvSpPr>
                        <wps:spPr bwMode="auto">
                          <a:xfrm>
                            <a:off x="5169" y="-288"/>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D50D5" id="Group 28" o:spid="_x0000_s1026" style="position:absolute;margin-left:258.45pt;margin-top:-14.4pt;width:310.05pt;height:.1pt;z-index:-251643904;mso-position-horizontal-relative:page" coordorigin="5169,-288"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">
                <v:shape id="Freeform 29" o:spid="_x0000_s1027" style="position:absolute;left:5169;top:-288;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" path="m,l6201,e" filled="f" strokeweight="3pt">
                  <v:path arrowok="t" o:connecttype="custom" o:connectlocs="0,0;6201,0" o:connectangles="0,0"/>
                </v:shape>
                <w10:wrap anchorx="page"/>
              </v:group>
            </w:pict>
          </mc:Fallback>
        </mc:AlternateContent>
      </w:r>
      <w:r w:rsidRPr="0047067B">
        <w:rPr>
          <w:rFonts w:eastAsia="Arial" w:cs="Arial"/>
          <w:b/>
          <w:bCs/>
          <w:spacing w:val="-1"/>
          <w:sz w:val="28"/>
          <w:szCs w:val="28"/>
          <w:lang w:val="en-GB"/>
        </w:rPr>
        <w:t xml:space="preserve">Requests to </w:t>
      </w:r>
      <w:r w:rsidRPr="00A72F22">
        <w:rPr>
          <w:rFonts w:eastAsia="Arial" w:cs="Arial"/>
          <w:b/>
          <w:bCs/>
          <w:spacing w:val="-1"/>
          <w:sz w:val="28"/>
          <w:szCs w:val="28"/>
          <w:lang w:val="en-GB"/>
        </w:rPr>
        <w:t>participate in the Workshop and/or comments on the project plan are to be submitted by</w:t>
      </w:r>
    </w:p>
    <w:p w14:paraId="2284DAF5" w14:textId="7EB96A92" w:rsidR="00CC643B" w:rsidRPr="00A72F22" w:rsidRDefault="00A72F22" w:rsidP="00CC643B">
      <w:pPr>
        <w:spacing w:after="0" w:line="240" w:lineRule="auto"/>
        <w:ind w:left="4212" w:right="653"/>
        <w:jc w:val="left"/>
        <w:rPr>
          <w:rFonts w:eastAsia="Arial" w:cs="Arial"/>
          <w:b/>
          <w:bCs/>
          <w:spacing w:val="-1"/>
          <w:sz w:val="28"/>
          <w:szCs w:val="28"/>
          <w:lang w:val="en-GB"/>
        </w:rPr>
      </w:pPr>
      <w:r w:rsidRPr="004D1CDD">
        <w:rPr>
          <w:rFonts w:eastAsia="Arial" w:cs="Arial"/>
          <w:b/>
          <w:bCs/>
          <w:spacing w:val="-1"/>
          <w:sz w:val="28"/>
          <w:szCs w:val="28"/>
          <w:lang w:val="en-GB"/>
        </w:rPr>
        <w:t>2024-05-</w:t>
      </w:r>
      <w:r w:rsidR="00EF661B">
        <w:rPr>
          <w:rFonts w:eastAsia="Arial" w:cs="Arial"/>
          <w:b/>
          <w:bCs/>
          <w:spacing w:val="-1"/>
          <w:sz w:val="28"/>
          <w:szCs w:val="28"/>
          <w:lang w:val="en-GB"/>
        </w:rPr>
        <w:t>2</w:t>
      </w:r>
      <w:r w:rsidR="005C04A8">
        <w:rPr>
          <w:rFonts w:eastAsia="Arial" w:cs="Arial"/>
          <w:b/>
          <w:bCs/>
          <w:spacing w:val="-1"/>
          <w:sz w:val="28"/>
          <w:szCs w:val="28"/>
          <w:lang w:val="en-GB"/>
        </w:rPr>
        <w:t>7</w:t>
      </w:r>
      <w:r w:rsidR="00CC643B" w:rsidRPr="004D1CDD">
        <w:rPr>
          <w:rFonts w:eastAsia="Arial" w:cs="Arial"/>
          <w:b/>
          <w:bCs/>
          <w:spacing w:val="-1"/>
          <w:sz w:val="28"/>
          <w:szCs w:val="28"/>
          <w:lang w:val="en-GB"/>
        </w:rPr>
        <w:t xml:space="preserve"> to</w:t>
      </w:r>
      <w:r w:rsidR="00220D82" w:rsidRPr="004D1CDD">
        <w:rPr>
          <w:rFonts w:eastAsia="Arial" w:cs="Arial"/>
          <w:b/>
          <w:bCs/>
          <w:spacing w:val="-1"/>
          <w:sz w:val="28"/>
          <w:szCs w:val="28"/>
          <w:lang w:val="en-GB"/>
        </w:rPr>
        <w:t xml:space="preserve"> </w:t>
      </w:r>
      <w:r w:rsidRPr="004D1CDD">
        <w:rPr>
          <w:rFonts w:eastAsia="Arial" w:cs="Arial"/>
          <w:b/>
          <w:bCs/>
          <w:spacing w:val="-1"/>
          <w:sz w:val="28"/>
          <w:szCs w:val="28"/>
          <w:lang w:val="en-GB"/>
        </w:rPr>
        <w:t>haraguzo@une.org</w:t>
      </w:r>
      <w:r w:rsidR="00CC643B" w:rsidRPr="004D1CDD">
        <w:rPr>
          <w:rStyle w:val="Refdenotaalpie"/>
          <w:rFonts w:eastAsia="Arial" w:cs="Arial"/>
          <w:b/>
          <w:bCs/>
          <w:spacing w:val="-1"/>
          <w:szCs w:val="28"/>
          <w:lang w:val="en-GB"/>
        </w:rPr>
        <w:footnoteReference w:id="1"/>
      </w:r>
    </w:p>
    <w:p w14:paraId="5DD0A505" w14:textId="77777777" w:rsidR="00CC643B" w:rsidRPr="00A72F22" w:rsidRDefault="00CC643B" w:rsidP="00CC643B">
      <w:pPr>
        <w:spacing w:after="0" w:line="200" w:lineRule="exact"/>
        <w:jc w:val="left"/>
        <w:rPr>
          <w:lang w:val="en-GB"/>
        </w:rPr>
      </w:pPr>
    </w:p>
    <w:p w14:paraId="28579D9D" w14:textId="77777777" w:rsidR="00CC643B" w:rsidRPr="00A72F22" w:rsidRDefault="00CC643B" w:rsidP="00CC643B">
      <w:pPr>
        <w:spacing w:after="0" w:line="200" w:lineRule="exact"/>
        <w:jc w:val="left"/>
        <w:rPr>
          <w:lang w:val="en-GB"/>
        </w:rPr>
      </w:pPr>
    </w:p>
    <w:p w14:paraId="44465FFC" w14:textId="77777777" w:rsidR="00CC643B" w:rsidRPr="00A72F22" w:rsidRDefault="00CC643B" w:rsidP="00CC643B">
      <w:pPr>
        <w:spacing w:after="0" w:line="240" w:lineRule="auto"/>
        <w:ind w:left="4212" w:right="653"/>
        <w:jc w:val="left"/>
        <w:rPr>
          <w:rFonts w:eastAsia="Arial" w:cs="Arial"/>
          <w:bCs/>
          <w:spacing w:val="-1"/>
          <w:sz w:val="24"/>
          <w:szCs w:val="24"/>
          <w:lang w:val="en-GB"/>
        </w:rPr>
      </w:pPr>
      <w:r w:rsidRPr="0047067B">
        <w:rPr>
          <w:rFonts w:eastAsia="Arial" w:cs="Arial"/>
          <w:bCs/>
          <w:spacing w:val="-1"/>
          <w:sz w:val="24"/>
          <w:szCs w:val="24"/>
          <w:lang w:val="en-GB"/>
        </w:rPr>
        <w:t xml:space="preserve">Recipients of this project plan are kindly requested to name all patent </w:t>
      </w:r>
      <w:r w:rsidRPr="00A72F22">
        <w:rPr>
          <w:rFonts w:eastAsia="Arial" w:cs="Arial"/>
          <w:bCs/>
          <w:spacing w:val="-1"/>
          <w:sz w:val="24"/>
          <w:szCs w:val="24"/>
          <w:lang w:val="en-GB"/>
        </w:rPr>
        <w:t>rights known to them to be relevant to the Workshop and to make available all supporting documents.</w:t>
      </w:r>
    </w:p>
    <w:p w14:paraId="5ADD191E" w14:textId="77777777" w:rsidR="00CC643B" w:rsidRPr="00A72F22" w:rsidRDefault="00CC643B" w:rsidP="00CC643B">
      <w:pPr>
        <w:spacing w:after="0" w:line="200" w:lineRule="exact"/>
        <w:jc w:val="left"/>
        <w:rPr>
          <w:lang w:val="en-GB"/>
        </w:rPr>
      </w:pPr>
    </w:p>
    <w:p w14:paraId="6F19742E" w14:textId="77777777" w:rsidR="00CC643B" w:rsidRPr="00A72F22" w:rsidRDefault="00CC643B" w:rsidP="00CC643B">
      <w:pPr>
        <w:spacing w:after="0" w:line="200" w:lineRule="exact"/>
        <w:jc w:val="left"/>
        <w:rPr>
          <w:lang w:val="en-GB"/>
        </w:rPr>
      </w:pPr>
    </w:p>
    <w:p w14:paraId="3E8AF236" w14:textId="1CCCEDE4" w:rsidR="00CC643B" w:rsidRPr="00A72F22" w:rsidRDefault="00CC643B" w:rsidP="00CC643B">
      <w:pPr>
        <w:spacing w:after="0" w:line="240" w:lineRule="auto"/>
        <w:ind w:left="4211" w:right="-20"/>
        <w:rPr>
          <w:rFonts w:eastAsia="Arial" w:cs="Arial"/>
          <w:sz w:val="32"/>
          <w:szCs w:val="32"/>
          <w:lang w:val="fr-BE"/>
        </w:rPr>
      </w:pPr>
      <w:r w:rsidRPr="00A72F22">
        <w:rPr>
          <w:noProof/>
          <w:lang w:val="en-GB" w:eastAsia="en-GB"/>
        </w:rPr>
        <mc:AlternateContent>
          <mc:Choice Requires="wpg">
            <w:drawing>
              <wp:anchor distT="0" distB="0" distL="114300" distR="114300" simplePos="0" relativeHeight="251673600" behindDoc="1" locked="0" layoutInCell="1" allowOverlap="1" wp14:anchorId="17664ABC" wp14:editId="4A4DD2EE">
                <wp:simplePos x="0" y="0"/>
                <wp:positionH relativeFrom="page">
                  <wp:posOffset>3282315</wp:posOffset>
                </wp:positionH>
                <wp:positionV relativeFrom="paragraph">
                  <wp:posOffset>440690</wp:posOffset>
                </wp:positionV>
                <wp:extent cx="3937635" cy="1270"/>
                <wp:effectExtent l="24765" t="21590" r="28575" b="2476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694"/>
                          <a:chExt cx="6201" cy="2"/>
                        </a:xfrm>
                      </wpg:grpSpPr>
                      <wps:wsp>
                        <wps:cNvPr id="33" name="Freeform 27"/>
                        <wps:cNvSpPr>
                          <a:spLocks/>
                        </wps:cNvSpPr>
                        <wps:spPr bwMode="auto">
                          <a:xfrm>
                            <a:off x="5169" y="694"/>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E8CDA" id="Group 26" o:spid="_x0000_s1026" style="position:absolute;margin-left:258.45pt;margin-top:34.7pt;width:310.05pt;height:.1pt;z-index:-251642880;mso-position-horizontal-relative:page" coordorigin="5169,694"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">
                <v:shape id="Freeform 27" o:spid="_x0000_s1027" style="position:absolute;left:5169;top:694;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" path="m,l6201,e" filled="f" strokeweight="3pt">
                  <v:path arrowok="t" o:connecttype="custom" o:connectlocs="0,0;6201,0" o:connectangles="0,0"/>
                </v:shape>
                <w10:wrap anchorx="page"/>
              </v:group>
            </w:pict>
          </mc:Fallback>
        </mc:AlternateContent>
      </w:r>
      <w:r w:rsidR="00A72F22" w:rsidRPr="00A72F22">
        <w:rPr>
          <w:rFonts w:eastAsia="Arial" w:cs="Arial"/>
          <w:b/>
          <w:bCs/>
          <w:sz w:val="32"/>
          <w:szCs w:val="32"/>
          <w:lang w:val="fr-BE"/>
        </w:rPr>
        <w:t>2024-04-</w:t>
      </w:r>
      <w:r w:rsidR="00C63FBB">
        <w:rPr>
          <w:rFonts w:eastAsia="Arial" w:cs="Arial"/>
          <w:b/>
          <w:bCs/>
          <w:sz w:val="32"/>
          <w:szCs w:val="32"/>
          <w:lang w:val="fr-BE"/>
        </w:rPr>
        <w:t>22</w:t>
      </w:r>
      <w:r w:rsidRPr="00A72F22">
        <w:rPr>
          <w:rFonts w:eastAsia="Arial" w:cs="Arial"/>
          <w:b/>
          <w:bCs/>
          <w:sz w:val="32"/>
          <w:szCs w:val="32"/>
          <w:lang w:val="fr-BE"/>
        </w:rPr>
        <w:t xml:space="preserve"> (Version </w:t>
      </w:r>
      <w:r w:rsidR="00A72F22" w:rsidRPr="00A72F22">
        <w:rPr>
          <w:rFonts w:eastAsia="Arial" w:cs="Arial"/>
          <w:b/>
          <w:bCs/>
          <w:sz w:val="32"/>
          <w:szCs w:val="32"/>
          <w:lang w:val="fr-BE"/>
        </w:rPr>
        <w:t>1</w:t>
      </w:r>
      <w:r w:rsidR="009465D1">
        <w:rPr>
          <w:rFonts w:eastAsia="Arial" w:cs="Arial"/>
          <w:b/>
          <w:bCs/>
          <w:sz w:val="32"/>
          <w:szCs w:val="32"/>
          <w:lang w:val="fr-BE"/>
        </w:rPr>
        <w:t>.</w:t>
      </w:r>
      <w:r w:rsidR="00C63FBB">
        <w:rPr>
          <w:rFonts w:eastAsia="Arial" w:cs="Arial"/>
          <w:b/>
          <w:bCs/>
          <w:sz w:val="32"/>
          <w:szCs w:val="32"/>
          <w:lang w:val="fr-BE"/>
        </w:rPr>
        <w:t>1</w:t>
      </w:r>
      <w:r w:rsidRPr="00A72F22">
        <w:rPr>
          <w:rFonts w:eastAsia="Arial" w:cs="Arial"/>
          <w:b/>
          <w:bCs/>
          <w:sz w:val="32"/>
          <w:szCs w:val="32"/>
          <w:lang w:val="fr-BE"/>
        </w:rPr>
        <w:t>)</w:t>
      </w:r>
    </w:p>
    <w:p w14:paraId="7B880A93" w14:textId="77777777" w:rsidR="00FA1BEE" w:rsidRPr="00A72F22" w:rsidRDefault="00FA1BEE">
      <w:pPr>
        <w:spacing w:after="0" w:line="200" w:lineRule="exact"/>
        <w:rPr>
          <w:lang w:val="fr-BE"/>
        </w:rPr>
      </w:pPr>
    </w:p>
    <w:p w14:paraId="459F4E99" w14:textId="1C050C7A" w:rsidR="00FA1BEE" w:rsidRPr="00983705" w:rsidRDefault="00FA1BEE" w:rsidP="00880F9B">
      <w:pPr>
        <w:spacing w:after="0"/>
        <w:jc w:val="left"/>
        <w:rPr>
          <w:lang w:val="fr-BE"/>
        </w:rPr>
        <w:sectPr w:rsidR="00FA1BEE" w:rsidRPr="00983705" w:rsidSect="00930EDC">
          <w:headerReference w:type="default" r:id="rId11"/>
          <w:type w:val="continuous"/>
          <w:pgSz w:w="11920" w:h="16840"/>
          <w:pgMar w:top="1560" w:right="440" w:bottom="280" w:left="1160" w:header="720" w:footer="720" w:gutter="0"/>
          <w:cols w:space="720"/>
        </w:sectPr>
      </w:pPr>
    </w:p>
    <w:p w14:paraId="53AAF8F0" w14:textId="5AC4262A" w:rsidR="00FA1BEE" w:rsidRPr="00983705" w:rsidRDefault="0077254F" w:rsidP="00BB7B1B">
      <w:pPr>
        <w:pStyle w:val="zzContents"/>
        <w:rPr>
          <w:lang w:val="fr-BE"/>
        </w:rPr>
      </w:pPr>
      <w:r w:rsidRPr="00983705">
        <w:rPr>
          <w:spacing w:val="-1"/>
          <w:lang w:val="fr-BE"/>
        </w:rPr>
        <w:lastRenderedPageBreak/>
        <w:t>Con</w:t>
      </w:r>
      <w:r w:rsidRPr="00983705">
        <w:rPr>
          <w:lang w:val="fr-BE"/>
        </w:rPr>
        <w:t>te</w:t>
      </w:r>
      <w:r w:rsidRPr="00983705">
        <w:rPr>
          <w:spacing w:val="-1"/>
          <w:lang w:val="fr-BE"/>
        </w:rPr>
        <w:t>n</w:t>
      </w:r>
      <w:r w:rsidR="0059025F" w:rsidRPr="00983705">
        <w:rPr>
          <w:lang w:val="fr-BE"/>
        </w:rPr>
        <w:t>ts</w:t>
      </w:r>
    </w:p>
    <w:p w14:paraId="611CE4C1" w14:textId="77777777" w:rsidR="00BB7B1B" w:rsidRPr="00983705" w:rsidRDefault="00BB7B1B" w:rsidP="00484738">
      <w:pPr>
        <w:ind w:right="210"/>
        <w:jc w:val="right"/>
        <w:rPr>
          <w:lang w:val="fr-BE"/>
        </w:rPr>
      </w:pPr>
      <w:r w:rsidRPr="00983705">
        <w:rPr>
          <w:lang w:val="fr-BE"/>
        </w:rPr>
        <w:t>Page</w:t>
      </w:r>
    </w:p>
    <w:p w14:paraId="6971D254" w14:textId="7CBDC827" w:rsidR="00CB02DF" w:rsidRDefault="00B3569D">
      <w:pPr>
        <w:pStyle w:val="TDC1"/>
        <w:rPr>
          <w:rFonts w:asciiTheme="minorHAnsi" w:eastAsiaTheme="minorEastAsia" w:hAnsiTheme="minorHAnsi" w:cstheme="minorBidi"/>
          <w:b w:val="0"/>
          <w:noProof/>
          <w:sz w:val="22"/>
          <w:szCs w:val="22"/>
          <w:lang w:val="en-GB" w:eastAsia="en-GB"/>
        </w:rPr>
      </w:pPr>
      <w:r w:rsidRPr="0047067B">
        <w:rPr>
          <w:b w:val="0"/>
          <w:lang w:val="en-GB"/>
        </w:rPr>
        <w:fldChar w:fldCharType="begin"/>
      </w:r>
      <w:r w:rsidRPr="0047067B">
        <w:rPr>
          <w:b w:val="0"/>
          <w:lang w:val="en-GB"/>
        </w:rPr>
        <w:instrText xml:space="preserve"> TOC \h \z \t "Überschrift 1;1;Überschrift 2;2;a2;2;ANNEX;1;ANNEXN;1;ANNEXZ;1;Introduction;1;na2;2;Untertitel;2;zzBiblio;1;zzForeword;1" </w:instrText>
      </w:r>
      <w:r w:rsidRPr="0047067B">
        <w:rPr>
          <w:b w:val="0"/>
          <w:lang w:val="en-GB"/>
        </w:rPr>
        <w:fldChar w:fldCharType="separate"/>
      </w:r>
      <w:hyperlink w:anchor="_Toc68772396" w:history="1">
        <w:r w:rsidR="00CB02DF" w:rsidRPr="00817FE7">
          <w:rPr>
            <w:rStyle w:val="Hipervnculo"/>
            <w:i/>
            <w:noProof/>
            <w:lang w:val="en-GB"/>
          </w:rPr>
          <w:t>Foreword (TO BE DELETED BEFORE THE PUBLICATION OF THE DRAFT PROJECT PLAN)</w:t>
        </w:r>
        <w:r w:rsidR="00CB02DF">
          <w:rPr>
            <w:noProof/>
            <w:webHidden/>
          </w:rPr>
          <w:tab/>
        </w:r>
        <w:r w:rsidR="00CB02DF">
          <w:rPr>
            <w:noProof/>
            <w:webHidden/>
          </w:rPr>
          <w:fldChar w:fldCharType="begin"/>
        </w:r>
        <w:r w:rsidR="00CB02DF">
          <w:rPr>
            <w:noProof/>
            <w:webHidden/>
          </w:rPr>
          <w:instrText xml:space="preserve"> PAGEREF _Toc68772396 \h </w:instrText>
        </w:r>
        <w:r w:rsidR="00CB02DF">
          <w:rPr>
            <w:noProof/>
            <w:webHidden/>
          </w:rPr>
        </w:r>
        <w:r w:rsidR="00CB02DF">
          <w:rPr>
            <w:noProof/>
            <w:webHidden/>
          </w:rPr>
          <w:fldChar w:fldCharType="separate"/>
        </w:r>
        <w:r w:rsidR="00CB02DF">
          <w:rPr>
            <w:noProof/>
            <w:webHidden/>
          </w:rPr>
          <w:t>4</w:t>
        </w:r>
        <w:r w:rsidR="00CB02DF">
          <w:rPr>
            <w:noProof/>
            <w:webHidden/>
          </w:rPr>
          <w:fldChar w:fldCharType="end"/>
        </w:r>
      </w:hyperlink>
    </w:p>
    <w:p w14:paraId="4E9EC212" w14:textId="0B8C361D" w:rsidR="00CB02DF" w:rsidRDefault="00C63FBB">
      <w:pPr>
        <w:pStyle w:val="TDC1"/>
        <w:rPr>
          <w:rFonts w:asciiTheme="minorHAnsi" w:eastAsiaTheme="minorEastAsia" w:hAnsiTheme="minorHAnsi" w:cstheme="minorBidi"/>
          <w:b w:val="0"/>
          <w:noProof/>
          <w:sz w:val="22"/>
          <w:szCs w:val="22"/>
          <w:lang w:val="en-GB" w:eastAsia="en-GB"/>
        </w:rPr>
      </w:pPr>
      <w:hyperlink w:anchor="_Toc68772397" w:history="1">
        <w:r w:rsidR="00CB02DF" w:rsidRPr="00817FE7">
          <w:rPr>
            <w:rStyle w:val="Hipervnculo"/>
            <w:noProof/>
            <w:spacing w:val="1"/>
            <w:lang w:val="en-GB"/>
          </w:rPr>
          <w:t>Summary</w:t>
        </w:r>
        <w:r w:rsidR="00CB02DF">
          <w:rPr>
            <w:noProof/>
            <w:webHidden/>
          </w:rPr>
          <w:tab/>
        </w:r>
        <w:r w:rsidR="00CB02DF">
          <w:rPr>
            <w:noProof/>
            <w:webHidden/>
          </w:rPr>
          <w:fldChar w:fldCharType="begin"/>
        </w:r>
        <w:r w:rsidR="00CB02DF">
          <w:rPr>
            <w:noProof/>
            <w:webHidden/>
          </w:rPr>
          <w:instrText xml:space="preserve"> PAGEREF _Toc68772397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3B881969" w14:textId="0C22D5D7" w:rsidR="00CB02DF" w:rsidRDefault="00C63FBB">
      <w:pPr>
        <w:pStyle w:val="TDC1"/>
        <w:rPr>
          <w:rFonts w:asciiTheme="minorHAnsi" w:eastAsiaTheme="minorEastAsia" w:hAnsiTheme="minorHAnsi" w:cstheme="minorBidi"/>
          <w:b w:val="0"/>
          <w:noProof/>
          <w:sz w:val="22"/>
          <w:szCs w:val="22"/>
          <w:lang w:val="en-GB" w:eastAsia="en-GB"/>
        </w:rPr>
      </w:pPr>
      <w:hyperlink w:anchor="_Toc68772398" w:history="1">
        <w:r w:rsidR="00CB02DF" w:rsidRPr="00817FE7">
          <w:rPr>
            <w:rStyle w:val="Hipervnculo"/>
            <w:noProof/>
            <w:lang w:val="en-GB"/>
          </w:rPr>
          <w:t>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Status of the project plan</w:t>
        </w:r>
        <w:r w:rsidR="00CB02DF">
          <w:rPr>
            <w:noProof/>
            <w:webHidden/>
          </w:rPr>
          <w:tab/>
        </w:r>
        <w:r w:rsidR="00CB02DF">
          <w:rPr>
            <w:noProof/>
            <w:webHidden/>
          </w:rPr>
          <w:fldChar w:fldCharType="begin"/>
        </w:r>
        <w:r w:rsidR="00CB02DF">
          <w:rPr>
            <w:noProof/>
            <w:webHidden/>
          </w:rPr>
          <w:instrText xml:space="preserve"> PAGEREF _Toc68772398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6F43A80F" w14:textId="27832493" w:rsidR="00CB02DF" w:rsidRDefault="00C63FBB">
      <w:pPr>
        <w:pStyle w:val="TDC1"/>
        <w:rPr>
          <w:rFonts w:asciiTheme="minorHAnsi" w:eastAsiaTheme="minorEastAsia" w:hAnsiTheme="minorHAnsi" w:cstheme="minorBidi"/>
          <w:b w:val="0"/>
          <w:noProof/>
          <w:sz w:val="22"/>
          <w:szCs w:val="22"/>
          <w:lang w:val="en-GB" w:eastAsia="en-GB"/>
        </w:rPr>
      </w:pPr>
      <w:hyperlink w:anchor="_Toc68772399" w:history="1">
        <w:r w:rsidR="00CB02DF" w:rsidRPr="00817FE7">
          <w:rPr>
            <w:rStyle w:val="Hipervnculo"/>
            <w:noProof/>
            <w:lang w:val="en-GB"/>
          </w:rPr>
          <w:t>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proposer and Workshop participants</w:t>
        </w:r>
        <w:r w:rsidR="00CB02DF">
          <w:rPr>
            <w:noProof/>
            <w:webHidden/>
          </w:rPr>
          <w:tab/>
        </w:r>
        <w:r w:rsidR="00CB02DF">
          <w:rPr>
            <w:noProof/>
            <w:webHidden/>
          </w:rPr>
          <w:fldChar w:fldCharType="begin"/>
        </w:r>
        <w:r w:rsidR="00CB02DF">
          <w:rPr>
            <w:noProof/>
            <w:webHidden/>
          </w:rPr>
          <w:instrText xml:space="preserve"> PAGEREF _Toc68772399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1933C44" w14:textId="3671E52A" w:rsidR="00CB02DF" w:rsidRDefault="00C63FBB">
      <w:pPr>
        <w:pStyle w:val="TDC2"/>
        <w:rPr>
          <w:rFonts w:asciiTheme="minorHAnsi" w:eastAsiaTheme="minorEastAsia" w:hAnsiTheme="minorHAnsi" w:cstheme="minorBidi"/>
          <w:b w:val="0"/>
          <w:noProof/>
          <w:sz w:val="22"/>
          <w:szCs w:val="22"/>
          <w:lang w:val="en-GB" w:eastAsia="en-GB"/>
        </w:rPr>
      </w:pPr>
      <w:hyperlink w:anchor="_Toc68772400" w:history="1">
        <w:r w:rsidR="00CB02DF" w:rsidRPr="00817FE7">
          <w:rPr>
            <w:rStyle w:val="Hipervnculo"/>
            <w:noProof/>
            <w:lang w:val="en-GB"/>
          </w:rPr>
          <w:t>2.1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proposer</w:t>
        </w:r>
        <w:r w:rsidR="00CB02DF">
          <w:rPr>
            <w:noProof/>
            <w:webHidden/>
          </w:rPr>
          <w:tab/>
        </w:r>
        <w:r w:rsidR="00CB02DF">
          <w:rPr>
            <w:noProof/>
            <w:webHidden/>
          </w:rPr>
          <w:fldChar w:fldCharType="begin"/>
        </w:r>
        <w:r w:rsidR="00CB02DF">
          <w:rPr>
            <w:noProof/>
            <w:webHidden/>
          </w:rPr>
          <w:instrText xml:space="preserve"> PAGEREF _Toc68772400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587BB712" w14:textId="04CD3A00" w:rsidR="00CB02DF" w:rsidRDefault="00C63FBB">
      <w:pPr>
        <w:pStyle w:val="TDC2"/>
        <w:rPr>
          <w:rFonts w:asciiTheme="minorHAnsi" w:eastAsiaTheme="minorEastAsia" w:hAnsiTheme="minorHAnsi" w:cstheme="minorBidi"/>
          <w:b w:val="0"/>
          <w:noProof/>
          <w:sz w:val="22"/>
          <w:szCs w:val="22"/>
          <w:lang w:val="en-GB" w:eastAsia="en-GB"/>
        </w:rPr>
      </w:pPr>
      <w:hyperlink w:anchor="_Toc68772401" w:history="1">
        <w:r w:rsidR="00CB02DF" w:rsidRPr="00817FE7">
          <w:rPr>
            <w:rStyle w:val="Hipervnculo"/>
            <w:noProof/>
            <w:lang w:val="en-GB"/>
          </w:rPr>
          <w:t>2.2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Other potential participants</w:t>
        </w:r>
        <w:r w:rsidR="00CB02DF">
          <w:rPr>
            <w:noProof/>
            <w:webHidden/>
          </w:rPr>
          <w:tab/>
        </w:r>
        <w:r w:rsidR="00CB02DF">
          <w:rPr>
            <w:noProof/>
            <w:webHidden/>
          </w:rPr>
          <w:fldChar w:fldCharType="begin"/>
        </w:r>
        <w:r w:rsidR="00CB02DF">
          <w:rPr>
            <w:noProof/>
            <w:webHidden/>
          </w:rPr>
          <w:instrText xml:space="preserve"> PAGEREF _Toc68772401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D2B1A7D" w14:textId="4D4816F2" w:rsidR="00CB02DF" w:rsidRDefault="00C63FBB">
      <w:pPr>
        <w:pStyle w:val="TDC2"/>
        <w:rPr>
          <w:rFonts w:asciiTheme="minorHAnsi" w:eastAsiaTheme="minorEastAsia" w:hAnsiTheme="minorHAnsi" w:cstheme="minorBidi"/>
          <w:b w:val="0"/>
          <w:noProof/>
          <w:sz w:val="22"/>
          <w:szCs w:val="22"/>
          <w:lang w:val="en-GB" w:eastAsia="en-GB"/>
        </w:rPr>
      </w:pPr>
      <w:hyperlink w:anchor="_Toc68772402" w:history="1">
        <w:r w:rsidR="00CB02DF" w:rsidRPr="00817FE7">
          <w:rPr>
            <w:rStyle w:val="Hipervnculo"/>
            <w:noProof/>
            <w:lang w:val="en-GB"/>
          </w:rPr>
          <w:t>2.3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Participants at the kick-off meeting</w:t>
        </w:r>
        <w:r w:rsidR="00CB02DF">
          <w:rPr>
            <w:noProof/>
            <w:webHidden/>
          </w:rPr>
          <w:tab/>
        </w:r>
        <w:r w:rsidR="00CB02DF">
          <w:rPr>
            <w:noProof/>
            <w:webHidden/>
          </w:rPr>
          <w:fldChar w:fldCharType="begin"/>
        </w:r>
        <w:r w:rsidR="00CB02DF">
          <w:rPr>
            <w:noProof/>
            <w:webHidden/>
          </w:rPr>
          <w:instrText xml:space="preserve"> PAGEREF _Toc68772402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19A3E4EF" w14:textId="613079DE" w:rsidR="00CB02DF" w:rsidRDefault="00C63FBB">
      <w:pPr>
        <w:pStyle w:val="TDC2"/>
        <w:rPr>
          <w:rFonts w:asciiTheme="minorHAnsi" w:eastAsiaTheme="minorEastAsia" w:hAnsiTheme="minorHAnsi" w:cstheme="minorBidi"/>
          <w:b w:val="0"/>
          <w:noProof/>
          <w:sz w:val="22"/>
          <w:szCs w:val="22"/>
          <w:lang w:val="en-GB" w:eastAsia="en-GB"/>
        </w:rPr>
      </w:pPr>
      <w:hyperlink w:anchor="_Toc68772403" w:history="1">
        <w:r w:rsidR="00CB02DF" w:rsidRPr="00817FE7">
          <w:rPr>
            <w:rStyle w:val="Hipervnculo"/>
            <w:noProof/>
            <w:lang w:val="en-GB"/>
          </w:rPr>
          <w:t>2.4</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Registered Workshop participants</w:t>
        </w:r>
        <w:r w:rsidR="00CB02DF">
          <w:rPr>
            <w:noProof/>
            <w:webHidden/>
          </w:rPr>
          <w:tab/>
        </w:r>
        <w:r w:rsidR="00CB02DF">
          <w:rPr>
            <w:noProof/>
            <w:webHidden/>
          </w:rPr>
          <w:fldChar w:fldCharType="begin"/>
        </w:r>
        <w:r w:rsidR="00CB02DF">
          <w:rPr>
            <w:noProof/>
            <w:webHidden/>
          </w:rPr>
          <w:instrText xml:space="preserve"> PAGEREF _Toc68772403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3F926F27" w14:textId="2CE56B4F" w:rsidR="00CB02DF" w:rsidRDefault="00C63FBB">
      <w:pPr>
        <w:pStyle w:val="TDC1"/>
        <w:rPr>
          <w:rFonts w:asciiTheme="minorHAnsi" w:eastAsiaTheme="minorEastAsia" w:hAnsiTheme="minorHAnsi" w:cstheme="minorBidi"/>
          <w:b w:val="0"/>
          <w:noProof/>
          <w:sz w:val="22"/>
          <w:szCs w:val="22"/>
          <w:lang w:val="en-GB" w:eastAsia="en-GB"/>
        </w:rPr>
      </w:pPr>
      <w:hyperlink w:anchor="_Toc68772404" w:history="1">
        <w:r w:rsidR="00CB02DF" w:rsidRPr="00817FE7">
          <w:rPr>
            <w:rStyle w:val="Hipervnculo"/>
            <w:noProof/>
            <w:lang w:val="en-GB"/>
          </w:rPr>
          <w:t>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objectives and scope</w:t>
        </w:r>
        <w:r w:rsidR="00CB02DF">
          <w:rPr>
            <w:noProof/>
            <w:webHidden/>
          </w:rPr>
          <w:tab/>
        </w:r>
        <w:r w:rsidR="00CB02DF">
          <w:rPr>
            <w:noProof/>
            <w:webHidden/>
          </w:rPr>
          <w:fldChar w:fldCharType="begin"/>
        </w:r>
        <w:r w:rsidR="00CB02DF">
          <w:rPr>
            <w:noProof/>
            <w:webHidden/>
          </w:rPr>
          <w:instrText xml:space="preserve"> PAGEREF _Toc68772404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6FBF0C33" w14:textId="10D66E1D" w:rsidR="00CB02DF" w:rsidRDefault="00C63FBB">
      <w:pPr>
        <w:pStyle w:val="TDC2"/>
        <w:rPr>
          <w:rFonts w:asciiTheme="minorHAnsi" w:eastAsiaTheme="minorEastAsia" w:hAnsiTheme="minorHAnsi" w:cstheme="minorBidi"/>
          <w:b w:val="0"/>
          <w:noProof/>
          <w:sz w:val="22"/>
          <w:szCs w:val="22"/>
          <w:lang w:val="en-GB" w:eastAsia="en-GB"/>
        </w:rPr>
      </w:pPr>
      <w:hyperlink w:anchor="_Toc68772405" w:history="1">
        <w:r w:rsidR="00CB02DF" w:rsidRPr="00817FE7">
          <w:rPr>
            <w:rStyle w:val="Hipervnculo"/>
            <w:noProof/>
            <w:lang w:val="en-GB"/>
          </w:rPr>
          <w:t>3.1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Background</w:t>
        </w:r>
        <w:r w:rsidR="00CB02DF">
          <w:rPr>
            <w:noProof/>
            <w:webHidden/>
          </w:rPr>
          <w:tab/>
        </w:r>
        <w:r w:rsidR="00CB02DF">
          <w:rPr>
            <w:noProof/>
            <w:webHidden/>
          </w:rPr>
          <w:fldChar w:fldCharType="begin"/>
        </w:r>
        <w:r w:rsidR="00CB02DF">
          <w:rPr>
            <w:noProof/>
            <w:webHidden/>
          </w:rPr>
          <w:instrText xml:space="preserve"> PAGEREF _Toc68772405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0F43E2FD" w14:textId="1A3D9A11" w:rsidR="00CB02DF" w:rsidRDefault="00C63FBB">
      <w:pPr>
        <w:pStyle w:val="TDC2"/>
        <w:rPr>
          <w:rFonts w:asciiTheme="minorHAnsi" w:eastAsiaTheme="minorEastAsia" w:hAnsiTheme="minorHAnsi" w:cstheme="minorBidi"/>
          <w:b w:val="0"/>
          <w:noProof/>
          <w:sz w:val="22"/>
          <w:szCs w:val="22"/>
          <w:lang w:val="en-GB" w:eastAsia="en-GB"/>
        </w:rPr>
      </w:pPr>
      <w:hyperlink w:anchor="_Toc68772406" w:history="1">
        <w:r w:rsidR="00CB02DF" w:rsidRPr="00817FE7">
          <w:rPr>
            <w:rStyle w:val="Hipervnculo"/>
            <w:noProof/>
            <w:lang w:val="en-GB"/>
          </w:rPr>
          <w:t>3.2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Scope</w:t>
        </w:r>
        <w:r w:rsidR="00CB02DF">
          <w:rPr>
            <w:noProof/>
            <w:webHidden/>
          </w:rPr>
          <w:tab/>
        </w:r>
        <w:r w:rsidR="00CB02DF">
          <w:rPr>
            <w:noProof/>
            <w:webHidden/>
          </w:rPr>
          <w:fldChar w:fldCharType="begin"/>
        </w:r>
        <w:r w:rsidR="00CB02DF">
          <w:rPr>
            <w:noProof/>
            <w:webHidden/>
          </w:rPr>
          <w:instrText xml:space="preserve"> PAGEREF _Toc68772406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A67AB19" w14:textId="6C9FBB84" w:rsidR="00CB02DF" w:rsidRDefault="00C63FBB">
      <w:pPr>
        <w:pStyle w:val="TDC2"/>
        <w:rPr>
          <w:rFonts w:asciiTheme="minorHAnsi" w:eastAsiaTheme="minorEastAsia" w:hAnsiTheme="minorHAnsi" w:cstheme="minorBidi"/>
          <w:b w:val="0"/>
          <w:noProof/>
          <w:sz w:val="22"/>
          <w:szCs w:val="22"/>
          <w:lang w:val="en-GB" w:eastAsia="en-GB"/>
        </w:rPr>
      </w:pPr>
      <w:hyperlink w:anchor="_Toc68772407" w:history="1">
        <w:r w:rsidR="00CB02DF" w:rsidRPr="00817FE7">
          <w:rPr>
            <w:rStyle w:val="Hipervnculo"/>
            <w:noProof/>
            <w:lang w:val="en-GB"/>
          </w:rPr>
          <w:t>3.3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Related activities</w:t>
        </w:r>
        <w:r w:rsidR="00CB02DF">
          <w:rPr>
            <w:noProof/>
            <w:webHidden/>
          </w:rPr>
          <w:tab/>
        </w:r>
        <w:r w:rsidR="00CB02DF">
          <w:rPr>
            <w:noProof/>
            <w:webHidden/>
          </w:rPr>
          <w:fldChar w:fldCharType="begin"/>
        </w:r>
        <w:r w:rsidR="00CB02DF">
          <w:rPr>
            <w:noProof/>
            <w:webHidden/>
          </w:rPr>
          <w:instrText xml:space="preserve"> PAGEREF _Toc68772407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61BB7D9" w14:textId="1C77FCC3" w:rsidR="00CB02DF" w:rsidRDefault="00C63FBB">
      <w:pPr>
        <w:pStyle w:val="TDC1"/>
        <w:rPr>
          <w:rFonts w:asciiTheme="minorHAnsi" w:eastAsiaTheme="minorEastAsia" w:hAnsiTheme="minorHAnsi" w:cstheme="minorBidi"/>
          <w:b w:val="0"/>
          <w:noProof/>
          <w:sz w:val="22"/>
          <w:szCs w:val="22"/>
          <w:lang w:val="en-GB" w:eastAsia="en-GB"/>
        </w:rPr>
      </w:pPr>
      <w:hyperlink w:anchor="_Toc68772408" w:history="1">
        <w:r w:rsidR="00CB02DF" w:rsidRPr="00817FE7">
          <w:rPr>
            <w:rStyle w:val="Hipervnculo"/>
            <w:noProof/>
            <w:lang w:val="en-GB"/>
          </w:rPr>
          <w:t>4</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programme</w:t>
        </w:r>
        <w:r w:rsidR="00CB02DF">
          <w:rPr>
            <w:noProof/>
            <w:webHidden/>
          </w:rPr>
          <w:tab/>
        </w:r>
        <w:r w:rsidR="00CB02DF">
          <w:rPr>
            <w:noProof/>
            <w:webHidden/>
          </w:rPr>
          <w:fldChar w:fldCharType="begin"/>
        </w:r>
        <w:r w:rsidR="00CB02DF">
          <w:rPr>
            <w:noProof/>
            <w:webHidden/>
          </w:rPr>
          <w:instrText xml:space="preserve"> PAGEREF _Toc68772408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6068CA89" w14:textId="4F788C1A" w:rsidR="00CB02DF" w:rsidRDefault="00C63FBB">
      <w:pPr>
        <w:pStyle w:val="TDC2"/>
        <w:rPr>
          <w:rFonts w:asciiTheme="minorHAnsi" w:eastAsiaTheme="minorEastAsia" w:hAnsiTheme="minorHAnsi" w:cstheme="minorBidi"/>
          <w:b w:val="0"/>
          <w:noProof/>
          <w:sz w:val="22"/>
          <w:szCs w:val="22"/>
          <w:lang w:val="en-GB" w:eastAsia="en-GB"/>
        </w:rPr>
      </w:pPr>
      <w:hyperlink w:anchor="_Toc68772409" w:history="1">
        <w:r w:rsidR="00CB02DF" w:rsidRPr="00817FE7">
          <w:rPr>
            <w:rStyle w:val="Hipervnculo"/>
            <w:noProof/>
            <w:lang w:val="en-GB"/>
          </w:rPr>
          <w:t>4.1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General</w:t>
        </w:r>
        <w:r w:rsidR="00CB02DF">
          <w:rPr>
            <w:noProof/>
            <w:webHidden/>
          </w:rPr>
          <w:tab/>
        </w:r>
        <w:r w:rsidR="00CB02DF">
          <w:rPr>
            <w:noProof/>
            <w:webHidden/>
          </w:rPr>
          <w:fldChar w:fldCharType="begin"/>
        </w:r>
        <w:r w:rsidR="00CB02DF">
          <w:rPr>
            <w:noProof/>
            <w:webHidden/>
          </w:rPr>
          <w:instrText xml:space="preserve"> PAGEREF _Toc68772409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2F2EC748" w14:textId="6CFB581F" w:rsidR="00CB02DF" w:rsidRDefault="00C63FBB">
      <w:pPr>
        <w:pStyle w:val="TDC2"/>
        <w:rPr>
          <w:rFonts w:asciiTheme="minorHAnsi" w:eastAsiaTheme="minorEastAsia" w:hAnsiTheme="minorHAnsi" w:cstheme="minorBidi"/>
          <w:b w:val="0"/>
          <w:noProof/>
          <w:sz w:val="22"/>
          <w:szCs w:val="22"/>
          <w:lang w:val="en-GB" w:eastAsia="en-GB"/>
        </w:rPr>
      </w:pPr>
      <w:hyperlink w:anchor="_Toc68772410" w:history="1">
        <w:r w:rsidR="00CB02DF" w:rsidRPr="00817FE7">
          <w:rPr>
            <w:rStyle w:val="Hipervnculo"/>
            <w:noProof/>
            <w:lang w:val="en-GB"/>
          </w:rPr>
          <w:t>4.2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schedule</w:t>
        </w:r>
        <w:r w:rsidR="00CB02DF">
          <w:rPr>
            <w:noProof/>
            <w:webHidden/>
          </w:rPr>
          <w:tab/>
        </w:r>
        <w:r w:rsidR="00CB02DF">
          <w:rPr>
            <w:noProof/>
            <w:webHidden/>
          </w:rPr>
          <w:fldChar w:fldCharType="begin"/>
        </w:r>
        <w:r w:rsidR="00CB02DF">
          <w:rPr>
            <w:noProof/>
            <w:webHidden/>
          </w:rPr>
          <w:instrText xml:space="preserve"> PAGEREF _Toc68772410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309FE302" w14:textId="3BE934F6" w:rsidR="00CB02DF" w:rsidRDefault="00C63FBB">
      <w:pPr>
        <w:pStyle w:val="TDC2"/>
        <w:rPr>
          <w:rFonts w:asciiTheme="minorHAnsi" w:eastAsiaTheme="minorEastAsia" w:hAnsiTheme="minorHAnsi" w:cstheme="minorBidi"/>
          <w:b w:val="0"/>
          <w:noProof/>
          <w:sz w:val="22"/>
          <w:szCs w:val="22"/>
          <w:lang w:val="en-GB" w:eastAsia="en-GB"/>
        </w:rPr>
      </w:pPr>
      <w:hyperlink w:anchor="_Toc68772411" w:history="1">
        <w:r w:rsidR="00CB02DF" w:rsidRPr="00817FE7">
          <w:rPr>
            <w:rStyle w:val="Hipervnculo"/>
            <w:noProof/>
            <w:lang w:val="en-GB"/>
          </w:rPr>
          <w:t>4.3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 already delivered</w:t>
        </w:r>
        <w:r w:rsidR="00CB02DF">
          <w:rPr>
            <w:noProof/>
            <w:webHidden/>
          </w:rPr>
          <w:tab/>
        </w:r>
        <w:r w:rsidR="00CB02DF">
          <w:rPr>
            <w:noProof/>
            <w:webHidden/>
          </w:rPr>
          <w:fldChar w:fldCharType="begin"/>
        </w:r>
        <w:r w:rsidR="00CB02DF">
          <w:rPr>
            <w:noProof/>
            <w:webHidden/>
          </w:rPr>
          <w:instrText xml:space="preserve"> PAGEREF _Toc68772411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00D49301" w14:textId="105FAE5D" w:rsidR="00CB02DF" w:rsidRDefault="00C63FBB">
      <w:pPr>
        <w:pStyle w:val="TDC1"/>
        <w:rPr>
          <w:rFonts w:asciiTheme="minorHAnsi" w:eastAsiaTheme="minorEastAsia" w:hAnsiTheme="minorHAnsi" w:cstheme="minorBidi"/>
          <w:b w:val="0"/>
          <w:noProof/>
          <w:sz w:val="22"/>
          <w:szCs w:val="22"/>
          <w:lang w:val="en-GB" w:eastAsia="en-GB"/>
        </w:rPr>
      </w:pPr>
      <w:hyperlink w:anchor="_Toc68772412" w:history="1">
        <w:r w:rsidR="00CB02DF" w:rsidRPr="00817FE7">
          <w:rPr>
            <w:rStyle w:val="Hipervnculo"/>
            <w:noProof/>
            <w:lang w:val="en-GB"/>
          </w:rPr>
          <w:t>5</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Resource planning</w:t>
        </w:r>
        <w:r w:rsidR="00CB02DF">
          <w:rPr>
            <w:noProof/>
            <w:webHidden/>
          </w:rPr>
          <w:tab/>
        </w:r>
        <w:r w:rsidR="00CB02DF">
          <w:rPr>
            <w:noProof/>
            <w:webHidden/>
          </w:rPr>
          <w:fldChar w:fldCharType="begin"/>
        </w:r>
        <w:r w:rsidR="00CB02DF">
          <w:rPr>
            <w:noProof/>
            <w:webHidden/>
          </w:rPr>
          <w:instrText xml:space="preserve"> PAGEREF _Toc68772412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76184794" w14:textId="2E6725D7" w:rsidR="00CB02DF" w:rsidRDefault="00C63FBB">
      <w:pPr>
        <w:pStyle w:val="TDC1"/>
        <w:rPr>
          <w:rFonts w:asciiTheme="minorHAnsi" w:eastAsiaTheme="minorEastAsia" w:hAnsiTheme="minorHAnsi" w:cstheme="minorBidi"/>
          <w:b w:val="0"/>
          <w:noProof/>
          <w:sz w:val="22"/>
          <w:szCs w:val="22"/>
          <w:lang w:val="en-GB" w:eastAsia="en-GB"/>
        </w:rPr>
      </w:pPr>
      <w:hyperlink w:anchor="_Toc68772413" w:history="1">
        <w:r w:rsidR="00CB02DF" w:rsidRPr="00817FE7">
          <w:rPr>
            <w:rStyle w:val="Hipervnculo"/>
            <w:noProof/>
            <w:lang w:val="en-GB"/>
          </w:rPr>
          <w:t>6</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structure and rules of cooperation</w:t>
        </w:r>
        <w:r w:rsidR="00CB02DF">
          <w:rPr>
            <w:noProof/>
            <w:webHidden/>
          </w:rPr>
          <w:tab/>
        </w:r>
        <w:r w:rsidR="00CB02DF">
          <w:rPr>
            <w:noProof/>
            <w:webHidden/>
          </w:rPr>
          <w:fldChar w:fldCharType="begin"/>
        </w:r>
        <w:r w:rsidR="00CB02DF">
          <w:rPr>
            <w:noProof/>
            <w:webHidden/>
          </w:rPr>
          <w:instrText xml:space="preserve"> PAGEREF _Toc68772413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1C7EFE24" w14:textId="25FA59B5" w:rsidR="00CB02DF" w:rsidRDefault="00C63FBB">
      <w:pPr>
        <w:pStyle w:val="TDC2"/>
        <w:rPr>
          <w:rFonts w:asciiTheme="minorHAnsi" w:eastAsiaTheme="minorEastAsia" w:hAnsiTheme="minorHAnsi" w:cstheme="minorBidi"/>
          <w:b w:val="0"/>
          <w:noProof/>
          <w:sz w:val="22"/>
          <w:szCs w:val="22"/>
          <w:lang w:val="en-GB" w:eastAsia="en-GB"/>
        </w:rPr>
      </w:pPr>
      <w:hyperlink w:anchor="_Toc68772414" w:history="1">
        <w:r w:rsidR="00CB02DF" w:rsidRPr="00817FE7">
          <w:rPr>
            <w:rStyle w:val="Hipervnculo"/>
            <w:noProof/>
            <w:lang w:val="en-GB"/>
          </w:rPr>
          <w:t>6.1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Participation in the Workshop</w:t>
        </w:r>
        <w:r w:rsidR="00CB02DF">
          <w:rPr>
            <w:noProof/>
            <w:webHidden/>
          </w:rPr>
          <w:tab/>
        </w:r>
        <w:r w:rsidR="00CB02DF">
          <w:rPr>
            <w:noProof/>
            <w:webHidden/>
          </w:rPr>
          <w:fldChar w:fldCharType="begin"/>
        </w:r>
        <w:r w:rsidR="00CB02DF">
          <w:rPr>
            <w:noProof/>
            <w:webHidden/>
          </w:rPr>
          <w:instrText xml:space="preserve"> PAGEREF _Toc68772414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EE87661" w14:textId="6B7FC5B5" w:rsidR="00CB02DF" w:rsidRDefault="00C63FBB">
      <w:pPr>
        <w:pStyle w:val="TDC2"/>
        <w:rPr>
          <w:rFonts w:asciiTheme="minorHAnsi" w:eastAsiaTheme="minorEastAsia" w:hAnsiTheme="minorHAnsi" w:cstheme="minorBidi"/>
          <w:b w:val="0"/>
          <w:noProof/>
          <w:sz w:val="22"/>
          <w:szCs w:val="22"/>
          <w:lang w:val="en-GB" w:eastAsia="en-GB"/>
        </w:rPr>
      </w:pPr>
      <w:hyperlink w:anchor="_Toc68772415" w:history="1">
        <w:r w:rsidR="00CB02DF" w:rsidRPr="00817FE7">
          <w:rPr>
            <w:rStyle w:val="Hipervnculo"/>
            <w:noProof/>
            <w:lang w:val="en-GB"/>
          </w:rPr>
          <w:t>6.2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responsibilities</w:t>
        </w:r>
        <w:r w:rsidR="00CB02DF">
          <w:rPr>
            <w:noProof/>
            <w:webHidden/>
          </w:rPr>
          <w:tab/>
        </w:r>
        <w:r w:rsidR="00CB02DF">
          <w:rPr>
            <w:noProof/>
            <w:webHidden/>
          </w:rPr>
          <w:fldChar w:fldCharType="begin"/>
        </w:r>
        <w:r w:rsidR="00CB02DF">
          <w:rPr>
            <w:noProof/>
            <w:webHidden/>
          </w:rPr>
          <w:instrText xml:space="preserve"> PAGEREF _Toc68772415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7125622" w14:textId="5E09A172" w:rsidR="00CB02DF" w:rsidRDefault="00C63FBB">
      <w:pPr>
        <w:pStyle w:val="TDC2"/>
        <w:rPr>
          <w:rFonts w:asciiTheme="minorHAnsi" w:eastAsiaTheme="minorEastAsia" w:hAnsiTheme="minorHAnsi" w:cstheme="minorBidi"/>
          <w:b w:val="0"/>
          <w:noProof/>
          <w:sz w:val="22"/>
          <w:szCs w:val="22"/>
          <w:lang w:val="en-GB" w:eastAsia="en-GB"/>
        </w:rPr>
      </w:pPr>
      <w:hyperlink w:anchor="_Toc68772416" w:history="1">
        <w:r w:rsidR="00CB02DF" w:rsidRPr="00817FE7">
          <w:rPr>
            <w:rStyle w:val="Hipervnculo"/>
            <w:noProof/>
            <w:lang w:val="en-GB"/>
          </w:rPr>
          <w:t>6.3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Decision making process</w:t>
        </w:r>
        <w:r w:rsidR="00CB02DF">
          <w:rPr>
            <w:noProof/>
            <w:webHidden/>
          </w:rPr>
          <w:tab/>
        </w:r>
        <w:r w:rsidR="00CB02DF">
          <w:rPr>
            <w:noProof/>
            <w:webHidden/>
          </w:rPr>
          <w:fldChar w:fldCharType="begin"/>
        </w:r>
        <w:r w:rsidR="00CB02DF">
          <w:rPr>
            <w:noProof/>
            <w:webHidden/>
          </w:rPr>
          <w:instrText xml:space="preserve"> PAGEREF _Toc68772416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257F2999" w14:textId="442EB023" w:rsidR="00CB02DF" w:rsidRDefault="00C63FBB">
      <w:pPr>
        <w:pStyle w:val="TDC1"/>
        <w:rPr>
          <w:rFonts w:asciiTheme="minorHAnsi" w:eastAsiaTheme="minorEastAsia" w:hAnsiTheme="minorHAnsi" w:cstheme="minorBidi"/>
          <w:b w:val="0"/>
          <w:noProof/>
          <w:sz w:val="22"/>
          <w:szCs w:val="22"/>
          <w:lang w:val="en-GB" w:eastAsia="en-GB"/>
        </w:rPr>
      </w:pPr>
      <w:hyperlink w:anchor="_Toc68772417" w:history="1">
        <w:r w:rsidR="00CB02DF" w:rsidRPr="00817FE7">
          <w:rPr>
            <w:rStyle w:val="Hipervnculo"/>
            <w:noProof/>
            <w:lang w:val="en-GB"/>
          </w:rPr>
          <w:t>7</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Dissemination and participation strategy</w:t>
        </w:r>
        <w:r w:rsidR="00CB02DF">
          <w:rPr>
            <w:noProof/>
            <w:webHidden/>
          </w:rPr>
          <w:tab/>
        </w:r>
        <w:r w:rsidR="00CB02DF">
          <w:rPr>
            <w:noProof/>
            <w:webHidden/>
          </w:rPr>
          <w:fldChar w:fldCharType="begin"/>
        </w:r>
        <w:r w:rsidR="00CB02DF">
          <w:rPr>
            <w:noProof/>
            <w:webHidden/>
          </w:rPr>
          <w:instrText xml:space="preserve"> PAGEREF _Toc68772417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1A6BA4DB" w14:textId="715FAE35" w:rsidR="00CB02DF" w:rsidRDefault="00C63FBB">
      <w:pPr>
        <w:pStyle w:val="TDC1"/>
        <w:rPr>
          <w:rFonts w:asciiTheme="minorHAnsi" w:eastAsiaTheme="minorEastAsia" w:hAnsiTheme="minorHAnsi" w:cstheme="minorBidi"/>
          <w:b w:val="0"/>
          <w:noProof/>
          <w:sz w:val="22"/>
          <w:szCs w:val="22"/>
          <w:lang w:val="en-GB" w:eastAsia="en-GB"/>
        </w:rPr>
      </w:pPr>
      <w:hyperlink w:anchor="_Toc68772418" w:history="1">
        <w:r w:rsidR="00CB02DF" w:rsidRPr="00817FE7">
          <w:rPr>
            <w:rStyle w:val="Hipervnculo"/>
            <w:noProof/>
            <w:lang w:val="en-GB"/>
          </w:rPr>
          <w:t>8</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Contacts</w:t>
        </w:r>
        <w:r w:rsidR="00CB02DF">
          <w:rPr>
            <w:noProof/>
            <w:webHidden/>
          </w:rPr>
          <w:tab/>
        </w:r>
        <w:r w:rsidR="00CB02DF">
          <w:rPr>
            <w:noProof/>
            <w:webHidden/>
          </w:rPr>
          <w:fldChar w:fldCharType="begin"/>
        </w:r>
        <w:r w:rsidR="00CB02DF">
          <w:rPr>
            <w:noProof/>
            <w:webHidden/>
          </w:rPr>
          <w:instrText xml:space="preserve"> PAGEREF _Toc68772418 \h </w:instrText>
        </w:r>
        <w:r w:rsidR="00CB02DF">
          <w:rPr>
            <w:noProof/>
            <w:webHidden/>
          </w:rPr>
        </w:r>
        <w:r w:rsidR="00CB02DF">
          <w:rPr>
            <w:noProof/>
            <w:webHidden/>
          </w:rPr>
          <w:fldChar w:fldCharType="separate"/>
        </w:r>
        <w:r w:rsidR="00CB02DF">
          <w:rPr>
            <w:noProof/>
            <w:webHidden/>
          </w:rPr>
          <w:t>13</w:t>
        </w:r>
        <w:r w:rsidR="00CB02DF">
          <w:rPr>
            <w:noProof/>
            <w:webHidden/>
          </w:rPr>
          <w:fldChar w:fldCharType="end"/>
        </w:r>
      </w:hyperlink>
    </w:p>
    <w:p w14:paraId="439CB115" w14:textId="3CBE3E89" w:rsidR="00BB7B1B" w:rsidRPr="0047067B" w:rsidRDefault="00B3569D" w:rsidP="00BB7B1B">
      <w:pPr>
        <w:rPr>
          <w:lang w:val="en-GB"/>
        </w:rPr>
      </w:pPr>
      <w:r w:rsidRPr="0047067B">
        <w:rPr>
          <w:b/>
          <w:lang w:val="en-GB"/>
        </w:rPr>
        <w:fldChar w:fldCharType="end"/>
      </w:r>
    </w:p>
    <w:p w14:paraId="5127C790" w14:textId="77777777" w:rsidR="00FA1BEE" w:rsidRPr="0047067B" w:rsidRDefault="00FA1BEE">
      <w:pPr>
        <w:spacing w:after="0"/>
        <w:rPr>
          <w:rFonts w:asciiTheme="majorHAnsi" w:hAnsiTheme="majorHAnsi"/>
          <w:lang w:val="en-GB"/>
        </w:rPr>
        <w:sectPr w:rsidR="00FA1BEE" w:rsidRPr="0047067B" w:rsidSect="00930EDC">
          <w:headerReference w:type="even" r:id="rId12"/>
          <w:headerReference w:type="default" r:id="rId13"/>
          <w:footerReference w:type="even" r:id="rId14"/>
          <w:footerReference w:type="default" r:id="rId15"/>
          <w:pgSz w:w="11920" w:h="16840"/>
          <w:pgMar w:top="920" w:right="620" w:bottom="780" w:left="1300" w:header="707" w:footer="591" w:gutter="0"/>
          <w:pgNumType w:start="3"/>
          <w:cols w:space="720"/>
        </w:sectPr>
      </w:pPr>
    </w:p>
    <w:p w14:paraId="24A6E0F8" w14:textId="31E6CC63" w:rsidR="00FA1BEE" w:rsidRPr="0047067B" w:rsidRDefault="0077254F" w:rsidP="0059025F">
      <w:pPr>
        <w:pStyle w:val="zzForeword"/>
        <w:rPr>
          <w:i/>
          <w:color w:val="4F81BD" w:themeColor="accent1"/>
          <w:lang w:val="en-GB"/>
        </w:rPr>
      </w:pPr>
      <w:bookmarkStart w:id="0" w:name="_Toc68772396"/>
      <w:r w:rsidRPr="0047067B">
        <w:rPr>
          <w:i/>
          <w:color w:val="4F81BD" w:themeColor="accent1"/>
          <w:lang w:val="en-GB"/>
        </w:rPr>
        <w:lastRenderedPageBreak/>
        <w:t>Foreword</w:t>
      </w:r>
      <w:r w:rsidR="0059025F" w:rsidRPr="0047067B">
        <w:rPr>
          <w:i/>
          <w:color w:val="4F81BD" w:themeColor="accent1"/>
          <w:lang w:val="en-GB"/>
        </w:rPr>
        <w:t xml:space="preserve"> (TO BE DELETED </w:t>
      </w:r>
      <w:r w:rsidR="00914588">
        <w:rPr>
          <w:i/>
          <w:color w:val="4F81BD" w:themeColor="accent1"/>
          <w:lang w:val="en-GB"/>
        </w:rPr>
        <w:t>B</w:t>
      </w:r>
      <w:r w:rsidR="0059025F" w:rsidRPr="0047067B">
        <w:rPr>
          <w:i/>
          <w:color w:val="4F81BD" w:themeColor="accent1"/>
          <w:lang w:val="en-GB"/>
        </w:rPr>
        <w:t xml:space="preserve">EFORE </w:t>
      </w:r>
      <w:r w:rsidR="00914588">
        <w:rPr>
          <w:i/>
          <w:color w:val="4F81BD" w:themeColor="accent1"/>
          <w:lang w:val="en-GB"/>
        </w:rPr>
        <w:t xml:space="preserve">THE </w:t>
      </w:r>
      <w:r w:rsidR="0059025F" w:rsidRPr="0047067B">
        <w:rPr>
          <w:i/>
          <w:color w:val="4F81BD" w:themeColor="accent1"/>
          <w:lang w:val="en-GB"/>
        </w:rPr>
        <w:t>PUBLICATION</w:t>
      </w:r>
      <w:r w:rsidR="00B7207C">
        <w:rPr>
          <w:i/>
          <w:color w:val="4F81BD" w:themeColor="accent1"/>
          <w:lang w:val="en-GB"/>
        </w:rPr>
        <w:t xml:space="preserve"> OF </w:t>
      </w:r>
      <w:r w:rsidR="0090186A">
        <w:rPr>
          <w:i/>
          <w:color w:val="4F81BD" w:themeColor="accent1"/>
          <w:lang w:val="en-GB"/>
        </w:rPr>
        <w:t xml:space="preserve">THE </w:t>
      </w:r>
      <w:r w:rsidR="00B7207C">
        <w:rPr>
          <w:i/>
          <w:color w:val="4F81BD" w:themeColor="accent1"/>
          <w:lang w:val="en-GB"/>
        </w:rPr>
        <w:t>DRAFT PROJECT PLAN</w:t>
      </w:r>
      <w:r w:rsidR="0059025F" w:rsidRPr="0047067B">
        <w:rPr>
          <w:i/>
          <w:color w:val="4F81BD" w:themeColor="accent1"/>
          <w:lang w:val="en-GB"/>
        </w:rPr>
        <w:t>)</w:t>
      </w:r>
      <w:bookmarkEnd w:id="0"/>
    </w:p>
    <w:p w14:paraId="54F59EA3" w14:textId="6F281E68" w:rsidR="00CC643B" w:rsidRPr="0047067B" w:rsidRDefault="00CC643B" w:rsidP="00CC643B">
      <w:pPr>
        <w:rPr>
          <w:i/>
          <w:color w:val="4F81BD" w:themeColor="accent1"/>
          <w:sz w:val="18"/>
          <w:szCs w:val="18"/>
          <w:lang w:val="en-GB"/>
        </w:rPr>
      </w:pPr>
      <w:r w:rsidRPr="0047067B">
        <w:rPr>
          <w:i/>
          <w:color w:val="4F81BD" w:themeColor="accent1"/>
          <w:sz w:val="18"/>
          <w:szCs w:val="18"/>
          <w:lang w:val="en-GB"/>
        </w:rPr>
        <w:t>The content of the project plan is structured into chapters. These chapters represent the Workshop project plan’s minimum content</w:t>
      </w:r>
      <w:r w:rsidR="00914588">
        <w:rPr>
          <w:i/>
          <w:color w:val="4F81BD" w:themeColor="accent1"/>
          <w:sz w:val="18"/>
          <w:szCs w:val="18"/>
          <w:lang w:val="en-GB"/>
        </w:rPr>
        <w:t>, as well as o</w:t>
      </w:r>
      <w:r w:rsidR="00914588" w:rsidRPr="00914588">
        <w:rPr>
          <w:i/>
          <w:color w:val="4F81BD" w:themeColor="accent1"/>
          <w:sz w:val="18"/>
          <w:szCs w:val="18"/>
          <w:lang w:val="en-GB"/>
        </w:rPr>
        <w:t>ptional but recommended text modules</w:t>
      </w:r>
      <w:r w:rsidRPr="0047067B">
        <w:rPr>
          <w:i/>
          <w:color w:val="4F81BD" w:themeColor="accent1"/>
          <w:sz w:val="18"/>
          <w:szCs w:val="18"/>
          <w:lang w:val="en-GB"/>
        </w:rPr>
        <w:t>. There is no restriction on the addition of further chapters if this is deemed useful.</w:t>
      </w:r>
    </w:p>
    <w:p w14:paraId="0E8FF21F" w14:textId="0CD57B5D" w:rsidR="0049146B" w:rsidRPr="0047067B" w:rsidRDefault="0059025F" w:rsidP="00745FCF">
      <w:pPr>
        <w:rPr>
          <w:i/>
          <w:color w:val="4F81BD" w:themeColor="accent1"/>
          <w:sz w:val="18"/>
          <w:szCs w:val="18"/>
          <w:lang w:val="en-GB"/>
        </w:rPr>
      </w:pPr>
      <w:r w:rsidRPr="0047067B">
        <w:rPr>
          <w:i/>
          <w:color w:val="4F81BD" w:themeColor="accent1"/>
          <w:sz w:val="18"/>
          <w:szCs w:val="18"/>
          <w:lang w:val="en-GB"/>
        </w:rPr>
        <w:t>Colour code:</w:t>
      </w:r>
    </w:p>
    <w:p w14:paraId="253070C1" w14:textId="4A8C5926" w:rsidR="0059025F" w:rsidRDefault="0059025F" w:rsidP="00DB34FA">
      <w:pPr>
        <w:pStyle w:val="Prrafodelista"/>
        <w:numPr>
          <w:ilvl w:val="0"/>
          <w:numId w:val="17"/>
        </w:numPr>
        <w:rPr>
          <w:sz w:val="18"/>
          <w:szCs w:val="18"/>
          <w:lang w:val="en-GB"/>
        </w:rPr>
      </w:pPr>
      <w:r w:rsidRPr="0047067B">
        <w:rPr>
          <w:sz w:val="18"/>
          <w:szCs w:val="18"/>
          <w:lang w:val="en-GB"/>
        </w:rPr>
        <w:t>Black font:</w:t>
      </w:r>
      <w:r w:rsidR="00FE15B9" w:rsidRPr="0047067B">
        <w:rPr>
          <w:sz w:val="18"/>
          <w:szCs w:val="18"/>
          <w:lang w:val="en-GB"/>
        </w:rPr>
        <w:t xml:space="preserve"> Fixed text modules. Please do not change.</w:t>
      </w:r>
    </w:p>
    <w:p w14:paraId="61770125" w14:textId="312E5469" w:rsidR="0091789B" w:rsidRPr="0047067B" w:rsidRDefault="0091789B" w:rsidP="00DB34FA">
      <w:pPr>
        <w:pStyle w:val="Prrafodelista"/>
        <w:numPr>
          <w:ilvl w:val="0"/>
          <w:numId w:val="17"/>
        </w:numPr>
        <w:rPr>
          <w:color w:val="76923C" w:themeColor="accent3" w:themeShade="BF"/>
          <w:sz w:val="18"/>
          <w:szCs w:val="18"/>
          <w:u w:val="single"/>
          <w:lang w:val="en-GB"/>
        </w:rPr>
      </w:pPr>
      <w:r w:rsidRPr="0047067B">
        <w:rPr>
          <w:color w:val="76923C" w:themeColor="accent3" w:themeShade="BF"/>
          <w:sz w:val="18"/>
          <w:szCs w:val="18"/>
          <w:u w:val="single"/>
          <w:lang w:val="en-GB"/>
        </w:rPr>
        <w:t>Green font: Optional but recommended</w:t>
      </w:r>
      <w:r>
        <w:rPr>
          <w:color w:val="76923C" w:themeColor="accent3" w:themeShade="BF"/>
          <w:sz w:val="18"/>
          <w:szCs w:val="18"/>
          <w:u w:val="single"/>
          <w:lang w:val="en-GB"/>
        </w:rPr>
        <w:t xml:space="preserve"> text modules</w:t>
      </w:r>
      <w:r w:rsidRPr="0047067B">
        <w:rPr>
          <w:color w:val="76923C" w:themeColor="accent3" w:themeShade="BF"/>
          <w:sz w:val="18"/>
          <w:szCs w:val="18"/>
          <w:u w:val="single"/>
          <w:lang w:val="en-GB"/>
        </w:rPr>
        <w:t>. Please adjust according to your needs.</w:t>
      </w:r>
    </w:p>
    <w:p w14:paraId="7B2692DD" w14:textId="7A01A149" w:rsidR="00376950" w:rsidRPr="0047067B" w:rsidRDefault="0044325B" w:rsidP="00DB34FA">
      <w:pPr>
        <w:pStyle w:val="Prrafodelista"/>
        <w:numPr>
          <w:ilvl w:val="0"/>
          <w:numId w:val="17"/>
        </w:numPr>
        <w:rPr>
          <w:b/>
          <w:color w:val="FF0000"/>
          <w:sz w:val="18"/>
          <w:szCs w:val="18"/>
          <w:lang w:val="en-GB"/>
        </w:rPr>
      </w:pPr>
      <w:r w:rsidRPr="0047067B">
        <w:rPr>
          <w:b/>
          <w:color w:val="FF0000"/>
          <w:sz w:val="18"/>
          <w:szCs w:val="18"/>
          <w:lang w:val="en-GB"/>
        </w:rPr>
        <w:t>&lt;</w:t>
      </w:r>
      <w:r w:rsidR="00376950" w:rsidRPr="0047067B">
        <w:rPr>
          <w:b/>
          <w:color w:val="FF0000"/>
          <w:sz w:val="18"/>
          <w:szCs w:val="18"/>
          <w:lang w:val="en-GB"/>
        </w:rPr>
        <w:t>Red font</w:t>
      </w:r>
      <w:r w:rsidRPr="0047067B">
        <w:rPr>
          <w:b/>
          <w:color w:val="FF0000"/>
          <w:sz w:val="18"/>
          <w:szCs w:val="18"/>
          <w:lang w:val="en-GB"/>
        </w:rPr>
        <w:t>&gt;</w:t>
      </w:r>
      <w:r w:rsidR="00376950" w:rsidRPr="0047067B">
        <w:rPr>
          <w:b/>
          <w:color w:val="FF0000"/>
          <w:sz w:val="18"/>
          <w:szCs w:val="18"/>
          <w:lang w:val="en-GB"/>
        </w:rPr>
        <w:t>: Placeholder. Please fill in.</w:t>
      </w:r>
    </w:p>
    <w:p w14:paraId="5AF35FD7" w14:textId="0616095A" w:rsidR="00FE15B9" w:rsidRPr="0091789B" w:rsidRDefault="00376950" w:rsidP="00DB34FA">
      <w:pPr>
        <w:pStyle w:val="Prrafodelista"/>
        <w:numPr>
          <w:ilvl w:val="0"/>
          <w:numId w:val="17"/>
        </w:numPr>
        <w:rPr>
          <w:i/>
          <w:color w:val="4F81BD" w:themeColor="accent1"/>
          <w:sz w:val="18"/>
          <w:szCs w:val="18"/>
          <w:lang w:val="en-GB"/>
        </w:rPr>
      </w:pPr>
      <w:r w:rsidRPr="0047067B">
        <w:rPr>
          <w:i/>
          <w:color w:val="4F81BD" w:themeColor="accent1"/>
          <w:sz w:val="18"/>
          <w:szCs w:val="18"/>
          <w:lang w:val="en-GB"/>
        </w:rPr>
        <w:t>Blue font: Explanation. Please delete in the final version.</w:t>
      </w:r>
    </w:p>
    <w:p w14:paraId="66040589" w14:textId="3E6D50CA" w:rsidR="00634A50" w:rsidRPr="00D96F63" w:rsidRDefault="002174E5" w:rsidP="00634A50">
      <w:pPr>
        <w:pStyle w:val="Introduction"/>
        <w:rPr>
          <w:spacing w:val="1"/>
          <w:lang w:val="en-GB"/>
        </w:rPr>
      </w:pPr>
      <w:bookmarkStart w:id="1" w:name="_Toc68772397"/>
      <w:r w:rsidRPr="00D96F63">
        <w:rPr>
          <w:spacing w:val="1"/>
          <w:lang w:val="en-GB"/>
        </w:rPr>
        <w:lastRenderedPageBreak/>
        <w:t>Summary</w:t>
      </w:r>
      <w:bookmarkEnd w:id="1"/>
    </w:p>
    <w:p w14:paraId="123C852E" w14:textId="18DE8043" w:rsidR="00A72F22" w:rsidRDefault="00A72F22" w:rsidP="00420592">
      <w:pPr>
        <w:rPr>
          <w:iCs/>
          <w:lang w:val="en-GB"/>
        </w:rPr>
      </w:pPr>
      <w:r w:rsidRPr="00D96F63">
        <w:rPr>
          <w:iCs/>
          <w:lang w:val="en-GB"/>
        </w:rPr>
        <w:t>This CEN workshop is a proposal coming from the H2020 project upPE-T</w:t>
      </w:r>
      <w:r w:rsidR="009465D1" w:rsidRPr="00D96F63">
        <w:rPr>
          <w:iCs/>
          <w:lang w:val="en-GB"/>
        </w:rPr>
        <w:t>, with the aim of transferring the developed technologies and processes to marketable solutions and of spreading the technological advances.</w:t>
      </w:r>
    </w:p>
    <w:p w14:paraId="44E5DE64" w14:textId="77777777" w:rsidR="00CE296A" w:rsidRPr="00D96F63" w:rsidRDefault="00CE296A" w:rsidP="00420592">
      <w:pPr>
        <w:rPr>
          <w:iCs/>
          <w:strike/>
          <w:lang w:val="en-GB"/>
        </w:rPr>
      </w:pPr>
    </w:p>
    <w:p w14:paraId="68B92173" w14:textId="2BDA267F" w:rsidR="00FA1BEE" w:rsidRPr="00D96F63" w:rsidRDefault="0077254F" w:rsidP="00745FCF">
      <w:pPr>
        <w:pStyle w:val="Ttulo1"/>
        <w:rPr>
          <w:lang w:val="en-GB"/>
        </w:rPr>
      </w:pPr>
      <w:bookmarkStart w:id="2" w:name="_Toc68772398"/>
      <w:r w:rsidRPr="00D96F63">
        <w:rPr>
          <w:lang w:val="en-GB"/>
        </w:rPr>
        <w:t>S</w:t>
      </w:r>
      <w:r w:rsidR="00376950" w:rsidRPr="00D96F63">
        <w:rPr>
          <w:lang w:val="en-GB"/>
        </w:rPr>
        <w:t>tatus of the project plan</w:t>
      </w:r>
      <w:bookmarkEnd w:id="2"/>
    </w:p>
    <w:p w14:paraId="1742305B" w14:textId="01C2D4EC" w:rsidR="003517FE" w:rsidRPr="00D96F63" w:rsidRDefault="004618ED" w:rsidP="00D174FB">
      <w:pPr>
        <w:rPr>
          <w:lang w:val="en-GB"/>
        </w:rPr>
      </w:pPr>
      <w:r w:rsidRPr="00D96F63">
        <w:rPr>
          <w:b/>
          <w:lang w:val="en-GB"/>
        </w:rPr>
        <w:t>Draft project plan</w:t>
      </w:r>
      <w:r w:rsidRPr="00D96F63">
        <w:rPr>
          <w:lang w:val="en-GB"/>
        </w:rPr>
        <w:t xml:space="preserve"> f</w:t>
      </w:r>
      <w:r w:rsidR="003517FE" w:rsidRPr="00D96F63">
        <w:rPr>
          <w:lang w:val="en-GB"/>
        </w:rPr>
        <w:t xml:space="preserve">or public commenting </w:t>
      </w:r>
      <w:r w:rsidR="00CC643B" w:rsidRPr="00D96F63">
        <w:rPr>
          <w:lang w:val="en-GB"/>
        </w:rPr>
        <w:t>(Version 1</w:t>
      </w:r>
      <w:r w:rsidR="00FC6C36" w:rsidRPr="00D96F63">
        <w:rPr>
          <w:lang w:val="en-GB"/>
        </w:rPr>
        <w:t>.0</w:t>
      </w:r>
      <w:r w:rsidR="00CC643B" w:rsidRPr="00D96F63">
        <w:rPr>
          <w:lang w:val="en-GB"/>
        </w:rPr>
        <w:t>)</w:t>
      </w:r>
    </w:p>
    <w:p w14:paraId="1622C473" w14:textId="337F39E0" w:rsidR="003517FE" w:rsidRPr="00D96F63" w:rsidRDefault="003517FE" w:rsidP="00D174FB">
      <w:pPr>
        <w:rPr>
          <w:rFonts w:eastAsia="Arial" w:cs="Arial"/>
          <w:bCs/>
          <w:spacing w:val="-1"/>
          <w:lang w:val="en-GB"/>
        </w:rPr>
      </w:pPr>
      <w:r w:rsidRPr="00D96F63">
        <w:rPr>
          <w:lang w:val="en-GB"/>
        </w:rPr>
        <w:t xml:space="preserve">This </w:t>
      </w:r>
      <w:r w:rsidR="00261561" w:rsidRPr="00D96F63">
        <w:rPr>
          <w:lang w:val="en-GB"/>
        </w:rPr>
        <w:t xml:space="preserve">draft </w:t>
      </w:r>
      <w:r w:rsidRPr="00D96F63">
        <w:rPr>
          <w:lang w:val="en-GB"/>
        </w:rPr>
        <w:t xml:space="preserve">project plan is intended to inform the public of a new Workshop. Any interested party can take part in this Workshop and/or comment on this </w:t>
      </w:r>
      <w:r w:rsidR="00261561" w:rsidRPr="00D96F63">
        <w:rPr>
          <w:lang w:val="en-GB"/>
        </w:rPr>
        <w:t xml:space="preserve">draft </w:t>
      </w:r>
      <w:r w:rsidRPr="00D96F63">
        <w:rPr>
          <w:lang w:val="en-GB"/>
        </w:rPr>
        <w:t xml:space="preserve">project plan. Please send any requests to participate or comments by e-mail to </w:t>
      </w:r>
      <w:r w:rsidR="009465D1" w:rsidRPr="00D96F63">
        <w:rPr>
          <w:rFonts w:eastAsia="Arial" w:cs="Arial"/>
          <w:b/>
          <w:bCs/>
          <w:spacing w:val="-1"/>
          <w:lang w:val="en-GB"/>
        </w:rPr>
        <w:t>haraguzo@une.org.</w:t>
      </w:r>
    </w:p>
    <w:p w14:paraId="2C5D84FE" w14:textId="646F1699" w:rsidR="00CB2B75" w:rsidRDefault="004F2844" w:rsidP="00CB2B75">
      <w:pPr>
        <w:rPr>
          <w:lang w:val="en-GB"/>
        </w:rPr>
      </w:pPr>
      <w:r w:rsidRPr="00D96F63">
        <w:rPr>
          <w:lang w:val="en-GB"/>
        </w:rPr>
        <w:t>A</w:t>
      </w:r>
      <w:r w:rsidR="003517FE" w:rsidRPr="00D96F63">
        <w:rPr>
          <w:lang w:val="en-GB"/>
        </w:rPr>
        <w:t xml:space="preserve">ll those who have applied for participation or have commented on the project plan by the deadline will be invited to the </w:t>
      </w:r>
      <w:r w:rsidR="00634A50" w:rsidRPr="00D96F63">
        <w:rPr>
          <w:lang w:val="en-GB"/>
        </w:rPr>
        <w:t xml:space="preserve">kick-off meeting of the </w:t>
      </w:r>
      <w:r w:rsidR="00634A50" w:rsidRPr="00425FBA">
        <w:rPr>
          <w:lang w:val="en-GB"/>
        </w:rPr>
        <w:t>Workshop</w:t>
      </w:r>
      <w:r w:rsidR="00B60BE4" w:rsidRPr="00425FBA">
        <w:rPr>
          <w:lang w:val="en-GB"/>
        </w:rPr>
        <w:t xml:space="preserve"> on </w:t>
      </w:r>
      <w:r w:rsidR="009465D1" w:rsidRPr="00425FBA">
        <w:rPr>
          <w:b/>
          <w:lang w:val="en-GB"/>
        </w:rPr>
        <w:t>2024-0</w:t>
      </w:r>
      <w:r w:rsidR="00D96F63" w:rsidRPr="00425FBA">
        <w:rPr>
          <w:b/>
          <w:lang w:val="en-GB"/>
        </w:rPr>
        <w:t>6</w:t>
      </w:r>
      <w:r w:rsidR="009465D1" w:rsidRPr="00425FBA">
        <w:rPr>
          <w:b/>
          <w:lang w:val="en-GB"/>
        </w:rPr>
        <w:t>-</w:t>
      </w:r>
      <w:r w:rsidR="00D96F63" w:rsidRPr="00425FBA">
        <w:rPr>
          <w:b/>
          <w:lang w:val="en-GB"/>
        </w:rPr>
        <w:t>0</w:t>
      </w:r>
      <w:r w:rsidR="00425FBA" w:rsidRPr="00425FBA">
        <w:rPr>
          <w:b/>
          <w:lang w:val="en-GB"/>
        </w:rPr>
        <w:t>6</w:t>
      </w:r>
      <w:r w:rsidR="00634A50" w:rsidRPr="00425FBA">
        <w:rPr>
          <w:lang w:val="en-GB"/>
        </w:rPr>
        <w:t>.</w:t>
      </w:r>
      <w:bookmarkStart w:id="3" w:name="_Toc68772399"/>
    </w:p>
    <w:p w14:paraId="22E4FCF9" w14:textId="77777777" w:rsidR="00CE296A" w:rsidRPr="00D96F63" w:rsidRDefault="00CE296A" w:rsidP="00CB2B75">
      <w:pPr>
        <w:rPr>
          <w:lang w:val="en-GB"/>
        </w:rPr>
      </w:pPr>
    </w:p>
    <w:p w14:paraId="51D934F7" w14:textId="752876AB" w:rsidR="00405B14" w:rsidRPr="0047067B" w:rsidRDefault="007749F1" w:rsidP="00745FCF">
      <w:pPr>
        <w:pStyle w:val="Ttulo1"/>
        <w:rPr>
          <w:lang w:val="en-GB"/>
        </w:rPr>
      </w:pPr>
      <w:r w:rsidRPr="0047067B">
        <w:rPr>
          <w:lang w:val="en-GB"/>
        </w:rPr>
        <w:t>Workshop p</w:t>
      </w:r>
      <w:r w:rsidR="00376950" w:rsidRPr="0047067B">
        <w:rPr>
          <w:lang w:val="en-GB"/>
        </w:rPr>
        <w:t>roposer and Workshop participants</w:t>
      </w:r>
      <w:bookmarkEnd w:id="3"/>
    </w:p>
    <w:p w14:paraId="2948CEF5" w14:textId="1BEBC5F8" w:rsidR="001D55B2" w:rsidRPr="00D96F63" w:rsidRDefault="003E7AD6" w:rsidP="001D55B2">
      <w:pPr>
        <w:pStyle w:val="Ttulo2"/>
        <w:rPr>
          <w:lang w:val="en-GB"/>
        </w:rPr>
      </w:pPr>
      <w:bookmarkStart w:id="4" w:name="_Toc68772400"/>
      <w:r w:rsidRPr="001364CB">
        <w:rPr>
          <w:lang w:val="en-GB"/>
        </w:rPr>
        <w:t xml:space="preserve">Workshop </w:t>
      </w:r>
      <w:r w:rsidRPr="00D96F63">
        <w:rPr>
          <w:lang w:val="en-GB"/>
        </w:rPr>
        <w:t>proposer</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D96F63" w:rsidRPr="00D96F63" w14:paraId="3014FBC2"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2C03AA0B" w14:textId="4AB3949C" w:rsidR="004618ED" w:rsidRPr="00D96F63" w:rsidRDefault="00CC643B" w:rsidP="00FB2537">
            <w:pPr>
              <w:rPr>
                <w:rFonts w:cs="Arial"/>
                <w:b/>
                <w:bCs/>
                <w:lang w:val="en-GB"/>
              </w:rPr>
            </w:pPr>
            <w:r w:rsidRPr="00D96F63">
              <w:rPr>
                <w:b/>
                <w:lang w:val="en-GB"/>
              </w:rPr>
              <w:t>Person or organisation</w:t>
            </w:r>
          </w:p>
        </w:tc>
        <w:tc>
          <w:tcPr>
            <w:tcW w:w="2500" w:type="pct"/>
            <w:tcBorders>
              <w:top w:val="single" w:sz="12" w:space="0" w:color="auto"/>
              <w:bottom w:val="single" w:sz="12" w:space="0" w:color="auto"/>
              <w:right w:val="single" w:sz="12" w:space="0" w:color="auto"/>
            </w:tcBorders>
            <w:shd w:val="clear" w:color="auto" w:fill="D9D9D9"/>
          </w:tcPr>
          <w:p w14:paraId="239F4489" w14:textId="27D46073" w:rsidR="004618ED" w:rsidRPr="00D96F63" w:rsidRDefault="00B26158" w:rsidP="00B15FAE">
            <w:pPr>
              <w:rPr>
                <w:rFonts w:cs="Arial"/>
                <w:b/>
                <w:bCs/>
                <w:lang w:val="en-GB"/>
              </w:rPr>
            </w:pPr>
            <w:r w:rsidRPr="00D96F63">
              <w:rPr>
                <w:b/>
                <w:lang w:val="en-GB"/>
              </w:rPr>
              <w:t>Short description</w:t>
            </w:r>
            <w:r w:rsidR="0063151B" w:rsidRPr="00D96F63">
              <w:rPr>
                <w:b/>
                <w:lang w:val="en-GB"/>
              </w:rPr>
              <w:t xml:space="preserve"> </w:t>
            </w:r>
            <w:r w:rsidR="00B15FAE" w:rsidRPr="00D96F63">
              <w:rPr>
                <w:b/>
                <w:lang w:val="en-GB"/>
              </w:rPr>
              <w:t>and</w:t>
            </w:r>
            <w:r w:rsidR="0063151B" w:rsidRPr="00D96F63">
              <w:rPr>
                <w:b/>
                <w:lang w:val="en-GB"/>
              </w:rPr>
              <w:t xml:space="preserve"> </w:t>
            </w:r>
            <w:r w:rsidR="00B15FAE" w:rsidRPr="00D96F63">
              <w:rPr>
                <w:b/>
                <w:lang w:val="en-GB"/>
              </w:rPr>
              <w:t>i</w:t>
            </w:r>
            <w:r w:rsidR="0063151B" w:rsidRPr="00D96F63">
              <w:rPr>
                <w:b/>
                <w:lang w:val="en-GB"/>
              </w:rPr>
              <w:t>nterest in the subject</w:t>
            </w:r>
          </w:p>
        </w:tc>
      </w:tr>
      <w:tr w:rsidR="00D96F63" w:rsidRPr="00D96F63" w14:paraId="2A85EF32" w14:textId="77777777" w:rsidTr="001F60AB">
        <w:trPr>
          <w:trHeight w:val="470"/>
        </w:trPr>
        <w:tc>
          <w:tcPr>
            <w:tcW w:w="2500" w:type="pct"/>
            <w:tcBorders>
              <w:left w:val="single" w:sz="12" w:space="0" w:color="auto"/>
            </w:tcBorders>
            <w:vAlign w:val="center"/>
          </w:tcPr>
          <w:p w14:paraId="0FFA78C2" w14:textId="475CFF75" w:rsidR="004618ED" w:rsidRPr="00D96F63" w:rsidRDefault="00CB2B75" w:rsidP="001F60AB">
            <w:pPr>
              <w:rPr>
                <w:rFonts w:cs="Arial"/>
                <w:bCs/>
                <w:lang w:val="en-GB"/>
              </w:rPr>
            </w:pPr>
            <w:r w:rsidRPr="00D96F63">
              <w:rPr>
                <w:rFonts w:cs="Arial"/>
                <w:bCs/>
                <w:lang w:val="en-GB"/>
              </w:rPr>
              <w:t>UpPE-T Consortium</w:t>
            </w:r>
          </w:p>
        </w:tc>
        <w:tc>
          <w:tcPr>
            <w:tcW w:w="2500" w:type="pct"/>
            <w:tcBorders>
              <w:right w:val="single" w:sz="12" w:space="0" w:color="auto"/>
            </w:tcBorders>
            <w:vAlign w:val="center"/>
          </w:tcPr>
          <w:p w14:paraId="0993BB43" w14:textId="77777777" w:rsidR="00CB2B75" w:rsidRPr="00D96F63" w:rsidRDefault="00CB2B75" w:rsidP="00CB2B75">
            <w:pPr>
              <w:rPr>
                <w:rFonts w:cs="Arial"/>
                <w:bCs/>
                <w:lang w:val="en-GB"/>
              </w:rPr>
            </w:pPr>
            <w:r w:rsidRPr="00D96F63">
              <w:rPr>
                <w:rFonts w:cs="Arial"/>
                <w:bCs/>
                <w:lang w:val="en-GB"/>
              </w:rPr>
              <w:t xml:space="preserve">This project has received funding from the European Union’s Horizon 2020 research and innovation programme under grant agreement </w:t>
            </w:r>
            <w:bookmarkStart w:id="5" w:name="_Hlk163821544"/>
            <w:r w:rsidRPr="00D96F63">
              <w:rPr>
                <w:rFonts w:cs="Arial"/>
                <w:bCs/>
                <w:lang w:val="en-GB"/>
              </w:rPr>
              <w:t>No 953214</w:t>
            </w:r>
            <w:bookmarkEnd w:id="5"/>
            <w:r w:rsidRPr="00D96F63">
              <w:rPr>
                <w:rFonts w:cs="Arial"/>
                <w:bCs/>
                <w:lang w:val="en-GB"/>
              </w:rPr>
              <w:t>. The upPE-T project aims upcycling recalcitrant oil-based plastics by bioconversion into biodegradable bioplastic for food and drink packaging production.</w:t>
            </w:r>
          </w:p>
          <w:p w14:paraId="16F75BB5" w14:textId="4F788B1F" w:rsidR="00CB2B75" w:rsidRPr="00D96F63" w:rsidRDefault="00CB2B75" w:rsidP="00CB2B75">
            <w:pPr>
              <w:rPr>
                <w:rFonts w:cs="Arial"/>
                <w:bCs/>
                <w:lang w:val="en-GB"/>
              </w:rPr>
            </w:pPr>
            <w:r w:rsidRPr="00D96F63">
              <w:rPr>
                <w:rFonts w:cs="Arial"/>
                <w:bCs/>
                <w:lang w:val="en-GB"/>
              </w:rPr>
              <w:t xml:space="preserve">A precise structural characterization of polymeric materials is essential </w:t>
            </w:r>
            <w:proofErr w:type="gramStart"/>
            <w:r w:rsidRPr="00D96F63">
              <w:rPr>
                <w:rFonts w:cs="Arial"/>
                <w:bCs/>
                <w:lang w:val="en-GB"/>
              </w:rPr>
              <w:t>in order to</w:t>
            </w:r>
            <w:proofErr w:type="gramEnd"/>
            <w:r w:rsidRPr="00D96F63">
              <w:rPr>
                <w:rFonts w:cs="Arial"/>
                <w:bCs/>
                <w:lang w:val="en-GB"/>
              </w:rPr>
              <w:t xml:space="preserve"> build up structure-properties relationships. Regarding the copolymer family, as in the case of </w:t>
            </w:r>
            <w:proofErr w:type="gramStart"/>
            <w:r w:rsidRPr="00D96F63">
              <w:rPr>
                <w:rFonts w:cs="Arial"/>
                <w:bCs/>
                <w:lang w:val="en-GB"/>
              </w:rPr>
              <w:t>poly(</w:t>
            </w:r>
            <w:proofErr w:type="gramEnd"/>
            <w:r w:rsidRPr="00D96F63">
              <w:rPr>
                <w:rFonts w:cs="Arial"/>
                <w:bCs/>
                <w:lang w:val="en-GB"/>
              </w:rPr>
              <w:t>3-hydroxybutyrate-co-3-hydroxyvalerate, the quantification of the comonomer ratio is the first step in the characterization of this material, since different compositions give rise to different properties.</w:t>
            </w:r>
          </w:p>
        </w:tc>
      </w:tr>
    </w:tbl>
    <w:p w14:paraId="08171A00" w14:textId="77777777" w:rsidR="00376950" w:rsidRPr="0047067B" w:rsidRDefault="00376950" w:rsidP="00376950">
      <w:pPr>
        <w:rPr>
          <w:lang w:val="en-GB"/>
        </w:rPr>
      </w:pPr>
    </w:p>
    <w:p w14:paraId="428F46EF" w14:textId="0D5845F4" w:rsidR="00B26158" w:rsidRPr="0047067B" w:rsidRDefault="00B26158" w:rsidP="00DB34FA">
      <w:pPr>
        <w:pStyle w:val="Ttulo2"/>
        <w:rPr>
          <w:lang w:val="en-GB"/>
        </w:rPr>
      </w:pPr>
      <w:bookmarkStart w:id="6" w:name="_Toc68772401"/>
      <w:r w:rsidRPr="0047067B">
        <w:rPr>
          <w:lang w:val="en-GB"/>
        </w:rPr>
        <w:t>Other potential participants</w:t>
      </w:r>
      <w:bookmarkEnd w:id="6"/>
    </w:p>
    <w:p w14:paraId="49D13738" w14:textId="67638125" w:rsidR="008A2D14" w:rsidRPr="00D96F63" w:rsidRDefault="008A2D14" w:rsidP="008A2D14">
      <w:pPr>
        <w:rPr>
          <w:lang w:val="en-GB"/>
        </w:rPr>
      </w:pPr>
      <w:r w:rsidRPr="00D96F63">
        <w:rPr>
          <w:lang w:val="en-GB"/>
        </w:rPr>
        <w:t>This CWA will be developed in a Workshop (temporary body) that is open to any interested party. The participation of other experts would be helpful and is desired. It is recommended that:</w:t>
      </w:r>
    </w:p>
    <w:p w14:paraId="1621FFCF" w14:textId="58BBA71A" w:rsidR="00777463" w:rsidRPr="00D96F63" w:rsidRDefault="00777463" w:rsidP="00777463">
      <w:pPr>
        <w:pStyle w:val="Prrafodelista"/>
        <w:numPr>
          <w:ilvl w:val="0"/>
          <w:numId w:val="20"/>
        </w:numPr>
        <w:rPr>
          <w:lang w:val="en-GB"/>
        </w:rPr>
      </w:pPr>
      <w:r w:rsidRPr="00D96F63">
        <w:rPr>
          <w:lang w:val="en-GB"/>
        </w:rPr>
        <w:t xml:space="preserve">Industry and commerce, companies in the field of </w:t>
      </w:r>
      <w:r w:rsidR="0027404F" w:rsidRPr="00D96F63">
        <w:rPr>
          <w:lang w:val="en-GB"/>
        </w:rPr>
        <w:t>plastic</w:t>
      </w:r>
      <w:r w:rsidR="004802E9" w:rsidRPr="00D96F63">
        <w:rPr>
          <w:lang w:val="en-GB"/>
        </w:rPr>
        <w:t xml:space="preserve"> manufacturing</w:t>
      </w:r>
      <w:r w:rsidR="0027404F" w:rsidRPr="00D96F63">
        <w:rPr>
          <w:lang w:val="en-GB"/>
        </w:rPr>
        <w:t xml:space="preserve"> and packaging</w:t>
      </w:r>
      <w:r w:rsidRPr="00D96F63">
        <w:rPr>
          <w:lang w:val="en-GB"/>
        </w:rPr>
        <w:t>.</w:t>
      </w:r>
    </w:p>
    <w:p w14:paraId="061152C2" w14:textId="4261FE46" w:rsidR="004802E9" w:rsidRPr="00D96F63" w:rsidRDefault="004802E9" w:rsidP="00777463">
      <w:pPr>
        <w:pStyle w:val="Prrafodelista"/>
        <w:numPr>
          <w:ilvl w:val="0"/>
          <w:numId w:val="20"/>
        </w:numPr>
        <w:rPr>
          <w:lang w:val="en-GB"/>
        </w:rPr>
      </w:pPr>
      <w:r w:rsidRPr="00D96F63">
        <w:rPr>
          <w:lang w:val="en-GB"/>
        </w:rPr>
        <w:t xml:space="preserve">Government, regulatory </w:t>
      </w:r>
      <w:proofErr w:type="gramStart"/>
      <w:r w:rsidRPr="00D96F63">
        <w:rPr>
          <w:lang w:val="en-GB"/>
        </w:rPr>
        <w:t>bodies</w:t>
      </w:r>
      <w:proofErr w:type="gramEnd"/>
      <w:r w:rsidRPr="00D96F63">
        <w:rPr>
          <w:lang w:val="en-GB"/>
        </w:rPr>
        <w:t xml:space="preserve"> and representatives of the public sector.</w:t>
      </w:r>
    </w:p>
    <w:p w14:paraId="3EB1BB74" w14:textId="54017AE2" w:rsidR="004802E9" w:rsidRPr="00D96F63" w:rsidRDefault="004802E9" w:rsidP="00777463">
      <w:pPr>
        <w:pStyle w:val="Prrafodelista"/>
        <w:numPr>
          <w:ilvl w:val="0"/>
          <w:numId w:val="20"/>
        </w:numPr>
        <w:rPr>
          <w:lang w:val="en-GB"/>
        </w:rPr>
      </w:pPr>
      <w:r w:rsidRPr="00D96F63">
        <w:rPr>
          <w:lang w:val="en-GB"/>
        </w:rPr>
        <w:t>Consumer, specialists in the field of bioplastics.</w:t>
      </w:r>
    </w:p>
    <w:p w14:paraId="6203404F" w14:textId="55AC6D03" w:rsidR="008A2D14" w:rsidRPr="00D96F63" w:rsidRDefault="001719EC" w:rsidP="00667D85">
      <w:pPr>
        <w:pStyle w:val="Prrafodelista"/>
        <w:numPr>
          <w:ilvl w:val="0"/>
          <w:numId w:val="20"/>
        </w:numPr>
        <w:rPr>
          <w:lang w:val="en-GB"/>
        </w:rPr>
      </w:pPr>
      <w:r w:rsidRPr="00D96F63">
        <w:rPr>
          <w:lang w:val="en-GB"/>
        </w:rPr>
        <w:t>PHBV producers/researchers both in academia and industry, academic and research in biotechnology</w:t>
      </w:r>
    </w:p>
    <w:p w14:paraId="4E776475" w14:textId="31C6F543" w:rsidR="008A2D14" w:rsidRPr="004D7630" w:rsidRDefault="008A2D14" w:rsidP="008A2D14">
      <w:pPr>
        <w:rPr>
          <w:color w:val="4F6228" w:themeColor="accent3" w:themeShade="80"/>
          <w:lang w:val="en-GB"/>
        </w:rPr>
      </w:pPr>
      <w:r w:rsidRPr="00D96F63">
        <w:rPr>
          <w:lang w:val="en-GB"/>
        </w:rPr>
        <w:t>take part in the development of this CWA</w:t>
      </w:r>
      <w:r w:rsidRPr="004D7630">
        <w:rPr>
          <w:color w:val="4F6228" w:themeColor="accent3" w:themeShade="80"/>
          <w:lang w:val="en-GB"/>
        </w:rPr>
        <w:t>.</w:t>
      </w:r>
    </w:p>
    <w:p w14:paraId="50582AE2" w14:textId="114EA6E6" w:rsidR="00721E5B" w:rsidRPr="00734E82" w:rsidRDefault="0082111D" w:rsidP="00734E82">
      <w:pPr>
        <w:pStyle w:val="Ttulo2"/>
        <w:rPr>
          <w:lang w:val="en-GB"/>
        </w:rPr>
      </w:pPr>
      <w:bookmarkStart w:id="7" w:name="_Ref47945632"/>
      <w:bookmarkStart w:id="8" w:name="_Toc68772402"/>
      <w:r w:rsidRPr="0047067B">
        <w:rPr>
          <w:lang w:val="en-GB"/>
        </w:rPr>
        <w:t xml:space="preserve">Participants </w:t>
      </w:r>
      <w:r w:rsidR="00CB37D5" w:rsidRPr="0047067B">
        <w:rPr>
          <w:lang w:val="en-GB"/>
        </w:rPr>
        <w:t>at the k</w:t>
      </w:r>
      <w:r w:rsidR="0017589C" w:rsidRPr="0047067B">
        <w:rPr>
          <w:lang w:val="en-GB"/>
        </w:rPr>
        <w:t>ick-off meeting</w:t>
      </w:r>
      <w:bookmarkEnd w:id="7"/>
      <w:bookmarkEnd w:id="8"/>
    </w:p>
    <w:p w14:paraId="778AF916" w14:textId="6D18E5A2" w:rsidR="00413D60" w:rsidRPr="00D96F63" w:rsidRDefault="00413D60" w:rsidP="00721E5B">
      <w:pPr>
        <w:rPr>
          <w:lang w:val="en-GB"/>
        </w:rPr>
      </w:pPr>
      <w:r w:rsidRPr="00D96F63">
        <w:rPr>
          <w:lang w:val="en-GB"/>
        </w:rPr>
        <w:t xml:space="preserve">The following </w:t>
      </w:r>
      <w:r w:rsidR="00846A4F" w:rsidRPr="00D96F63">
        <w:rPr>
          <w:lang w:val="en-GB"/>
        </w:rPr>
        <w:t xml:space="preserve">persons or </w:t>
      </w:r>
      <w:r w:rsidRPr="00D96F63">
        <w:rPr>
          <w:lang w:val="en-GB"/>
        </w:rPr>
        <w:t>organisations already signed up to the kick-off meeting prior to the publication of the draft project plan.</w:t>
      </w:r>
    </w:p>
    <w:p w14:paraId="39BE43C3" w14:textId="77777777" w:rsidR="00B07EAE" w:rsidRPr="00D96F63" w:rsidRDefault="00B07EAE" w:rsidP="00B07EAE">
      <w:pPr>
        <w:pStyle w:val="Prrafodelista"/>
        <w:numPr>
          <w:ilvl w:val="0"/>
          <w:numId w:val="33"/>
        </w:numPr>
        <w:rPr>
          <w:iCs/>
          <w:lang w:val="es-ES"/>
        </w:rPr>
      </w:pPr>
      <w:r w:rsidRPr="00D96F63">
        <w:rPr>
          <w:iCs/>
          <w:lang w:val="es-ES"/>
        </w:rPr>
        <w:lastRenderedPageBreak/>
        <w:t xml:space="preserve">ASOCIACION EMPRESARIAL DE INVESTIGACION CENTRO TECNOLOGICO DEL CALZADO Y DEL PLASTICO DE LA REGION DE MURCIA (CETEC) - Sergio José Benítez </w:t>
      </w:r>
      <w:proofErr w:type="spellStart"/>
      <w:r w:rsidRPr="00D96F63">
        <w:rPr>
          <w:iCs/>
          <w:lang w:val="es-ES"/>
        </w:rPr>
        <w:t>Benítez</w:t>
      </w:r>
      <w:proofErr w:type="spellEnd"/>
      <w:r w:rsidRPr="00D96F63">
        <w:rPr>
          <w:iCs/>
          <w:lang w:val="es-ES"/>
        </w:rPr>
        <w:t xml:space="preserve"> – </w:t>
      </w:r>
      <w:proofErr w:type="spellStart"/>
      <w:r w:rsidRPr="00D96F63">
        <w:rPr>
          <w:iCs/>
          <w:lang w:val="es-ES"/>
        </w:rPr>
        <w:t>Wokshop</w:t>
      </w:r>
      <w:proofErr w:type="spellEnd"/>
      <w:r w:rsidRPr="00D96F63">
        <w:rPr>
          <w:iCs/>
          <w:lang w:val="es-ES"/>
        </w:rPr>
        <w:t xml:space="preserve"> </w:t>
      </w:r>
      <w:proofErr w:type="spellStart"/>
      <w:r w:rsidRPr="00D96F63">
        <w:rPr>
          <w:iCs/>
          <w:lang w:val="es-ES"/>
        </w:rPr>
        <w:t>proposer</w:t>
      </w:r>
      <w:proofErr w:type="spellEnd"/>
      <w:r w:rsidRPr="00D96F63">
        <w:rPr>
          <w:iCs/>
          <w:lang w:val="es-ES"/>
        </w:rPr>
        <w:t xml:space="preserve">, </w:t>
      </w:r>
      <w:proofErr w:type="spellStart"/>
      <w:r w:rsidRPr="00D96F63">
        <w:rPr>
          <w:iCs/>
          <w:lang w:val="es-ES"/>
        </w:rPr>
        <w:t>Chairman</w:t>
      </w:r>
      <w:proofErr w:type="spellEnd"/>
      <w:r w:rsidRPr="00D96F63">
        <w:rPr>
          <w:iCs/>
          <w:lang w:val="es-ES"/>
        </w:rPr>
        <w:t xml:space="preserve"> and CWA leader</w:t>
      </w:r>
    </w:p>
    <w:p w14:paraId="533A71B2" w14:textId="77777777" w:rsidR="00B07EAE" w:rsidRPr="00D96F63" w:rsidRDefault="00B07EAE" w:rsidP="00B07EAE">
      <w:pPr>
        <w:pStyle w:val="Prrafodelista"/>
        <w:numPr>
          <w:ilvl w:val="0"/>
          <w:numId w:val="33"/>
        </w:numPr>
        <w:rPr>
          <w:iCs/>
          <w:lang w:val="es-ES"/>
        </w:rPr>
      </w:pPr>
      <w:r w:rsidRPr="00D96F63">
        <w:rPr>
          <w:iCs/>
          <w:lang w:val="es-ES"/>
        </w:rPr>
        <w:t xml:space="preserve">ASOCIACION ESPANOLA DE NORMALIZACION (UNE) – </w:t>
      </w:r>
      <w:proofErr w:type="spellStart"/>
      <w:r w:rsidRPr="00D96F63">
        <w:rPr>
          <w:iCs/>
          <w:lang w:val="es-ES"/>
        </w:rPr>
        <w:t>Worshop</w:t>
      </w:r>
      <w:proofErr w:type="spellEnd"/>
      <w:r w:rsidRPr="00D96F63">
        <w:rPr>
          <w:iCs/>
          <w:lang w:val="es-ES"/>
        </w:rPr>
        <w:t xml:space="preserve"> </w:t>
      </w:r>
      <w:proofErr w:type="spellStart"/>
      <w:r w:rsidRPr="00D96F63">
        <w:rPr>
          <w:iCs/>
          <w:lang w:val="es-ES"/>
        </w:rPr>
        <w:t>secretary</w:t>
      </w:r>
      <w:proofErr w:type="spellEnd"/>
    </w:p>
    <w:p w14:paraId="04289C0D" w14:textId="77777777" w:rsidR="00B07EAE" w:rsidRPr="00D96F63" w:rsidRDefault="00B07EAE" w:rsidP="00B07EAE">
      <w:pPr>
        <w:pStyle w:val="Prrafodelista"/>
        <w:numPr>
          <w:ilvl w:val="0"/>
          <w:numId w:val="33"/>
        </w:numPr>
        <w:rPr>
          <w:iCs/>
          <w:lang w:val="es-ES"/>
        </w:rPr>
      </w:pPr>
      <w:r w:rsidRPr="00D96F63">
        <w:rPr>
          <w:iCs/>
          <w:lang w:val="es-ES"/>
        </w:rPr>
        <w:t>ENZYMICALS AG (ENZYMICALS AG)</w:t>
      </w:r>
    </w:p>
    <w:p w14:paraId="24F73ECB" w14:textId="77777777" w:rsidR="00B07EAE" w:rsidRPr="00D96F63" w:rsidRDefault="00B07EAE" w:rsidP="00B07EAE">
      <w:pPr>
        <w:pStyle w:val="Prrafodelista"/>
        <w:numPr>
          <w:ilvl w:val="0"/>
          <w:numId w:val="33"/>
        </w:numPr>
        <w:rPr>
          <w:iCs/>
          <w:lang w:val="es-ES"/>
        </w:rPr>
      </w:pPr>
      <w:r w:rsidRPr="00D96F63">
        <w:rPr>
          <w:iCs/>
          <w:lang w:val="es-ES"/>
        </w:rPr>
        <w:t xml:space="preserve">DRUSTVO SA OGRANICENOM ODGOVORNOSCU ECO </w:t>
      </w:r>
      <w:proofErr w:type="spellStart"/>
      <w:r w:rsidRPr="00D96F63">
        <w:rPr>
          <w:iCs/>
          <w:lang w:val="es-ES"/>
        </w:rPr>
        <w:t>Plastics</w:t>
      </w:r>
      <w:proofErr w:type="spellEnd"/>
      <w:r w:rsidRPr="00D96F63">
        <w:rPr>
          <w:iCs/>
          <w:lang w:val="es-ES"/>
        </w:rPr>
        <w:t xml:space="preserve"> </w:t>
      </w:r>
      <w:proofErr w:type="spellStart"/>
      <w:r w:rsidRPr="00D96F63">
        <w:rPr>
          <w:iCs/>
          <w:lang w:val="es-ES"/>
        </w:rPr>
        <w:t>Beograd</w:t>
      </w:r>
      <w:proofErr w:type="spellEnd"/>
      <w:r w:rsidRPr="00D96F63">
        <w:rPr>
          <w:iCs/>
          <w:lang w:val="es-ES"/>
        </w:rPr>
        <w:t xml:space="preserve"> CUKARICA (Eco </w:t>
      </w:r>
      <w:proofErr w:type="spellStart"/>
      <w:r w:rsidRPr="00D96F63">
        <w:rPr>
          <w:iCs/>
          <w:lang w:val="es-ES"/>
        </w:rPr>
        <w:t>Plastics</w:t>
      </w:r>
      <w:proofErr w:type="spellEnd"/>
      <w:r w:rsidRPr="00D96F63">
        <w:rPr>
          <w:iCs/>
          <w:lang w:val="es-ES"/>
        </w:rPr>
        <w:t>)</w:t>
      </w:r>
    </w:p>
    <w:p w14:paraId="3C30C1B2" w14:textId="77777777" w:rsidR="00B07EAE" w:rsidRPr="00D96F63" w:rsidRDefault="00B07EAE" w:rsidP="00B07EAE">
      <w:pPr>
        <w:pStyle w:val="Prrafodelista"/>
        <w:numPr>
          <w:ilvl w:val="0"/>
          <w:numId w:val="33"/>
        </w:numPr>
        <w:rPr>
          <w:iCs/>
          <w:lang w:val="es-ES"/>
        </w:rPr>
      </w:pPr>
      <w:r w:rsidRPr="00D96F63">
        <w:rPr>
          <w:iCs/>
          <w:lang w:val="es-ES"/>
        </w:rPr>
        <w:t>ASOCIACION PARA LA PROMOCION, INVESTIGACION, DESARROLLO E INNOVACION TECNOLOGICA DE LA INDUSTRIA DEL CALZADO Y CONEXAS DE LA RIOJA (CTCR APIDIT)</w:t>
      </w:r>
    </w:p>
    <w:p w14:paraId="35839C3C" w14:textId="77777777" w:rsidR="00B07EAE" w:rsidRPr="00D96F63" w:rsidRDefault="00B07EAE" w:rsidP="00B07EAE">
      <w:pPr>
        <w:pStyle w:val="Prrafodelista"/>
        <w:numPr>
          <w:ilvl w:val="0"/>
          <w:numId w:val="33"/>
        </w:numPr>
        <w:rPr>
          <w:iCs/>
          <w:lang w:val="en-US"/>
        </w:rPr>
      </w:pPr>
      <w:r w:rsidRPr="00D96F63">
        <w:rPr>
          <w:iCs/>
          <w:lang w:val="en-US"/>
        </w:rPr>
        <w:t>UNIVERSITAET FUER BODENKULTUR WIEN (BOKU)</w:t>
      </w:r>
    </w:p>
    <w:p w14:paraId="150D8A15" w14:textId="77777777" w:rsidR="00B07EAE" w:rsidRPr="00D96F63" w:rsidRDefault="00B07EAE" w:rsidP="00B07EAE">
      <w:pPr>
        <w:pStyle w:val="Prrafodelista"/>
        <w:numPr>
          <w:ilvl w:val="0"/>
          <w:numId w:val="33"/>
        </w:numPr>
        <w:rPr>
          <w:iCs/>
          <w:lang w:val="en-US"/>
        </w:rPr>
      </w:pPr>
      <w:r w:rsidRPr="00D96F63">
        <w:rPr>
          <w:iCs/>
          <w:lang w:val="en-US"/>
        </w:rPr>
        <w:t>TAMPEREEN KORKEAKOULUSAATIO SR (TAU)TAMPEREEN KORKEAKOULUSAATIO SR (TAU)</w:t>
      </w:r>
    </w:p>
    <w:p w14:paraId="43770AC4" w14:textId="77777777" w:rsidR="00B07EAE" w:rsidRPr="00D96F63" w:rsidRDefault="00B07EAE" w:rsidP="00B07EAE">
      <w:pPr>
        <w:pStyle w:val="Prrafodelista"/>
        <w:numPr>
          <w:ilvl w:val="0"/>
          <w:numId w:val="33"/>
        </w:numPr>
        <w:rPr>
          <w:iCs/>
          <w:lang w:val="en-US"/>
        </w:rPr>
      </w:pPr>
      <w:r w:rsidRPr="00D96F63">
        <w:rPr>
          <w:iCs/>
          <w:lang w:val="en-US"/>
        </w:rPr>
        <w:t>LAPPEENRANNAN-LAHDEN TEKNILLINEN YLIOPISTO LUT (LUT University),</w:t>
      </w:r>
    </w:p>
    <w:p w14:paraId="48E4D173" w14:textId="77777777" w:rsidR="00B07EAE" w:rsidRPr="00D96F63" w:rsidRDefault="00B07EAE" w:rsidP="00B07EAE">
      <w:pPr>
        <w:pStyle w:val="Prrafodelista"/>
        <w:numPr>
          <w:ilvl w:val="0"/>
          <w:numId w:val="33"/>
        </w:numPr>
        <w:rPr>
          <w:iCs/>
          <w:lang w:val="es-ES"/>
        </w:rPr>
      </w:pPr>
      <w:r w:rsidRPr="00D96F63">
        <w:rPr>
          <w:iCs/>
          <w:lang w:val="es-ES"/>
        </w:rPr>
        <w:t>TECNOALIMENTI S.C.P.A. (TCA)</w:t>
      </w:r>
    </w:p>
    <w:p w14:paraId="0D44173A" w14:textId="77777777" w:rsidR="00B07EAE" w:rsidRPr="00D96F63" w:rsidRDefault="00B07EAE" w:rsidP="00B07EAE">
      <w:pPr>
        <w:pStyle w:val="Prrafodelista"/>
        <w:numPr>
          <w:ilvl w:val="0"/>
          <w:numId w:val="33"/>
        </w:numPr>
        <w:rPr>
          <w:iCs/>
          <w:lang w:val="es-ES"/>
        </w:rPr>
      </w:pPr>
      <w:r w:rsidRPr="00D96F63">
        <w:rPr>
          <w:iCs/>
          <w:lang w:val="es-ES"/>
        </w:rPr>
        <w:t>INSTITUT ZA RAZVOJ I INOVACIJE - IRI (IRI)</w:t>
      </w:r>
    </w:p>
    <w:p w14:paraId="083BB582" w14:textId="77777777" w:rsidR="00B07EAE" w:rsidRPr="00D96F63" w:rsidRDefault="00B07EAE" w:rsidP="00B07EAE">
      <w:pPr>
        <w:pStyle w:val="Prrafodelista"/>
        <w:numPr>
          <w:ilvl w:val="0"/>
          <w:numId w:val="33"/>
        </w:numPr>
        <w:rPr>
          <w:iCs/>
          <w:lang w:val="es-ES"/>
        </w:rPr>
      </w:pPr>
      <w:r w:rsidRPr="00D96F63">
        <w:rPr>
          <w:iCs/>
          <w:lang w:val="es-ES"/>
        </w:rPr>
        <w:t>DIGIOTOUCH OU (</w:t>
      </w:r>
      <w:proofErr w:type="spellStart"/>
      <w:r w:rsidRPr="00D96F63">
        <w:rPr>
          <w:iCs/>
          <w:lang w:val="es-ES"/>
        </w:rPr>
        <w:t>Digiotouch</w:t>
      </w:r>
      <w:proofErr w:type="spellEnd"/>
      <w:r w:rsidRPr="00D96F63">
        <w:rPr>
          <w:iCs/>
          <w:lang w:val="es-ES"/>
        </w:rPr>
        <w:t>)</w:t>
      </w:r>
    </w:p>
    <w:p w14:paraId="75AF00DC" w14:textId="77777777" w:rsidR="00B07EAE" w:rsidRPr="00D96F63" w:rsidRDefault="00B07EAE" w:rsidP="00B07EAE">
      <w:pPr>
        <w:pStyle w:val="Prrafodelista"/>
        <w:numPr>
          <w:ilvl w:val="0"/>
          <w:numId w:val="33"/>
        </w:numPr>
        <w:rPr>
          <w:iCs/>
          <w:lang w:val="es-ES"/>
        </w:rPr>
      </w:pPr>
      <w:r w:rsidRPr="00D96F63">
        <w:rPr>
          <w:iCs/>
          <w:lang w:val="es-ES"/>
        </w:rPr>
        <w:t>UNIONE NAZIONALE CONSUMATORI UMBRIA (UNC)</w:t>
      </w:r>
    </w:p>
    <w:p w14:paraId="55C0E072" w14:textId="77777777" w:rsidR="00B07EAE" w:rsidRPr="00D96F63" w:rsidRDefault="00B07EAE" w:rsidP="00B07EAE">
      <w:pPr>
        <w:pStyle w:val="Prrafodelista"/>
        <w:numPr>
          <w:ilvl w:val="0"/>
          <w:numId w:val="33"/>
        </w:numPr>
        <w:rPr>
          <w:iCs/>
          <w:lang w:val="es-ES"/>
        </w:rPr>
      </w:pPr>
      <w:r w:rsidRPr="00D96F63">
        <w:rPr>
          <w:iCs/>
          <w:lang w:val="es-ES"/>
        </w:rPr>
        <w:t>DIMOS NEAS SMYRNI (</w:t>
      </w:r>
      <w:proofErr w:type="spellStart"/>
      <w:r w:rsidRPr="00D96F63">
        <w:rPr>
          <w:iCs/>
          <w:lang w:val="es-ES"/>
        </w:rPr>
        <w:t>MoNS</w:t>
      </w:r>
      <w:proofErr w:type="spellEnd"/>
      <w:r w:rsidRPr="00D96F63">
        <w:rPr>
          <w:iCs/>
          <w:lang w:val="es-ES"/>
        </w:rPr>
        <w:t>)</w:t>
      </w:r>
    </w:p>
    <w:p w14:paraId="636F5E3D" w14:textId="77777777" w:rsidR="00B07EAE" w:rsidRPr="00D96F63" w:rsidRDefault="00B07EAE" w:rsidP="00B07EAE">
      <w:pPr>
        <w:pStyle w:val="Prrafodelista"/>
        <w:numPr>
          <w:ilvl w:val="0"/>
          <w:numId w:val="33"/>
        </w:numPr>
        <w:rPr>
          <w:iCs/>
          <w:lang w:val="en-US"/>
        </w:rPr>
      </w:pPr>
      <w:r w:rsidRPr="00D96F63">
        <w:rPr>
          <w:iCs/>
          <w:lang w:val="en-US"/>
        </w:rPr>
        <w:t>DURUKAN SEKERLEME SANAYI VE TICARETANONIM SIRKETI (CONFECTIONERY)</w:t>
      </w:r>
    </w:p>
    <w:p w14:paraId="427F286C" w14:textId="77777777" w:rsidR="00B07EAE" w:rsidRPr="00D96F63" w:rsidRDefault="00B07EAE" w:rsidP="00B07EAE">
      <w:pPr>
        <w:pStyle w:val="Prrafodelista"/>
        <w:numPr>
          <w:ilvl w:val="0"/>
          <w:numId w:val="33"/>
        </w:numPr>
        <w:rPr>
          <w:iCs/>
          <w:lang w:val="es-ES"/>
        </w:rPr>
      </w:pPr>
      <w:r w:rsidRPr="00D96F63">
        <w:rPr>
          <w:iCs/>
          <w:lang w:val="es-ES"/>
        </w:rPr>
        <w:t>CETEC BIOTECHNOLOGY SL (CETBIO)</w:t>
      </w:r>
    </w:p>
    <w:p w14:paraId="233E7E0B" w14:textId="77777777" w:rsidR="00B07EAE" w:rsidRPr="00D96F63" w:rsidRDefault="00B07EAE" w:rsidP="00B07EAE">
      <w:pPr>
        <w:pStyle w:val="Prrafodelista"/>
        <w:numPr>
          <w:ilvl w:val="0"/>
          <w:numId w:val="33"/>
        </w:numPr>
        <w:rPr>
          <w:iCs/>
          <w:lang w:val="es-ES"/>
        </w:rPr>
      </w:pPr>
      <w:r w:rsidRPr="00D96F63">
        <w:rPr>
          <w:iCs/>
          <w:lang w:val="es-ES"/>
        </w:rPr>
        <w:t>UNIVERSIDAD DE ALICANTE (UA)</w:t>
      </w:r>
    </w:p>
    <w:p w14:paraId="2F76386D" w14:textId="77777777" w:rsidR="00B07EAE" w:rsidRPr="00D96F63" w:rsidRDefault="00B07EAE" w:rsidP="00B07EAE">
      <w:pPr>
        <w:pStyle w:val="Prrafodelista"/>
        <w:numPr>
          <w:ilvl w:val="0"/>
          <w:numId w:val="33"/>
        </w:numPr>
        <w:rPr>
          <w:iCs/>
          <w:lang w:val="es-ES"/>
        </w:rPr>
      </w:pPr>
      <w:r w:rsidRPr="00D96F63">
        <w:rPr>
          <w:iCs/>
          <w:lang w:val="es-ES"/>
        </w:rPr>
        <w:t>BIO-MI DRUSTVO S OGRANICENOM ODGOVORNOSCU ZA PROIZVODNJU, ISTRAZIVANJEI RAZVOJ (BIO-MI)</w:t>
      </w:r>
    </w:p>
    <w:p w14:paraId="655F6B90" w14:textId="77777777" w:rsidR="00B07EAE" w:rsidRPr="00D96F63" w:rsidRDefault="00B07EAE" w:rsidP="00B07EAE">
      <w:pPr>
        <w:pStyle w:val="Prrafodelista"/>
        <w:numPr>
          <w:ilvl w:val="0"/>
          <w:numId w:val="33"/>
        </w:numPr>
        <w:rPr>
          <w:iCs/>
          <w:lang w:val="es-ES"/>
        </w:rPr>
      </w:pPr>
      <w:r w:rsidRPr="00D96F63">
        <w:rPr>
          <w:iCs/>
          <w:lang w:val="es-ES"/>
        </w:rPr>
        <w:t>VILLANI SPA (VILL)</w:t>
      </w:r>
    </w:p>
    <w:p w14:paraId="18AE5579" w14:textId="77777777" w:rsidR="00B07EAE" w:rsidRPr="00D96F63" w:rsidRDefault="00B07EAE" w:rsidP="00B07EAE">
      <w:pPr>
        <w:pStyle w:val="Prrafodelista"/>
        <w:numPr>
          <w:ilvl w:val="0"/>
          <w:numId w:val="33"/>
        </w:numPr>
        <w:rPr>
          <w:iCs/>
          <w:lang w:val="es-ES"/>
        </w:rPr>
      </w:pPr>
      <w:r w:rsidRPr="00D96F63">
        <w:rPr>
          <w:iCs/>
          <w:lang w:val="es-ES"/>
        </w:rPr>
        <w:t>MOSES PRODUCTOS SL (MOSES)</w:t>
      </w:r>
    </w:p>
    <w:p w14:paraId="7311B47B" w14:textId="77777777" w:rsidR="00B07EAE" w:rsidRPr="00D96F63" w:rsidRDefault="00B07EAE" w:rsidP="00B07EAE">
      <w:pPr>
        <w:pStyle w:val="Prrafodelista"/>
        <w:numPr>
          <w:ilvl w:val="0"/>
          <w:numId w:val="33"/>
        </w:numPr>
        <w:rPr>
          <w:iCs/>
          <w:lang w:val="es-ES"/>
        </w:rPr>
      </w:pPr>
      <w:r w:rsidRPr="00D96F63">
        <w:rPr>
          <w:iCs/>
          <w:lang w:val="es-ES"/>
        </w:rPr>
        <w:t>UNIVERSITAET GREIFSWALD (UG)</w:t>
      </w:r>
    </w:p>
    <w:p w14:paraId="47251B02" w14:textId="77777777" w:rsidR="00EF1AD1" w:rsidRPr="00D96F63" w:rsidRDefault="007E41CD" w:rsidP="00B07EAE">
      <w:pPr>
        <w:pStyle w:val="Prrafodelista"/>
        <w:numPr>
          <w:ilvl w:val="0"/>
          <w:numId w:val="33"/>
        </w:numPr>
        <w:rPr>
          <w:iCs/>
          <w:lang w:val="en-US"/>
        </w:rPr>
      </w:pPr>
      <w:r w:rsidRPr="00D96F63">
        <w:rPr>
          <w:iCs/>
          <w:lang w:val="en-US"/>
        </w:rPr>
        <w:t>Experts</w:t>
      </w:r>
      <w:r w:rsidR="00EF1AD1" w:rsidRPr="00D96F63">
        <w:rPr>
          <w:iCs/>
          <w:lang w:val="en-US"/>
        </w:rPr>
        <w:t xml:space="preserve"> after consultation with CEN/TC 249</w:t>
      </w:r>
    </w:p>
    <w:p w14:paraId="299B0102" w14:textId="672724BD" w:rsidR="00EF1AD1" w:rsidRPr="00D96F63" w:rsidRDefault="00EF1AD1" w:rsidP="00EF1AD1">
      <w:pPr>
        <w:pStyle w:val="Prrafodelista"/>
        <w:numPr>
          <w:ilvl w:val="1"/>
          <w:numId w:val="33"/>
        </w:numPr>
        <w:rPr>
          <w:iCs/>
          <w:lang w:val="en-US"/>
        </w:rPr>
      </w:pPr>
      <w:r w:rsidRPr="00D96F63">
        <w:rPr>
          <w:iCs/>
          <w:lang w:val="en-US"/>
        </w:rPr>
        <w:t xml:space="preserve">Mrs. Ines Fritz (ASI) </w:t>
      </w:r>
    </w:p>
    <w:p w14:paraId="4D6A0CC3" w14:textId="57CC1F10" w:rsidR="00B07EAE" w:rsidRPr="00D96F63" w:rsidRDefault="00EF1AD1" w:rsidP="00EF1AD1">
      <w:pPr>
        <w:pStyle w:val="Prrafodelista"/>
        <w:numPr>
          <w:ilvl w:val="1"/>
          <w:numId w:val="33"/>
        </w:numPr>
        <w:rPr>
          <w:iCs/>
          <w:lang w:val="en-US"/>
        </w:rPr>
      </w:pPr>
      <w:r w:rsidRPr="00D96F63">
        <w:rPr>
          <w:iCs/>
          <w:lang w:val="en-US"/>
        </w:rPr>
        <w:t>Mr. Keneka (NBN)</w:t>
      </w:r>
    </w:p>
    <w:p w14:paraId="7ADE7224" w14:textId="77777777" w:rsidR="0017589C" w:rsidRPr="00EF1AD1" w:rsidRDefault="0017589C" w:rsidP="0017589C">
      <w:pPr>
        <w:rPr>
          <w:lang w:val="en-US"/>
        </w:rPr>
      </w:pPr>
    </w:p>
    <w:p w14:paraId="38CC5776" w14:textId="647ADF7D" w:rsidR="00CF68C7" w:rsidRPr="0047067B" w:rsidRDefault="007749F1" w:rsidP="00685499">
      <w:pPr>
        <w:pStyle w:val="Ttulo1"/>
        <w:rPr>
          <w:lang w:val="en-GB"/>
        </w:rPr>
      </w:pPr>
      <w:bookmarkStart w:id="9" w:name="_Toc68772404"/>
      <w:r w:rsidRPr="0047067B">
        <w:rPr>
          <w:lang w:val="en-GB"/>
        </w:rPr>
        <w:t>Workshop o</w:t>
      </w:r>
      <w:r w:rsidR="00376950" w:rsidRPr="0047067B">
        <w:rPr>
          <w:lang w:val="en-GB"/>
        </w:rPr>
        <w:t xml:space="preserve">bjectives </w:t>
      </w:r>
      <w:r w:rsidRPr="0047067B">
        <w:rPr>
          <w:lang w:val="en-GB"/>
        </w:rPr>
        <w:t>and scope</w:t>
      </w:r>
      <w:bookmarkEnd w:id="9"/>
    </w:p>
    <w:p w14:paraId="538631FA" w14:textId="77777777" w:rsidR="00E341E8" w:rsidRDefault="001216AC" w:rsidP="001216AC">
      <w:pPr>
        <w:rPr>
          <w:iCs/>
          <w:lang w:val="en-US"/>
        </w:rPr>
      </w:pPr>
      <w:bookmarkStart w:id="10" w:name="_Toc68772405"/>
      <w:r w:rsidRPr="00416123">
        <w:rPr>
          <w:iCs/>
          <w:lang w:val="en-US"/>
        </w:rPr>
        <w:t xml:space="preserve">This workshop is motivated by the currently ongoing Horizon 2020 </w:t>
      </w:r>
      <w:r>
        <w:rPr>
          <w:iCs/>
          <w:lang w:val="en-US"/>
        </w:rPr>
        <w:t>upPE-T</w:t>
      </w:r>
      <w:r w:rsidRPr="00416123">
        <w:rPr>
          <w:iCs/>
          <w:lang w:val="en-US"/>
        </w:rPr>
        <w:t xml:space="preserve"> project, </w:t>
      </w:r>
      <w:r w:rsidR="00E341E8">
        <w:rPr>
          <w:iCs/>
          <w:lang w:val="en-US"/>
        </w:rPr>
        <w:t xml:space="preserve">which aims upcycling recalcitrant oil-based plastics by bioconversion into biodegradable bioplastic for food and drink packaging production. </w:t>
      </w:r>
    </w:p>
    <w:p w14:paraId="225C0EE1" w14:textId="31DD62FF" w:rsidR="0065386A" w:rsidRPr="00506DB8" w:rsidRDefault="0065386A" w:rsidP="00506DB8">
      <w:pPr>
        <w:rPr>
          <w:iCs/>
          <w:lang w:val="en-US"/>
        </w:rPr>
      </w:pPr>
      <w:r w:rsidRPr="00506DB8">
        <w:rPr>
          <w:iCs/>
          <w:lang w:val="en-US"/>
        </w:rPr>
        <w:t xml:space="preserve">upPE-T includes sustainable strategies as an alternative for plastic chemical degradation, improving PE and PET depolymerization through enzymatic engineering to positively impact food and drink packaging recycling rate and achieving the European Union expected impact. </w:t>
      </w:r>
    </w:p>
    <w:p w14:paraId="7F6A3BC7" w14:textId="77777777" w:rsidR="00440888" w:rsidRPr="00440888" w:rsidRDefault="00440888" w:rsidP="00440888">
      <w:pPr>
        <w:rPr>
          <w:iCs/>
        </w:rPr>
      </w:pPr>
      <w:r w:rsidRPr="00440888">
        <w:rPr>
          <w:iCs/>
        </w:rPr>
        <w:t xml:space="preserve">PE and PET waste streams are expected to be turned into raw material to produce biodegradable bioplastics by means of enzymatic degradation and microbial assimilation. In addition, the objectives of the project include simplifying the downstream bioplastic recovery process from cell biomass using an efficient and green extraction approach without the use of toxic solvents. </w:t>
      </w:r>
    </w:p>
    <w:p w14:paraId="298438F5" w14:textId="77777777" w:rsidR="00440888" w:rsidRPr="00440888" w:rsidRDefault="00440888" w:rsidP="00440888">
      <w:pPr>
        <w:rPr>
          <w:iCs/>
        </w:rPr>
      </w:pPr>
      <w:r w:rsidRPr="00440888">
        <w:rPr>
          <w:iCs/>
        </w:rPr>
        <w:t>Finally, together with customers and food and drink brand owners, bio-based end-packaging will be demonstrated and validated to ensure fast market deployment.</w:t>
      </w:r>
    </w:p>
    <w:p w14:paraId="5089C5A0" w14:textId="77777777" w:rsidR="00440888" w:rsidRPr="00440888" w:rsidRDefault="00440888" w:rsidP="00440888">
      <w:pPr>
        <w:rPr>
          <w:iCs/>
        </w:rPr>
      </w:pPr>
      <w:r w:rsidRPr="00440888">
        <w:rPr>
          <w:iCs/>
        </w:rPr>
        <w:t>Additionally, in order to ensure 100% of PE and PET recyclability, plastic rejections not optimal for microbial bioconversion into bioplastics will be valorized by their use in building applications instead of being sent to incineration or landfilling.</w:t>
      </w:r>
    </w:p>
    <w:p w14:paraId="51E187CD" w14:textId="047FF2C4" w:rsidR="001216AC" w:rsidRPr="00FB302E" w:rsidRDefault="00440888" w:rsidP="001216AC">
      <w:pPr>
        <w:rPr>
          <w:iCs/>
        </w:rPr>
      </w:pPr>
      <w:r w:rsidRPr="00440888">
        <w:rPr>
          <w:iCs/>
        </w:rPr>
        <w:t xml:space="preserve">upPE-T </w:t>
      </w:r>
      <w:r w:rsidR="001719EC">
        <w:rPr>
          <w:iCs/>
        </w:rPr>
        <w:t>is expected to</w:t>
      </w:r>
      <w:r w:rsidRPr="00440888">
        <w:rPr>
          <w:iCs/>
        </w:rPr>
        <w:t xml:space="preserve"> be an important part of the actions for compliance with the European Strategy for Plastics in a Circular Economy.</w:t>
      </w:r>
      <w:r w:rsidR="00E279C9">
        <w:rPr>
          <w:iCs/>
        </w:rPr>
        <w:t xml:space="preserve"> </w:t>
      </w:r>
      <w:r w:rsidR="003B572D">
        <w:rPr>
          <w:iCs/>
          <w:lang w:val="en-US"/>
        </w:rPr>
        <w:t>UpPE-T</w:t>
      </w:r>
      <w:r w:rsidR="001216AC" w:rsidRPr="00416123">
        <w:rPr>
          <w:iCs/>
          <w:lang w:val="en-US"/>
        </w:rPr>
        <w:t xml:space="preserve"> will lead the development of </w:t>
      </w:r>
      <w:r w:rsidR="00E279C9">
        <w:rPr>
          <w:iCs/>
          <w:lang w:val="en-US"/>
        </w:rPr>
        <w:t>a</w:t>
      </w:r>
      <w:r w:rsidR="001216AC" w:rsidRPr="00416123">
        <w:rPr>
          <w:iCs/>
          <w:lang w:val="en-US"/>
        </w:rPr>
        <w:t xml:space="preserve"> CWA closely connected to project objectives and the developed technologies and processes </w:t>
      </w:r>
      <w:proofErr w:type="gramStart"/>
      <w:r w:rsidR="001216AC" w:rsidRPr="00416123">
        <w:rPr>
          <w:iCs/>
          <w:lang w:val="en-US"/>
        </w:rPr>
        <w:t>in order to</w:t>
      </w:r>
      <w:proofErr w:type="gramEnd"/>
      <w:r w:rsidR="001216AC" w:rsidRPr="00416123">
        <w:rPr>
          <w:iCs/>
          <w:lang w:val="en-US"/>
        </w:rPr>
        <w:t xml:space="preserve"> bring the</w:t>
      </w:r>
      <w:r w:rsidR="00E279C9">
        <w:rPr>
          <w:iCs/>
          <w:lang w:val="en-US"/>
        </w:rPr>
        <w:t>m</w:t>
      </w:r>
      <w:r w:rsidR="001216AC" w:rsidRPr="00416123">
        <w:rPr>
          <w:iCs/>
          <w:lang w:val="en-US"/>
        </w:rPr>
        <w:t xml:space="preserve"> closer to the market and to spread technological advances. </w:t>
      </w:r>
    </w:p>
    <w:p w14:paraId="5C6481F1" w14:textId="413EFDC8" w:rsidR="00376950" w:rsidRPr="0047067B" w:rsidRDefault="00A45FAD" w:rsidP="00DB34FA">
      <w:pPr>
        <w:pStyle w:val="Ttulo2"/>
        <w:rPr>
          <w:lang w:val="en-GB"/>
        </w:rPr>
      </w:pPr>
      <w:r w:rsidRPr="0047067B">
        <w:rPr>
          <w:lang w:val="en-GB"/>
        </w:rPr>
        <w:t>Background</w:t>
      </w:r>
      <w:bookmarkEnd w:id="10"/>
    </w:p>
    <w:p w14:paraId="74FA1507" w14:textId="6BCFAD3F" w:rsidR="001719EC" w:rsidRPr="001719EC" w:rsidRDefault="00293D2E" w:rsidP="00293D2E">
      <w:pPr>
        <w:rPr>
          <w:iCs/>
        </w:rPr>
      </w:pPr>
      <w:bookmarkStart w:id="11" w:name="_Ref47944769"/>
      <w:r w:rsidRPr="00293D2E">
        <w:rPr>
          <w:iCs/>
        </w:rPr>
        <w:t xml:space="preserve">A precise structural characterization of polymeric materials is essential in order to build up structure-properties relationships. Regarding the copolymer family, as in the case of poly(3-hydroxybutyrate-co-3-hydroxyvalerate, the quantification of the comonomer ratio is the first step in the characterization of this material, since different </w:t>
      </w:r>
      <w:r w:rsidRPr="00293D2E">
        <w:rPr>
          <w:iCs/>
        </w:rPr>
        <w:lastRenderedPageBreak/>
        <w:t>compositions give rise to different properties. In this context, and as far as we are concerned, there is not any standardised methodology for the quantification of the monomer content in PHBV. Here</w:t>
      </w:r>
      <w:r w:rsidR="008F659B">
        <w:rPr>
          <w:iCs/>
        </w:rPr>
        <w:t xml:space="preserve"> is framed the </w:t>
      </w:r>
      <w:r w:rsidR="006901FD">
        <w:rPr>
          <w:iCs/>
        </w:rPr>
        <w:t xml:space="preserve">proposal to </w:t>
      </w:r>
      <w:r w:rsidRPr="00293D2E">
        <w:rPr>
          <w:iCs/>
        </w:rPr>
        <w:t>use 1H nuclear magnetic resonance (NMR) as a facile and accessible technique for the determination of the comonomer ratio in poly(3-hydroxyburyrate-co-3-hydroxyvalerate).</w:t>
      </w:r>
    </w:p>
    <w:p w14:paraId="03008010" w14:textId="6EBCD000" w:rsidR="003C203C" w:rsidRPr="0047067B" w:rsidRDefault="00CC643B" w:rsidP="00DB34FA">
      <w:pPr>
        <w:pStyle w:val="Ttulo2"/>
        <w:rPr>
          <w:lang w:val="en-GB"/>
        </w:rPr>
      </w:pPr>
      <w:bookmarkStart w:id="12" w:name="_Ref66202041"/>
      <w:bookmarkStart w:id="13" w:name="_Toc68772406"/>
      <w:r>
        <w:rPr>
          <w:lang w:val="en-GB"/>
        </w:rPr>
        <w:t>S</w:t>
      </w:r>
      <w:r w:rsidR="003C203C" w:rsidRPr="0047067B">
        <w:rPr>
          <w:lang w:val="en-GB"/>
        </w:rPr>
        <w:t>cope</w:t>
      </w:r>
      <w:bookmarkEnd w:id="11"/>
      <w:bookmarkEnd w:id="12"/>
      <w:bookmarkEnd w:id="13"/>
    </w:p>
    <w:p w14:paraId="114BC29E" w14:textId="6816B2C9" w:rsidR="00450E65" w:rsidRPr="00450E65" w:rsidRDefault="00450E65" w:rsidP="00450E65">
      <w:pPr>
        <w:pStyle w:val="Ttulo2"/>
        <w:numPr>
          <w:ilvl w:val="0"/>
          <w:numId w:val="0"/>
        </w:numPr>
        <w:rPr>
          <w:b w:val="0"/>
          <w:iCs/>
          <w:sz w:val="20"/>
        </w:rPr>
      </w:pPr>
      <w:bookmarkStart w:id="14" w:name="_Toc377567556"/>
      <w:bookmarkStart w:id="15" w:name="_Toc48753574"/>
      <w:bookmarkStart w:id="16" w:name="_Toc68772407"/>
      <w:r w:rsidRPr="00450E65">
        <w:rPr>
          <w:b w:val="0"/>
          <w:iCs/>
          <w:sz w:val="20"/>
        </w:rPr>
        <w:t xml:space="preserve">The planned CEN Workshop Agreement specifies an accessible methodology for the quantification of the comonomer content in poly(3-hydroxybutyrate-co-3-hydroxyvalerate) using nuclear magnetic resonance as analytical tool. </w:t>
      </w:r>
    </w:p>
    <w:p w14:paraId="50A909FD" w14:textId="786B987C" w:rsidR="00450E65" w:rsidRPr="00D4640C" w:rsidRDefault="00450E65" w:rsidP="00D4640C">
      <w:pPr>
        <w:pStyle w:val="Ttulo2"/>
        <w:numPr>
          <w:ilvl w:val="0"/>
          <w:numId w:val="0"/>
        </w:numPr>
        <w:rPr>
          <w:b w:val="0"/>
          <w:iCs/>
          <w:sz w:val="20"/>
        </w:rPr>
      </w:pPr>
      <w:r w:rsidRPr="00450E65">
        <w:rPr>
          <w:b w:val="0"/>
          <w:iCs/>
          <w:sz w:val="20"/>
        </w:rPr>
        <w:t>The planned CEN Workshop Agreement is intended to be used by PHBV producers/researchers both in academia and industry.</w:t>
      </w:r>
    </w:p>
    <w:p w14:paraId="7F313365" w14:textId="33FBA653" w:rsidR="00CC643B" w:rsidRPr="0047067B" w:rsidRDefault="00CC643B" w:rsidP="00CC643B">
      <w:pPr>
        <w:pStyle w:val="Ttulo2"/>
        <w:rPr>
          <w:lang w:val="en-GB"/>
        </w:rPr>
      </w:pPr>
      <w:r w:rsidRPr="0047067B">
        <w:rPr>
          <w:lang w:val="en-GB"/>
        </w:rPr>
        <w:t>Related activities</w:t>
      </w:r>
      <w:bookmarkEnd w:id="14"/>
      <w:bookmarkEnd w:id="15"/>
      <w:bookmarkEnd w:id="16"/>
    </w:p>
    <w:p w14:paraId="3A801B74" w14:textId="093358FB" w:rsidR="003C203C" w:rsidRPr="0002648F" w:rsidRDefault="00D174FB" w:rsidP="00376950">
      <w:pPr>
        <w:rPr>
          <w:lang w:val="en-GB"/>
        </w:rPr>
      </w:pPr>
      <w:r w:rsidRPr="0002648F">
        <w:rPr>
          <w:lang w:val="en-GB"/>
        </w:rPr>
        <w:t xml:space="preserve">The subject of the planned CWA is not at present the subject of a standard. However, there are </w:t>
      </w:r>
      <w:r w:rsidR="00833655" w:rsidRPr="0002648F">
        <w:rPr>
          <w:lang w:val="en-GB"/>
        </w:rPr>
        <w:t>committees</w:t>
      </w:r>
      <w:r w:rsidRPr="0002648F">
        <w:rPr>
          <w:lang w:val="en-GB"/>
        </w:rPr>
        <w:t xml:space="preserve">, standards and/or other technical </w:t>
      </w:r>
      <w:r w:rsidR="00621C69" w:rsidRPr="0002648F">
        <w:rPr>
          <w:lang w:val="en-GB"/>
        </w:rPr>
        <w:t xml:space="preserve">specifications </w:t>
      </w:r>
      <w:r w:rsidRPr="0002648F">
        <w:rPr>
          <w:lang w:val="en-GB"/>
        </w:rPr>
        <w:t xml:space="preserve">that deal with related subjects and thus need to be </w:t>
      </w:r>
      <w:proofErr w:type="gramStart"/>
      <w:r w:rsidRPr="0002648F">
        <w:rPr>
          <w:lang w:val="en-GB"/>
        </w:rPr>
        <w:t>taken into account</w:t>
      </w:r>
      <w:proofErr w:type="gramEnd"/>
      <w:r w:rsidRPr="0002648F">
        <w:rPr>
          <w:lang w:val="en-GB"/>
        </w:rPr>
        <w:t xml:space="preserve"> </w:t>
      </w:r>
      <w:r w:rsidRPr="0002648F">
        <w:rPr>
          <w:lang w:val="en-GB"/>
        </w:rPr>
        <w:noBreakHyphen/>
        <w:t> and involved, where necessary </w:t>
      </w:r>
      <w:r w:rsidRPr="0002648F">
        <w:rPr>
          <w:lang w:val="en-GB"/>
        </w:rPr>
        <w:noBreakHyphen/>
        <w:t xml:space="preserve"> during this Workshop:</w:t>
      </w:r>
    </w:p>
    <w:p w14:paraId="2C80B0FA" w14:textId="7311C774" w:rsidR="009B2385" w:rsidRDefault="009B2385" w:rsidP="009B2385">
      <w:pPr>
        <w:rPr>
          <w:b/>
          <w:bCs/>
        </w:rPr>
      </w:pPr>
      <w:r w:rsidRPr="000F3DAA">
        <w:rPr>
          <w:b/>
          <w:bCs/>
        </w:rPr>
        <w:t>CEN/TC 2</w:t>
      </w:r>
      <w:r w:rsidR="00D363EF">
        <w:rPr>
          <w:b/>
          <w:bCs/>
        </w:rPr>
        <w:t>49</w:t>
      </w:r>
      <w:r w:rsidRPr="000F3DAA">
        <w:rPr>
          <w:b/>
          <w:bCs/>
        </w:rPr>
        <w:t xml:space="preserve"> </w:t>
      </w:r>
      <w:r w:rsidR="00D363EF">
        <w:rPr>
          <w:b/>
          <w:bCs/>
        </w:rPr>
        <w:t>–</w:t>
      </w:r>
      <w:r w:rsidRPr="000F3DAA">
        <w:rPr>
          <w:b/>
          <w:bCs/>
        </w:rPr>
        <w:t xml:space="preserve"> </w:t>
      </w:r>
      <w:r w:rsidR="00D363EF">
        <w:rPr>
          <w:b/>
          <w:bCs/>
        </w:rPr>
        <w:t>Plastics</w:t>
      </w:r>
    </w:p>
    <w:p w14:paraId="236129F4" w14:textId="546B8985" w:rsidR="00564293" w:rsidRPr="002A2298" w:rsidRDefault="002A2298" w:rsidP="009B2385">
      <w:pPr>
        <w:rPr>
          <w:lang w:val="en-GB"/>
        </w:rPr>
      </w:pPr>
      <w:r>
        <w:rPr>
          <w:lang w:val="en-GB"/>
        </w:rPr>
        <w:t>The scope of this TC is the s</w:t>
      </w:r>
      <w:r w:rsidRPr="002A2298">
        <w:rPr>
          <w:lang w:val="en-GB"/>
        </w:rPr>
        <w:t xml:space="preserve">tandardization of 1) terminology, 2) test methods, 3) specifications, </w:t>
      </w:r>
      <w:proofErr w:type="gramStart"/>
      <w:r w:rsidRPr="002A2298">
        <w:rPr>
          <w:lang w:val="en-GB"/>
        </w:rPr>
        <w:t>classifications</w:t>
      </w:r>
      <w:proofErr w:type="gramEnd"/>
      <w:r w:rsidRPr="002A2298">
        <w:rPr>
          <w:lang w:val="en-GB"/>
        </w:rPr>
        <w:t xml:space="preserve"> and designation systems, 4) environmental aspects, 5) joining systems and techniques, of plastics, plastic-based materials, semi-finished products and products (thermoplastics, thermosets, degradable plastics, bio-based polymers, thermoplastic elastomers, composites, reinforcement products for plastics, </w:t>
      </w:r>
      <w:proofErr w:type="spellStart"/>
      <w:r w:rsidRPr="002A2298">
        <w:rPr>
          <w:lang w:val="en-GB"/>
        </w:rPr>
        <w:t>recyclates</w:t>
      </w:r>
      <w:proofErr w:type="spellEnd"/>
      <w:r w:rsidRPr="002A2298">
        <w:rPr>
          <w:lang w:val="en-GB"/>
        </w:rPr>
        <w:t>). Rubber is excluded. Specific end-product related items are also excluded if they are covered by the scope of an existing product TC.</w:t>
      </w:r>
    </w:p>
    <w:p w14:paraId="7797D343" w14:textId="77777777" w:rsidR="00564293" w:rsidRPr="000F3DAA" w:rsidRDefault="00564293" w:rsidP="009B2385">
      <w:pPr>
        <w:rPr>
          <w:b/>
          <w:bCs/>
        </w:rPr>
      </w:pPr>
    </w:p>
    <w:p w14:paraId="5759AB89" w14:textId="77777777" w:rsidR="00551E8C" w:rsidRPr="0047067B" w:rsidRDefault="00551E8C" w:rsidP="00551E8C">
      <w:pPr>
        <w:pStyle w:val="Ttulo1"/>
        <w:rPr>
          <w:lang w:val="en-GB"/>
        </w:rPr>
      </w:pPr>
      <w:bookmarkStart w:id="17" w:name="_Toc68772408"/>
      <w:r w:rsidRPr="0047067B">
        <w:rPr>
          <w:lang w:val="en-GB"/>
        </w:rPr>
        <w:t>Workshop programme</w:t>
      </w:r>
      <w:bookmarkEnd w:id="17"/>
    </w:p>
    <w:p w14:paraId="26168FAC" w14:textId="77777777" w:rsidR="00551E8C" w:rsidRPr="0047067B" w:rsidRDefault="00551E8C" w:rsidP="00551E8C">
      <w:pPr>
        <w:pStyle w:val="Ttulo2"/>
        <w:rPr>
          <w:lang w:val="en-GB"/>
        </w:rPr>
      </w:pPr>
      <w:bookmarkStart w:id="18" w:name="_Toc68772409"/>
      <w:r w:rsidRPr="0047067B">
        <w:rPr>
          <w:lang w:val="en-GB"/>
        </w:rPr>
        <w:t>General</w:t>
      </w:r>
      <w:bookmarkEnd w:id="18"/>
    </w:p>
    <w:p w14:paraId="73683604" w14:textId="7E0D04DB" w:rsidR="001F60AB" w:rsidRPr="005A0095" w:rsidRDefault="0082111D" w:rsidP="001F60AB">
      <w:pPr>
        <w:rPr>
          <w:lang w:val="en-GB"/>
        </w:rPr>
      </w:pPr>
      <w:r w:rsidRPr="005A0095">
        <w:rPr>
          <w:lang w:val="en-GB"/>
        </w:rPr>
        <w:t xml:space="preserve">The kick-off meeting is planned to </w:t>
      </w:r>
      <w:r w:rsidRPr="007D432B">
        <w:rPr>
          <w:lang w:val="en-GB"/>
        </w:rPr>
        <w:t xml:space="preserve">take place on </w:t>
      </w:r>
      <w:r w:rsidR="007D432B" w:rsidRPr="007D432B">
        <w:rPr>
          <w:lang w:val="en-GB"/>
        </w:rPr>
        <w:t>6</w:t>
      </w:r>
      <w:r w:rsidR="004C49FA" w:rsidRPr="007D432B">
        <w:rPr>
          <w:vertAlign w:val="superscript"/>
          <w:lang w:val="en-GB"/>
        </w:rPr>
        <w:t>th</w:t>
      </w:r>
      <w:r w:rsidRPr="007D432B">
        <w:rPr>
          <w:lang w:val="en-GB"/>
        </w:rPr>
        <w:t xml:space="preserve"> </w:t>
      </w:r>
      <w:r w:rsidR="003E56B4" w:rsidRPr="007D432B">
        <w:rPr>
          <w:lang w:val="en-GB"/>
        </w:rPr>
        <w:t>June</w:t>
      </w:r>
      <w:r w:rsidR="00B70925" w:rsidRPr="007D432B">
        <w:rPr>
          <w:lang w:val="en-GB"/>
        </w:rPr>
        <w:t>, online</w:t>
      </w:r>
      <w:r w:rsidRPr="005A0095">
        <w:rPr>
          <w:lang w:val="en-GB"/>
        </w:rPr>
        <w:t xml:space="preserve">. </w:t>
      </w:r>
    </w:p>
    <w:p w14:paraId="57FCC6E4" w14:textId="512D6549" w:rsidR="00CC643B" w:rsidRPr="00636E77" w:rsidRDefault="00CC643B" w:rsidP="00CC643B">
      <w:pPr>
        <w:rPr>
          <w:lang w:val="en-GB"/>
        </w:rPr>
      </w:pPr>
      <w:r w:rsidRPr="00636E77">
        <w:rPr>
          <w:lang w:val="en-GB"/>
        </w:rPr>
        <w:t xml:space="preserve">A total of </w:t>
      </w:r>
      <w:r w:rsidR="008C5623" w:rsidRPr="00636E77">
        <w:rPr>
          <w:lang w:val="en-GB"/>
        </w:rPr>
        <w:t>2</w:t>
      </w:r>
      <w:r w:rsidRPr="00636E77">
        <w:rPr>
          <w:lang w:val="en-GB"/>
        </w:rPr>
        <w:t xml:space="preserve"> Workshop meetings (kick-off meeting and Workshop meetings) will be held, during which the content of the CWA will be presented, </w:t>
      </w:r>
      <w:proofErr w:type="gramStart"/>
      <w:r w:rsidRPr="00636E77">
        <w:rPr>
          <w:lang w:val="en-GB"/>
        </w:rPr>
        <w:t>discussed</w:t>
      </w:r>
      <w:proofErr w:type="gramEnd"/>
      <w:r w:rsidRPr="00636E77">
        <w:rPr>
          <w:lang w:val="en-GB"/>
        </w:rPr>
        <w:t xml:space="preserve"> and approved.</w:t>
      </w:r>
    </w:p>
    <w:p w14:paraId="1E7029CF" w14:textId="0AF4B3C0" w:rsidR="00F81611" w:rsidRPr="008D035B" w:rsidRDefault="00F81611" w:rsidP="00F81611">
      <w:pPr>
        <w:rPr>
          <w:lang w:val="en-GB"/>
        </w:rPr>
      </w:pPr>
      <w:r w:rsidRPr="008D035B">
        <w:rPr>
          <w:lang w:val="en-GB"/>
        </w:rPr>
        <w:t>The CWA will be drawn up in</w:t>
      </w:r>
      <w:r w:rsidR="00636E77">
        <w:rPr>
          <w:lang w:val="en-GB"/>
        </w:rPr>
        <w:t xml:space="preserve"> English</w:t>
      </w:r>
      <w:r w:rsidRPr="008D035B">
        <w:rPr>
          <w:lang w:val="en-GB"/>
        </w:rPr>
        <w:t xml:space="preserve">. The CWA will be </w:t>
      </w:r>
      <w:r w:rsidR="00406CBD" w:rsidRPr="008D035B">
        <w:rPr>
          <w:lang w:val="en-GB"/>
        </w:rPr>
        <w:t>written in</w:t>
      </w:r>
      <w:r w:rsidR="00636E77">
        <w:rPr>
          <w:lang w:val="en-GB"/>
        </w:rPr>
        <w:t xml:space="preserve"> English</w:t>
      </w:r>
      <w:r w:rsidRPr="008D035B">
        <w:rPr>
          <w:lang w:val="en-GB"/>
        </w:rPr>
        <w:t>.</w:t>
      </w:r>
    </w:p>
    <w:p w14:paraId="6C5E5D0E" w14:textId="5A41D196" w:rsidR="00AC0D98" w:rsidRPr="0047067B" w:rsidRDefault="0007513A" w:rsidP="00DB34FA">
      <w:pPr>
        <w:pStyle w:val="Ttulo2"/>
        <w:rPr>
          <w:lang w:val="en-GB"/>
        </w:rPr>
      </w:pPr>
      <w:bookmarkStart w:id="19" w:name="_Toc68772410"/>
      <w:r w:rsidRPr="0047067B">
        <w:rPr>
          <w:lang w:val="en-GB"/>
        </w:rPr>
        <w:t>Workshop schedule</w:t>
      </w:r>
      <w:bookmarkEnd w:id="19"/>
    </w:p>
    <w:p w14:paraId="5C3E5E26" w14:textId="31D88948" w:rsidR="008208B7" w:rsidRPr="00D31836" w:rsidRDefault="00B62990" w:rsidP="0043590A">
      <w:pPr>
        <w:rPr>
          <w:lang w:val="en-GB"/>
        </w:rPr>
      </w:pPr>
      <w:r w:rsidRPr="001D6CEF">
        <w:rPr>
          <w:lang w:val="en-GB"/>
        </w:rPr>
        <w:t xml:space="preserve">The </w:t>
      </w:r>
      <w:r w:rsidR="0043590A">
        <w:rPr>
          <w:lang w:val="en-GB"/>
        </w:rPr>
        <w:t>preliminary Workshop schedule will be as shown in Table 1.</w:t>
      </w:r>
      <w:r>
        <w:rPr>
          <w:lang w:val="en-GB"/>
        </w:rPr>
        <w:t xml:space="preserve"> </w:t>
      </w:r>
    </w:p>
    <w:p w14:paraId="6A22FB46" w14:textId="77777777" w:rsidR="00D31836" w:rsidRPr="00D31836" w:rsidRDefault="00D31836" w:rsidP="00AC0D98">
      <w:pPr>
        <w:rPr>
          <w:lang w:val="en-GB"/>
        </w:rPr>
        <w:sectPr w:rsidR="00D31836" w:rsidRPr="00D31836" w:rsidSect="00930EDC">
          <w:footerReference w:type="even" r:id="rId16"/>
          <w:footerReference w:type="default" r:id="rId17"/>
          <w:type w:val="continuous"/>
          <w:pgSz w:w="11920" w:h="16840"/>
          <w:pgMar w:top="919" w:right="618" w:bottom="782" w:left="1298" w:header="709" w:footer="590" w:gutter="0"/>
          <w:cols w:space="720"/>
          <w:docGrid w:linePitch="272"/>
        </w:sectPr>
      </w:pPr>
    </w:p>
    <w:p w14:paraId="1E059820" w14:textId="176409ED" w:rsidR="00D31836" w:rsidRDefault="00D31836" w:rsidP="00D31836">
      <w:pPr>
        <w:pStyle w:val="Descripcin"/>
        <w:keepNext/>
      </w:pPr>
      <w:bookmarkStart w:id="20" w:name="_Ref66196665"/>
      <w:bookmarkStart w:id="21" w:name="_Ref66196660"/>
      <w:r>
        <w:lastRenderedPageBreak/>
        <w:t xml:space="preserve">Table </w:t>
      </w:r>
      <w:r>
        <w:fldChar w:fldCharType="begin"/>
      </w:r>
      <w:r>
        <w:instrText xml:space="preserve"> SEQ Table \* ARABIC </w:instrText>
      </w:r>
      <w:r>
        <w:fldChar w:fldCharType="separate"/>
      </w:r>
      <w:r>
        <w:rPr>
          <w:noProof/>
        </w:rPr>
        <w:t>1</w:t>
      </w:r>
      <w:r>
        <w:fldChar w:fldCharType="end"/>
      </w:r>
      <w:bookmarkEnd w:id="20"/>
      <w:r>
        <w:t xml:space="preserve">: </w:t>
      </w:r>
      <w:bookmarkStart w:id="22" w:name="_Ref47946757"/>
      <w:bookmarkStart w:id="23" w:name="_Toc48753586"/>
      <w:r w:rsidR="005E590A" w:rsidRPr="0047067B">
        <w:t>Workshop schedule (preliminary)</w:t>
      </w:r>
      <w:bookmarkEnd w:id="21"/>
      <w:bookmarkEnd w:id="22"/>
      <w:bookmarkEnd w:id="23"/>
    </w:p>
    <w:tbl>
      <w:tblPr>
        <w:tblW w:w="11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236"/>
        <w:gridCol w:w="236"/>
        <w:gridCol w:w="236"/>
        <w:gridCol w:w="236"/>
        <w:gridCol w:w="236"/>
        <w:gridCol w:w="236"/>
        <w:gridCol w:w="236"/>
        <w:gridCol w:w="236"/>
        <w:gridCol w:w="236"/>
        <w:gridCol w:w="222"/>
        <w:gridCol w:w="14"/>
        <w:gridCol w:w="275"/>
        <w:gridCol w:w="308"/>
        <w:gridCol w:w="283"/>
        <w:gridCol w:w="283"/>
        <w:gridCol w:w="249"/>
        <w:gridCol w:w="243"/>
        <w:gridCol w:w="236"/>
        <w:gridCol w:w="265"/>
        <w:gridCol w:w="283"/>
        <w:gridCol w:w="263"/>
        <w:gridCol w:w="11"/>
        <w:gridCol w:w="293"/>
        <w:gridCol w:w="284"/>
        <w:gridCol w:w="278"/>
        <w:gridCol w:w="236"/>
        <w:gridCol w:w="236"/>
        <w:gridCol w:w="236"/>
        <w:gridCol w:w="350"/>
        <w:gridCol w:w="236"/>
        <w:gridCol w:w="225"/>
        <w:gridCol w:w="11"/>
        <w:gridCol w:w="236"/>
        <w:gridCol w:w="225"/>
        <w:gridCol w:w="11"/>
        <w:gridCol w:w="236"/>
        <w:gridCol w:w="226"/>
        <w:gridCol w:w="10"/>
        <w:gridCol w:w="236"/>
        <w:gridCol w:w="226"/>
        <w:gridCol w:w="10"/>
        <w:gridCol w:w="236"/>
      </w:tblGrid>
      <w:tr w:rsidR="009C6C4B" w:rsidRPr="0047067B" w14:paraId="739572B1" w14:textId="68C07DA7" w:rsidTr="009C6C4B">
        <w:trPr>
          <w:jc w:val="center"/>
        </w:trPr>
        <w:tc>
          <w:tcPr>
            <w:tcW w:w="2723" w:type="dxa"/>
            <w:tcBorders>
              <w:bottom w:val="single" w:sz="4" w:space="0" w:color="auto"/>
            </w:tcBorders>
            <w:shd w:val="clear" w:color="auto" w:fill="D9D9D9" w:themeFill="background1" w:themeFillShade="D9"/>
            <w:vAlign w:val="center"/>
          </w:tcPr>
          <w:p w14:paraId="08018071" w14:textId="789C2CD5" w:rsidR="009C6C4B" w:rsidRPr="008D035B" w:rsidRDefault="009C6C4B" w:rsidP="00346F43">
            <w:pPr>
              <w:spacing w:before="60" w:after="60"/>
              <w:jc w:val="left"/>
              <w:rPr>
                <w:b/>
                <w:lang w:val="en-GB"/>
              </w:rPr>
            </w:pPr>
            <w:r w:rsidRPr="008D035B">
              <w:rPr>
                <w:b/>
                <w:lang w:val="en-GB"/>
              </w:rPr>
              <w:t>CEN/CENELEC Workshop</w:t>
            </w:r>
          </w:p>
        </w:tc>
        <w:tc>
          <w:tcPr>
            <w:tcW w:w="944" w:type="dxa"/>
            <w:gridSpan w:val="4"/>
            <w:tcBorders>
              <w:bottom w:val="single" w:sz="4" w:space="0" w:color="auto"/>
            </w:tcBorders>
            <w:shd w:val="clear" w:color="auto" w:fill="D9D9D9" w:themeFill="background1" w:themeFillShade="D9"/>
            <w:vAlign w:val="center"/>
          </w:tcPr>
          <w:p w14:paraId="3BB3ED2D" w14:textId="20A80C8F" w:rsidR="009C6C4B" w:rsidRPr="008D035B" w:rsidRDefault="009C6C4B" w:rsidP="00346F43">
            <w:pPr>
              <w:spacing w:before="60" w:after="60"/>
              <w:jc w:val="center"/>
              <w:rPr>
                <w:rFonts w:cs="Arial"/>
                <w:b/>
                <w:lang w:val="en-GB"/>
              </w:rPr>
            </w:pPr>
            <w:r>
              <w:rPr>
                <w:b/>
              </w:rPr>
              <w:t>FEB24</w:t>
            </w:r>
          </w:p>
        </w:tc>
        <w:tc>
          <w:tcPr>
            <w:tcW w:w="944" w:type="dxa"/>
            <w:gridSpan w:val="4"/>
            <w:tcBorders>
              <w:bottom w:val="single" w:sz="4" w:space="0" w:color="auto"/>
            </w:tcBorders>
            <w:shd w:val="clear" w:color="auto" w:fill="D9D9D9" w:themeFill="background1" w:themeFillShade="D9"/>
            <w:vAlign w:val="center"/>
          </w:tcPr>
          <w:p w14:paraId="5836382C" w14:textId="2DE7542B" w:rsidR="009C6C4B" w:rsidRPr="008D035B" w:rsidRDefault="009C6C4B" w:rsidP="00346F43">
            <w:pPr>
              <w:spacing w:before="60" w:after="60"/>
              <w:jc w:val="center"/>
              <w:rPr>
                <w:rFonts w:cs="Arial"/>
                <w:b/>
                <w:lang w:val="en-GB"/>
              </w:rPr>
            </w:pPr>
            <w:r>
              <w:rPr>
                <w:b/>
              </w:rPr>
              <w:t>MAR24</w:t>
            </w:r>
          </w:p>
        </w:tc>
        <w:tc>
          <w:tcPr>
            <w:tcW w:w="1055" w:type="dxa"/>
            <w:gridSpan w:val="5"/>
            <w:tcBorders>
              <w:bottom w:val="single" w:sz="4" w:space="0" w:color="auto"/>
            </w:tcBorders>
            <w:shd w:val="clear" w:color="auto" w:fill="D9D9D9" w:themeFill="background1" w:themeFillShade="D9"/>
            <w:vAlign w:val="center"/>
          </w:tcPr>
          <w:p w14:paraId="67F7C17E" w14:textId="3744F301" w:rsidR="009C6C4B" w:rsidRPr="008D035B" w:rsidRDefault="009C6C4B" w:rsidP="00346F43">
            <w:pPr>
              <w:spacing w:before="60" w:after="60"/>
              <w:jc w:val="center"/>
              <w:rPr>
                <w:rFonts w:cs="Arial"/>
                <w:b/>
                <w:lang w:val="en-GB"/>
              </w:rPr>
            </w:pPr>
            <w:r>
              <w:rPr>
                <w:b/>
              </w:rPr>
              <w:t>APR24</w:t>
            </w:r>
          </w:p>
        </w:tc>
        <w:tc>
          <w:tcPr>
            <w:tcW w:w="1058" w:type="dxa"/>
            <w:gridSpan w:val="4"/>
            <w:tcBorders>
              <w:bottom w:val="single" w:sz="4" w:space="0" w:color="auto"/>
            </w:tcBorders>
            <w:shd w:val="clear" w:color="auto" w:fill="D9D9D9" w:themeFill="background1" w:themeFillShade="D9"/>
            <w:vAlign w:val="center"/>
          </w:tcPr>
          <w:p w14:paraId="715D66DE" w14:textId="48E8673E" w:rsidR="009C6C4B" w:rsidRPr="008D035B" w:rsidRDefault="009C6C4B" w:rsidP="009952E7">
            <w:pPr>
              <w:spacing w:before="60" w:after="60"/>
              <w:rPr>
                <w:rFonts w:cs="Arial"/>
                <w:b/>
                <w:lang w:val="en-GB"/>
              </w:rPr>
            </w:pPr>
            <w:r>
              <w:rPr>
                <w:b/>
              </w:rPr>
              <w:t>MAY24</w:t>
            </w:r>
          </w:p>
        </w:tc>
        <w:tc>
          <w:tcPr>
            <w:tcW w:w="1047" w:type="dxa"/>
            <w:gridSpan w:val="4"/>
            <w:tcBorders>
              <w:bottom w:val="single" w:sz="4" w:space="0" w:color="auto"/>
            </w:tcBorders>
            <w:shd w:val="clear" w:color="auto" w:fill="D9D9D9" w:themeFill="background1" w:themeFillShade="D9"/>
            <w:vAlign w:val="center"/>
          </w:tcPr>
          <w:p w14:paraId="643B3AD5" w14:textId="4C2451C4" w:rsidR="009C6C4B" w:rsidRPr="009952E7" w:rsidRDefault="009C6C4B" w:rsidP="009952E7">
            <w:pPr>
              <w:spacing w:before="60" w:after="60"/>
              <w:jc w:val="center"/>
              <w:rPr>
                <w:b/>
              </w:rPr>
            </w:pPr>
            <w:r>
              <w:rPr>
                <w:b/>
              </w:rPr>
              <w:t>JUN24</w:t>
            </w:r>
          </w:p>
        </w:tc>
        <w:tc>
          <w:tcPr>
            <w:tcW w:w="1102" w:type="dxa"/>
            <w:gridSpan w:val="5"/>
            <w:tcBorders>
              <w:bottom w:val="single" w:sz="4" w:space="0" w:color="auto"/>
            </w:tcBorders>
            <w:shd w:val="clear" w:color="auto" w:fill="D9D9D9" w:themeFill="background1" w:themeFillShade="D9"/>
            <w:vAlign w:val="center"/>
          </w:tcPr>
          <w:p w14:paraId="6669E60D" w14:textId="5E4D57EF" w:rsidR="009C6C4B" w:rsidRPr="008D035B" w:rsidRDefault="009C6C4B" w:rsidP="00346F43">
            <w:pPr>
              <w:spacing w:before="60" w:after="60"/>
              <w:jc w:val="center"/>
              <w:rPr>
                <w:rFonts w:cs="Arial"/>
                <w:b/>
                <w:lang w:val="en-GB"/>
              </w:rPr>
            </w:pPr>
            <w:r>
              <w:rPr>
                <w:b/>
              </w:rPr>
              <w:t>JUL24</w:t>
            </w:r>
          </w:p>
        </w:tc>
        <w:tc>
          <w:tcPr>
            <w:tcW w:w="1058" w:type="dxa"/>
            <w:gridSpan w:val="4"/>
            <w:tcBorders>
              <w:bottom w:val="single" w:sz="4" w:space="0" w:color="auto"/>
            </w:tcBorders>
            <w:shd w:val="clear" w:color="auto" w:fill="D9D9D9" w:themeFill="background1" w:themeFillShade="D9"/>
            <w:vAlign w:val="center"/>
          </w:tcPr>
          <w:p w14:paraId="6733D184" w14:textId="06A2D0BD" w:rsidR="009C6C4B" w:rsidRPr="008D035B" w:rsidRDefault="009C6C4B" w:rsidP="00346F43">
            <w:pPr>
              <w:spacing w:before="60" w:after="60"/>
              <w:jc w:val="center"/>
              <w:rPr>
                <w:rFonts w:cs="Arial"/>
                <w:b/>
                <w:lang w:val="en-GB"/>
              </w:rPr>
            </w:pPr>
            <w:r>
              <w:rPr>
                <w:b/>
              </w:rPr>
              <w:t>AGO24</w:t>
            </w:r>
          </w:p>
        </w:tc>
        <w:tc>
          <w:tcPr>
            <w:tcW w:w="944" w:type="dxa"/>
            <w:gridSpan w:val="6"/>
            <w:tcBorders>
              <w:bottom w:val="single" w:sz="4" w:space="0" w:color="auto"/>
            </w:tcBorders>
            <w:shd w:val="clear" w:color="auto" w:fill="D9D9D9" w:themeFill="background1" w:themeFillShade="D9"/>
            <w:vAlign w:val="center"/>
          </w:tcPr>
          <w:p w14:paraId="7C6F3C75" w14:textId="01AC1034" w:rsidR="009C6C4B" w:rsidRPr="008D035B" w:rsidRDefault="009C6C4B" w:rsidP="00346F43">
            <w:pPr>
              <w:spacing w:before="60" w:after="60"/>
              <w:jc w:val="center"/>
              <w:rPr>
                <w:rFonts w:cs="Arial"/>
                <w:b/>
                <w:lang w:val="en-GB"/>
              </w:rPr>
            </w:pPr>
            <w:r>
              <w:rPr>
                <w:b/>
              </w:rPr>
              <w:t>SEP24</w:t>
            </w:r>
          </w:p>
        </w:tc>
        <w:tc>
          <w:tcPr>
            <w:tcW w:w="944" w:type="dxa"/>
            <w:gridSpan w:val="6"/>
            <w:tcBorders>
              <w:bottom w:val="single" w:sz="4" w:space="0" w:color="auto"/>
            </w:tcBorders>
            <w:shd w:val="clear" w:color="auto" w:fill="D9D9D9" w:themeFill="background1" w:themeFillShade="D9"/>
            <w:vAlign w:val="center"/>
          </w:tcPr>
          <w:p w14:paraId="7DE812F5" w14:textId="09685BA8" w:rsidR="009C6C4B" w:rsidRPr="008D035B" w:rsidRDefault="009C6C4B" w:rsidP="00346F43">
            <w:pPr>
              <w:spacing w:before="60" w:after="60"/>
              <w:jc w:val="center"/>
              <w:rPr>
                <w:rFonts w:cs="Arial"/>
                <w:b/>
                <w:lang w:val="en-GB"/>
              </w:rPr>
            </w:pPr>
            <w:r>
              <w:rPr>
                <w:b/>
              </w:rPr>
              <w:t>OCT24</w:t>
            </w:r>
          </w:p>
        </w:tc>
      </w:tr>
      <w:tr w:rsidR="009C6C4B" w:rsidRPr="0047067B" w14:paraId="16974117" w14:textId="097C2853" w:rsidTr="009C6C4B">
        <w:trPr>
          <w:jc w:val="center"/>
        </w:trPr>
        <w:tc>
          <w:tcPr>
            <w:tcW w:w="2723" w:type="dxa"/>
            <w:tcBorders>
              <w:bottom w:val="dotted" w:sz="4" w:space="0" w:color="auto"/>
            </w:tcBorders>
            <w:vAlign w:val="center"/>
          </w:tcPr>
          <w:p w14:paraId="07B5CEB7" w14:textId="178F2DAE" w:rsidR="009C6C4B" w:rsidRPr="0047067B" w:rsidRDefault="009C6C4B" w:rsidP="00346F43">
            <w:pPr>
              <w:spacing w:before="60" w:after="60"/>
              <w:jc w:val="left"/>
              <w:rPr>
                <w:b/>
                <w:lang w:val="en-GB"/>
              </w:rPr>
            </w:pPr>
            <w:r w:rsidRPr="0047067B">
              <w:rPr>
                <w:b/>
                <w:lang w:val="en-GB"/>
              </w:rPr>
              <w:t>Initiation</w:t>
            </w:r>
          </w:p>
        </w:tc>
        <w:tc>
          <w:tcPr>
            <w:tcW w:w="236" w:type="dxa"/>
            <w:tcBorders>
              <w:bottom w:val="dotted" w:sz="4" w:space="0" w:color="auto"/>
              <w:right w:val="dotted" w:sz="4" w:space="0" w:color="auto"/>
            </w:tcBorders>
            <w:shd w:val="clear" w:color="auto" w:fill="auto"/>
            <w:vAlign w:val="center"/>
          </w:tcPr>
          <w:p w14:paraId="64C7FF53"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auto"/>
            <w:vAlign w:val="center"/>
          </w:tcPr>
          <w:p w14:paraId="679AF080"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3E095BDB"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shd w:val="clear" w:color="auto" w:fill="17365D" w:themeFill="text2" w:themeFillShade="BF"/>
            <w:vAlign w:val="center"/>
          </w:tcPr>
          <w:p w14:paraId="0815B5FB" w14:textId="77777777" w:rsidR="009C6C4B" w:rsidRPr="0047067B" w:rsidRDefault="009C6C4B" w:rsidP="00346F43">
            <w:pPr>
              <w:spacing w:before="60" w:after="60"/>
              <w:jc w:val="center"/>
              <w:rPr>
                <w:rFonts w:cs="Arial"/>
                <w:lang w:val="en-GB"/>
              </w:rPr>
            </w:pPr>
          </w:p>
        </w:tc>
        <w:tc>
          <w:tcPr>
            <w:tcW w:w="236" w:type="dxa"/>
            <w:tcBorders>
              <w:bottom w:val="dotted" w:sz="4" w:space="0" w:color="auto"/>
              <w:right w:val="dotted" w:sz="4" w:space="0" w:color="auto"/>
            </w:tcBorders>
            <w:shd w:val="clear" w:color="auto" w:fill="17365D" w:themeFill="text2" w:themeFillShade="BF"/>
            <w:vAlign w:val="center"/>
          </w:tcPr>
          <w:p w14:paraId="43F3145B"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5F60CD69"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17365D" w:themeFill="text2" w:themeFillShade="BF"/>
            <w:vAlign w:val="center"/>
          </w:tcPr>
          <w:p w14:paraId="1FB513A2"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shd w:val="clear" w:color="auto" w:fill="17365D" w:themeFill="text2" w:themeFillShade="BF"/>
            <w:vAlign w:val="center"/>
          </w:tcPr>
          <w:p w14:paraId="00BEE334" w14:textId="77777777" w:rsidR="009C6C4B" w:rsidRPr="0047067B" w:rsidRDefault="009C6C4B" w:rsidP="00346F43">
            <w:pPr>
              <w:spacing w:before="60" w:after="60"/>
              <w:jc w:val="center"/>
              <w:rPr>
                <w:rFonts w:cs="Arial"/>
                <w:lang w:val="en-GB"/>
              </w:rPr>
            </w:pPr>
          </w:p>
        </w:tc>
        <w:tc>
          <w:tcPr>
            <w:tcW w:w="236" w:type="dxa"/>
            <w:tcBorders>
              <w:bottom w:val="dotted" w:sz="4" w:space="0" w:color="auto"/>
              <w:right w:val="dotted" w:sz="4" w:space="0" w:color="auto"/>
            </w:tcBorders>
            <w:shd w:val="clear" w:color="auto" w:fill="17365D" w:themeFill="text2" w:themeFillShade="BF"/>
            <w:vAlign w:val="center"/>
          </w:tcPr>
          <w:p w14:paraId="361F01F5" w14:textId="77777777" w:rsidR="009C6C4B" w:rsidRPr="0047067B" w:rsidRDefault="009C6C4B" w:rsidP="00346F43">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shd w:val="clear" w:color="auto" w:fill="17365D" w:themeFill="text2" w:themeFillShade="BF"/>
            <w:vAlign w:val="center"/>
          </w:tcPr>
          <w:p w14:paraId="5E9AD318" w14:textId="77777777" w:rsidR="009C6C4B" w:rsidRPr="0047067B" w:rsidRDefault="009C6C4B" w:rsidP="00346F43">
            <w:pPr>
              <w:spacing w:before="60" w:after="60"/>
              <w:jc w:val="center"/>
              <w:rPr>
                <w:rFonts w:cs="Arial"/>
                <w:lang w:val="en-GB"/>
              </w:rPr>
            </w:pPr>
          </w:p>
        </w:tc>
        <w:tc>
          <w:tcPr>
            <w:tcW w:w="275" w:type="dxa"/>
            <w:tcBorders>
              <w:left w:val="dotted" w:sz="4" w:space="0" w:color="auto"/>
              <w:bottom w:val="dotted" w:sz="4" w:space="0" w:color="auto"/>
              <w:right w:val="dotted" w:sz="4" w:space="0" w:color="auto"/>
            </w:tcBorders>
            <w:vAlign w:val="center"/>
          </w:tcPr>
          <w:p w14:paraId="74A122C5" w14:textId="77777777" w:rsidR="009C6C4B" w:rsidRPr="0047067B" w:rsidRDefault="009C6C4B" w:rsidP="00346F43">
            <w:pPr>
              <w:spacing w:before="60" w:after="60"/>
              <w:jc w:val="center"/>
              <w:rPr>
                <w:rFonts w:cs="Arial"/>
                <w:lang w:val="en-GB"/>
              </w:rPr>
            </w:pPr>
          </w:p>
        </w:tc>
        <w:tc>
          <w:tcPr>
            <w:tcW w:w="308" w:type="dxa"/>
            <w:tcBorders>
              <w:left w:val="dotted" w:sz="4" w:space="0" w:color="auto"/>
              <w:bottom w:val="dotted" w:sz="4" w:space="0" w:color="auto"/>
            </w:tcBorders>
            <w:vAlign w:val="center"/>
          </w:tcPr>
          <w:p w14:paraId="64BFE4B6" w14:textId="77777777" w:rsidR="009C6C4B" w:rsidRPr="0047067B" w:rsidRDefault="009C6C4B" w:rsidP="00346F43">
            <w:pPr>
              <w:spacing w:before="60" w:after="60"/>
              <w:jc w:val="center"/>
              <w:rPr>
                <w:rFonts w:cs="Arial"/>
                <w:lang w:val="en-GB"/>
              </w:rPr>
            </w:pPr>
          </w:p>
        </w:tc>
        <w:tc>
          <w:tcPr>
            <w:tcW w:w="283" w:type="dxa"/>
            <w:tcBorders>
              <w:bottom w:val="dotted" w:sz="4" w:space="0" w:color="auto"/>
              <w:right w:val="dotted" w:sz="4" w:space="0" w:color="auto"/>
            </w:tcBorders>
            <w:shd w:val="clear" w:color="auto" w:fill="auto"/>
            <w:vAlign w:val="center"/>
          </w:tcPr>
          <w:p w14:paraId="30B611C7" w14:textId="77777777" w:rsidR="009C6C4B" w:rsidRPr="0047067B" w:rsidRDefault="009C6C4B" w:rsidP="00346F43">
            <w:pPr>
              <w:spacing w:before="60" w:after="60"/>
              <w:jc w:val="center"/>
              <w:rPr>
                <w:rFonts w:cs="Arial"/>
                <w:lang w:val="en-GB"/>
              </w:rPr>
            </w:pPr>
          </w:p>
        </w:tc>
        <w:tc>
          <w:tcPr>
            <w:tcW w:w="283" w:type="dxa"/>
            <w:tcBorders>
              <w:left w:val="dotted" w:sz="4" w:space="0" w:color="auto"/>
              <w:bottom w:val="dotted" w:sz="4" w:space="0" w:color="auto"/>
              <w:right w:val="dotted" w:sz="4" w:space="0" w:color="auto"/>
            </w:tcBorders>
            <w:vAlign w:val="center"/>
          </w:tcPr>
          <w:p w14:paraId="53D4DC34" w14:textId="77777777" w:rsidR="009C6C4B" w:rsidRPr="0047067B" w:rsidRDefault="009C6C4B" w:rsidP="00346F43">
            <w:pPr>
              <w:spacing w:before="60" w:after="60"/>
              <w:jc w:val="center"/>
              <w:rPr>
                <w:rFonts w:cs="Arial"/>
                <w:lang w:val="en-GB"/>
              </w:rPr>
            </w:pPr>
          </w:p>
        </w:tc>
        <w:tc>
          <w:tcPr>
            <w:tcW w:w="249" w:type="dxa"/>
            <w:tcBorders>
              <w:left w:val="dotted" w:sz="4" w:space="0" w:color="auto"/>
              <w:bottom w:val="dotted" w:sz="4" w:space="0" w:color="auto"/>
              <w:right w:val="dotted" w:sz="4" w:space="0" w:color="auto"/>
            </w:tcBorders>
            <w:vAlign w:val="center"/>
          </w:tcPr>
          <w:p w14:paraId="281099B9" w14:textId="77777777" w:rsidR="009C6C4B" w:rsidRPr="0047067B" w:rsidRDefault="009C6C4B" w:rsidP="00346F43">
            <w:pPr>
              <w:spacing w:before="60" w:after="60"/>
              <w:jc w:val="center"/>
              <w:rPr>
                <w:rFonts w:cs="Arial"/>
                <w:lang w:val="en-GB"/>
              </w:rPr>
            </w:pPr>
          </w:p>
        </w:tc>
        <w:tc>
          <w:tcPr>
            <w:tcW w:w="243" w:type="dxa"/>
            <w:tcBorders>
              <w:left w:val="dotted" w:sz="4" w:space="0" w:color="auto"/>
              <w:bottom w:val="dotted" w:sz="4" w:space="0" w:color="auto"/>
            </w:tcBorders>
            <w:vAlign w:val="center"/>
          </w:tcPr>
          <w:p w14:paraId="1FE61817" w14:textId="77777777" w:rsidR="009C6C4B" w:rsidRPr="0047067B" w:rsidRDefault="009C6C4B" w:rsidP="00346F43">
            <w:pPr>
              <w:spacing w:before="60" w:after="60"/>
              <w:jc w:val="center"/>
              <w:rPr>
                <w:rFonts w:cs="Arial"/>
                <w:lang w:val="en-GB"/>
              </w:rPr>
            </w:pPr>
          </w:p>
        </w:tc>
        <w:tc>
          <w:tcPr>
            <w:tcW w:w="236" w:type="dxa"/>
            <w:tcBorders>
              <w:bottom w:val="dotted" w:sz="4" w:space="0" w:color="auto"/>
              <w:right w:val="dotted" w:sz="4" w:space="0" w:color="auto"/>
            </w:tcBorders>
            <w:vAlign w:val="center"/>
          </w:tcPr>
          <w:p w14:paraId="5936E194" w14:textId="77777777" w:rsidR="009C6C4B" w:rsidRPr="0047067B" w:rsidRDefault="009C6C4B" w:rsidP="00346F43">
            <w:pPr>
              <w:spacing w:before="60" w:after="60"/>
              <w:jc w:val="center"/>
              <w:rPr>
                <w:rFonts w:cs="Arial"/>
                <w:lang w:val="en-GB"/>
              </w:rPr>
            </w:pPr>
          </w:p>
        </w:tc>
        <w:tc>
          <w:tcPr>
            <w:tcW w:w="265" w:type="dxa"/>
            <w:tcBorders>
              <w:left w:val="dotted" w:sz="4" w:space="0" w:color="auto"/>
              <w:bottom w:val="dotted" w:sz="4" w:space="0" w:color="auto"/>
              <w:right w:val="dotted" w:sz="4" w:space="0" w:color="auto"/>
            </w:tcBorders>
            <w:vAlign w:val="center"/>
          </w:tcPr>
          <w:p w14:paraId="2978BF96" w14:textId="77777777" w:rsidR="009C6C4B" w:rsidRPr="0047067B" w:rsidRDefault="009C6C4B" w:rsidP="00346F43">
            <w:pPr>
              <w:spacing w:before="60" w:after="60"/>
              <w:jc w:val="center"/>
              <w:rPr>
                <w:rFonts w:cs="Arial"/>
                <w:lang w:val="en-GB"/>
              </w:rPr>
            </w:pPr>
          </w:p>
        </w:tc>
        <w:tc>
          <w:tcPr>
            <w:tcW w:w="283" w:type="dxa"/>
            <w:tcBorders>
              <w:left w:val="dotted" w:sz="4" w:space="0" w:color="auto"/>
              <w:bottom w:val="dotted" w:sz="4" w:space="0" w:color="auto"/>
              <w:right w:val="dotted" w:sz="4" w:space="0" w:color="auto"/>
            </w:tcBorders>
            <w:vAlign w:val="center"/>
          </w:tcPr>
          <w:p w14:paraId="185AA8A6" w14:textId="77777777" w:rsidR="009C6C4B" w:rsidRPr="0047067B" w:rsidRDefault="009C6C4B" w:rsidP="00346F43">
            <w:pPr>
              <w:spacing w:before="60" w:after="60"/>
              <w:jc w:val="center"/>
              <w:rPr>
                <w:rFonts w:cs="Arial"/>
                <w:lang w:val="en-GB"/>
              </w:rPr>
            </w:pPr>
          </w:p>
        </w:tc>
        <w:tc>
          <w:tcPr>
            <w:tcW w:w="274" w:type="dxa"/>
            <w:gridSpan w:val="2"/>
            <w:tcBorders>
              <w:left w:val="dotted" w:sz="4" w:space="0" w:color="auto"/>
              <w:bottom w:val="dotted" w:sz="4" w:space="0" w:color="auto"/>
            </w:tcBorders>
            <w:vAlign w:val="center"/>
          </w:tcPr>
          <w:p w14:paraId="6904A2E5" w14:textId="77777777" w:rsidR="009C6C4B" w:rsidRPr="0047067B" w:rsidRDefault="009C6C4B" w:rsidP="00346F43">
            <w:pPr>
              <w:spacing w:before="60" w:after="60"/>
              <w:jc w:val="center"/>
              <w:rPr>
                <w:rFonts w:cs="Arial"/>
                <w:lang w:val="en-GB"/>
              </w:rPr>
            </w:pPr>
          </w:p>
        </w:tc>
        <w:tc>
          <w:tcPr>
            <w:tcW w:w="293" w:type="dxa"/>
            <w:tcBorders>
              <w:bottom w:val="dotted" w:sz="4" w:space="0" w:color="auto"/>
              <w:right w:val="dotted" w:sz="4" w:space="0" w:color="auto"/>
            </w:tcBorders>
            <w:vAlign w:val="center"/>
          </w:tcPr>
          <w:p w14:paraId="71EA2D0A" w14:textId="77777777" w:rsidR="009C6C4B" w:rsidRPr="0047067B" w:rsidRDefault="009C6C4B" w:rsidP="00346F43">
            <w:pPr>
              <w:spacing w:before="60" w:after="60"/>
              <w:jc w:val="center"/>
              <w:rPr>
                <w:rFonts w:cs="Arial"/>
                <w:lang w:val="en-GB"/>
              </w:rPr>
            </w:pPr>
          </w:p>
        </w:tc>
        <w:tc>
          <w:tcPr>
            <w:tcW w:w="284" w:type="dxa"/>
            <w:tcBorders>
              <w:left w:val="dotted" w:sz="4" w:space="0" w:color="auto"/>
              <w:bottom w:val="dotted" w:sz="4" w:space="0" w:color="auto"/>
              <w:right w:val="dotted" w:sz="4" w:space="0" w:color="auto"/>
            </w:tcBorders>
            <w:vAlign w:val="center"/>
          </w:tcPr>
          <w:p w14:paraId="3FCED085" w14:textId="77777777" w:rsidR="009C6C4B" w:rsidRPr="0047067B" w:rsidRDefault="009C6C4B" w:rsidP="00346F43">
            <w:pPr>
              <w:spacing w:before="60" w:after="60"/>
              <w:jc w:val="center"/>
              <w:rPr>
                <w:rFonts w:cs="Arial"/>
                <w:lang w:val="en-GB"/>
              </w:rPr>
            </w:pPr>
          </w:p>
        </w:tc>
        <w:tc>
          <w:tcPr>
            <w:tcW w:w="278" w:type="dxa"/>
            <w:tcBorders>
              <w:left w:val="dotted" w:sz="4" w:space="0" w:color="auto"/>
              <w:bottom w:val="dotted" w:sz="4" w:space="0" w:color="auto"/>
              <w:right w:val="dotted" w:sz="4" w:space="0" w:color="auto"/>
            </w:tcBorders>
            <w:vAlign w:val="center"/>
          </w:tcPr>
          <w:p w14:paraId="7C2249C4"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vAlign w:val="center"/>
          </w:tcPr>
          <w:p w14:paraId="4A74E109" w14:textId="77777777" w:rsidR="009C6C4B" w:rsidRPr="0047067B" w:rsidRDefault="009C6C4B" w:rsidP="00346F43">
            <w:pPr>
              <w:spacing w:before="60" w:after="60"/>
              <w:jc w:val="center"/>
              <w:rPr>
                <w:rFonts w:cs="Arial"/>
                <w:lang w:val="en-GB"/>
              </w:rPr>
            </w:pPr>
          </w:p>
        </w:tc>
        <w:tc>
          <w:tcPr>
            <w:tcW w:w="236" w:type="dxa"/>
            <w:tcBorders>
              <w:bottom w:val="dotted" w:sz="4" w:space="0" w:color="auto"/>
              <w:right w:val="dotted" w:sz="4" w:space="0" w:color="auto"/>
            </w:tcBorders>
            <w:vAlign w:val="center"/>
          </w:tcPr>
          <w:p w14:paraId="00E9E147"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27740D74" w14:textId="77777777" w:rsidR="009C6C4B" w:rsidRPr="0047067B" w:rsidRDefault="009C6C4B" w:rsidP="00346F43">
            <w:pPr>
              <w:spacing w:before="60" w:after="60"/>
              <w:jc w:val="center"/>
              <w:rPr>
                <w:rFonts w:cs="Arial"/>
                <w:lang w:val="en-GB"/>
              </w:rPr>
            </w:pPr>
          </w:p>
        </w:tc>
        <w:tc>
          <w:tcPr>
            <w:tcW w:w="350" w:type="dxa"/>
            <w:tcBorders>
              <w:left w:val="dotted" w:sz="4" w:space="0" w:color="auto"/>
              <w:bottom w:val="dotted" w:sz="4" w:space="0" w:color="auto"/>
              <w:right w:val="dotted" w:sz="4" w:space="0" w:color="auto"/>
            </w:tcBorders>
            <w:vAlign w:val="center"/>
          </w:tcPr>
          <w:p w14:paraId="2A34D882"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vAlign w:val="center"/>
          </w:tcPr>
          <w:p w14:paraId="4862CF80" w14:textId="77777777" w:rsidR="009C6C4B" w:rsidRPr="0047067B" w:rsidRDefault="009C6C4B" w:rsidP="00346F43">
            <w:pPr>
              <w:spacing w:before="60" w:after="60"/>
              <w:jc w:val="center"/>
              <w:rPr>
                <w:rFonts w:cs="Arial"/>
                <w:lang w:val="en-GB"/>
              </w:rPr>
            </w:pPr>
          </w:p>
        </w:tc>
        <w:tc>
          <w:tcPr>
            <w:tcW w:w="236" w:type="dxa"/>
            <w:gridSpan w:val="2"/>
            <w:tcBorders>
              <w:bottom w:val="dotted" w:sz="4" w:space="0" w:color="auto"/>
              <w:right w:val="dotted" w:sz="4" w:space="0" w:color="auto"/>
            </w:tcBorders>
            <w:vAlign w:val="center"/>
          </w:tcPr>
          <w:p w14:paraId="11BF42A6"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716C8DB4" w14:textId="77777777" w:rsidR="009C6C4B" w:rsidRPr="0047067B" w:rsidRDefault="009C6C4B" w:rsidP="00346F43">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vAlign w:val="center"/>
          </w:tcPr>
          <w:p w14:paraId="6C852374"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vAlign w:val="center"/>
          </w:tcPr>
          <w:p w14:paraId="4AAE1D17" w14:textId="77777777" w:rsidR="009C6C4B" w:rsidRPr="0047067B" w:rsidRDefault="009C6C4B" w:rsidP="00346F43">
            <w:pPr>
              <w:spacing w:before="60" w:after="60"/>
              <w:jc w:val="center"/>
              <w:rPr>
                <w:rFonts w:cs="Arial"/>
                <w:lang w:val="en-GB"/>
              </w:rPr>
            </w:pPr>
          </w:p>
        </w:tc>
        <w:tc>
          <w:tcPr>
            <w:tcW w:w="236" w:type="dxa"/>
            <w:gridSpan w:val="2"/>
            <w:tcBorders>
              <w:bottom w:val="dotted" w:sz="4" w:space="0" w:color="auto"/>
              <w:right w:val="dotted" w:sz="4" w:space="0" w:color="auto"/>
            </w:tcBorders>
            <w:vAlign w:val="center"/>
          </w:tcPr>
          <w:p w14:paraId="149ED041"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2BA7F95F" w14:textId="77777777" w:rsidR="009C6C4B" w:rsidRPr="0047067B" w:rsidRDefault="009C6C4B" w:rsidP="00346F43">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vAlign w:val="center"/>
          </w:tcPr>
          <w:p w14:paraId="66168E59" w14:textId="77777777" w:rsidR="009C6C4B" w:rsidRPr="0047067B" w:rsidRDefault="009C6C4B" w:rsidP="00346F43">
            <w:pPr>
              <w:spacing w:before="60" w:after="60"/>
              <w:jc w:val="center"/>
              <w:rPr>
                <w:rFonts w:cs="Arial"/>
                <w:lang w:val="en-GB"/>
              </w:rPr>
            </w:pPr>
          </w:p>
        </w:tc>
        <w:tc>
          <w:tcPr>
            <w:tcW w:w="236" w:type="dxa"/>
            <w:tcBorders>
              <w:left w:val="dotted" w:sz="4" w:space="0" w:color="auto"/>
              <w:bottom w:val="dotted" w:sz="4" w:space="0" w:color="auto"/>
            </w:tcBorders>
            <w:vAlign w:val="center"/>
          </w:tcPr>
          <w:p w14:paraId="0A5FC833" w14:textId="77777777" w:rsidR="009C6C4B" w:rsidRPr="0047067B" w:rsidRDefault="009C6C4B" w:rsidP="00346F43">
            <w:pPr>
              <w:spacing w:before="60" w:after="60"/>
              <w:jc w:val="center"/>
              <w:rPr>
                <w:rFonts w:cs="Arial"/>
                <w:lang w:val="en-GB"/>
              </w:rPr>
            </w:pPr>
          </w:p>
        </w:tc>
      </w:tr>
      <w:tr w:rsidR="009C6C4B" w:rsidRPr="00983705" w14:paraId="640F71A9" w14:textId="2C4230CB" w:rsidTr="009C6C4B">
        <w:trPr>
          <w:trHeight w:hRule="exact" w:val="567"/>
          <w:jc w:val="center"/>
        </w:trPr>
        <w:tc>
          <w:tcPr>
            <w:tcW w:w="2723" w:type="dxa"/>
            <w:tcBorders>
              <w:top w:val="dotted" w:sz="4" w:space="0" w:color="auto"/>
              <w:bottom w:val="dotted" w:sz="4" w:space="0" w:color="auto"/>
            </w:tcBorders>
            <w:vAlign w:val="center"/>
          </w:tcPr>
          <w:p w14:paraId="40719DEC" w14:textId="7968B5D4" w:rsidR="009C6C4B" w:rsidRPr="009A13AF" w:rsidRDefault="009C6C4B" w:rsidP="006C1789">
            <w:pPr>
              <w:spacing w:after="0"/>
              <w:contextualSpacing/>
              <w:jc w:val="left"/>
              <w:rPr>
                <w:rFonts w:cs="Arial"/>
                <w:sz w:val="16"/>
                <w:lang w:val="en-GB"/>
              </w:rPr>
            </w:pPr>
            <w:r w:rsidRPr="009A13AF">
              <w:rPr>
                <w:sz w:val="16"/>
                <w:lang w:val="en-GB"/>
              </w:rPr>
              <w:t>1. Proposal form submission and TC response</w:t>
            </w:r>
          </w:p>
        </w:tc>
        <w:tc>
          <w:tcPr>
            <w:tcW w:w="236" w:type="dxa"/>
            <w:tcBorders>
              <w:top w:val="dotted" w:sz="4" w:space="0" w:color="auto"/>
              <w:bottom w:val="dotted" w:sz="4" w:space="0" w:color="auto"/>
              <w:right w:val="dotted" w:sz="4" w:space="0" w:color="auto"/>
            </w:tcBorders>
            <w:shd w:val="clear" w:color="auto" w:fill="auto"/>
            <w:vAlign w:val="center"/>
          </w:tcPr>
          <w:p w14:paraId="61C4436B"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15B5429"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0DD5DB64"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8DB3E2" w:themeFill="text2" w:themeFillTint="66"/>
            <w:vAlign w:val="center"/>
          </w:tcPr>
          <w:p w14:paraId="7620CF8D" w14:textId="77777777" w:rsidR="009C6C4B" w:rsidRPr="0047067B" w:rsidRDefault="009C6C4B" w:rsidP="00346F43">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8DB3E2" w:themeFill="text2" w:themeFillTint="66"/>
            <w:vAlign w:val="center"/>
          </w:tcPr>
          <w:p w14:paraId="67B87F23" w14:textId="330C3382"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2BF23E2E"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1D36CAB6"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auto"/>
            <w:vAlign w:val="center"/>
          </w:tcPr>
          <w:p w14:paraId="65CFDFC9" w14:textId="77777777" w:rsidR="009C6C4B" w:rsidRPr="0047067B" w:rsidRDefault="009C6C4B" w:rsidP="00346F43">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auto"/>
            <w:vAlign w:val="center"/>
          </w:tcPr>
          <w:p w14:paraId="074823BC" w14:textId="7EFA5D07" w:rsidR="009C6C4B" w:rsidRPr="0047067B" w:rsidRDefault="009C6C4B" w:rsidP="00346F43">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58F9F89" w14:textId="77777777" w:rsidR="009C6C4B" w:rsidRPr="0047067B" w:rsidRDefault="009C6C4B" w:rsidP="00346F43">
            <w:pPr>
              <w:spacing w:before="60" w:after="60"/>
              <w:jc w:val="center"/>
              <w:rPr>
                <w:rFonts w:cs="Arial"/>
                <w:lang w:val="en-GB"/>
              </w:rPr>
            </w:pPr>
          </w:p>
        </w:tc>
        <w:tc>
          <w:tcPr>
            <w:tcW w:w="275" w:type="dxa"/>
            <w:tcBorders>
              <w:top w:val="dotted" w:sz="4" w:space="0" w:color="auto"/>
              <w:left w:val="dotted" w:sz="4" w:space="0" w:color="auto"/>
              <w:bottom w:val="dotted" w:sz="4" w:space="0" w:color="auto"/>
              <w:right w:val="dotted" w:sz="4" w:space="0" w:color="auto"/>
            </w:tcBorders>
            <w:vAlign w:val="center"/>
          </w:tcPr>
          <w:p w14:paraId="3F2E20C8" w14:textId="77777777" w:rsidR="009C6C4B" w:rsidRPr="0047067B" w:rsidRDefault="009C6C4B" w:rsidP="00346F43">
            <w:pPr>
              <w:spacing w:before="60" w:after="60"/>
              <w:jc w:val="center"/>
              <w:rPr>
                <w:rFonts w:cs="Arial"/>
                <w:lang w:val="en-GB"/>
              </w:rPr>
            </w:pPr>
          </w:p>
        </w:tc>
        <w:tc>
          <w:tcPr>
            <w:tcW w:w="308" w:type="dxa"/>
            <w:tcBorders>
              <w:top w:val="dotted" w:sz="4" w:space="0" w:color="auto"/>
              <w:left w:val="dotted" w:sz="4" w:space="0" w:color="auto"/>
              <w:bottom w:val="dotted" w:sz="4" w:space="0" w:color="auto"/>
            </w:tcBorders>
            <w:vAlign w:val="center"/>
          </w:tcPr>
          <w:p w14:paraId="62A0C4D7" w14:textId="77777777" w:rsidR="009C6C4B" w:rsidRPr="0047067B" w:rsidRDefault="009C6C4B" w:rsidP="00346F43">
            <w:pPr>
              <w:spacing w:before="60" w:after="60"/>
              <w:jc w:val="center"/>
              <w:rPr>
                <w:rFonts w:cs="Arial"/>
                <w:lang w:val="en-GB"/>
              </w:rPr>
            </w:pPr>
          </w:p>
        </w:tc>
        <w:tc>
          <w:tcPr>
            <w:tcW w:w="283" w:type="dxa"/>
            <w:tcBorders>
              <w:top w:val="dotted" w:sz="4" w:space="0" w:color="auto"/>
              <w:bottom w:val="dotted" w:sz="4" w:space="0" w:color="auto"/>
              <w:right w:val="dotted" w:sz="4" w:space="0" w:color="auto"/>
            </w:tcBorders>
            <w:shd w:val="clear" w:color="auto" w:fill="auto"/>
            <w:vAlign w:val="center"/>
          </w:tcPr>
          <w:p w14:paraId="21E84C79" w14:textId="3D578BF3" w:rsidR="009C6C4B" w:rsidRPr="0047067B" w:rsidRDefault="009C6C4B" w:rsidP="00346F43">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vAlign w:val="center"/>
          </w:tcPr>
          <w:p w14:paraId="67CA819D" w14:textId="77777777" w:rsidR="009C6C4B" w:rsidRPr="0047067B" w:rsidRDefault="009C6C4B" w:rsidP="00346F43">
            <w:pPr>
              <w:spacing w:before="60" w:after="60"/>
              <w:jc w:val="center"/>
              <w:rPr>
                <w:rFonts w:cs="Arial"/>
                <w:lang w:val="en-GB"/>
              </w:rPr>
            </w:pPr>
          </w:p>
        </w:tc>
        <w:tc>
          <w:tcPr>
            <w:tcW w:w="249" w:type="dxa"/>
            <w:tcBorders>
              <w:top w:val="dotted" w:sz="4" w:space="0" w:color="auto"/>
              <w:left w:val="dotted" w:sz="4" w:space="0" w:color="auto"/>
              <w:bottom w:val="dotted" w:sz="4" w:space="0" w:color="auto"/>
              <w:right w:val="dotted" w:sz="4" w:space="0" w:color="auto"/>
            </w:tcBorders>
            <w:vAlign w:val="center"/>
          </w:tcPr>
          <w:p w14:paraId="6CE935DF" w14:textId="77777777" w:rsidR="009C6C4B" w:rsidRPr="0047067B" w:rsidRDefault="009C6C4B" w:rsidP="00346F43">
            <w:pPr>
              <w:spacing w:before="60" w:after="60"/>
              <w:jc w:val="center"/>
              <w:rPr>
                <w:rFonts w:cs="Arial"/>
                <w:lang w:val="en-GB"/>
              </w:rPr>
            </w:pPr>
          </w:p>
        </w:tc>
        <w:tc>
          <w:tcPr>
            <w:tcW w:w="243" w:type="dxa"/>
            <w:tcBorders>
              <w:top w:val="dotted" w:sz="4" w:space="0" w:color="auto"/>
              <w:left w:val="dotted" w:sz="4" w:space="0" w:color="auto"/>
              <w:bottom w:val="dotted" w:sz="4" w:space="0" w:color="auto"/>
            </w:tcBorders>
            <w:vAlign w:val="center"/>
          </w:tcPr>
          <w:p w14:paraId="483C5402" w14:textId="77777777" w:rsidR="009C6C4B" w:rsidRPr="0047067B" w:rsidRDefault="009C6C4B" w:rsidP="00346F43">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vAlign w:val="center"/>
          </w:tcPr>
          <w:p w14:paraId="5EDB650F" w14:textId="0A10F965" w:rsidR="009C6C4B" w:rsidRPr="0047067B" w:rsidRDefault="009C6C4B" w:rsidP="00346F43">
            <w:pPr>
              <w:spacing w:before="60" w:after="60"/>
              <w:jc w:val="center"/>
              <w:rPr>
                <w:rFonts w:cs="Arial"/>
                <w:lang w:val="en-GB"/>
              </w:rPr>
            </w:pPr>
          </w:p>
        </w:tc>
        <w:tc>
          <w:tcPr>
            <w:tcW w:w="265" w:type="dxa"/>
            <w:tcBorders>
              <w:top w:val="dotted" w:sz="4" w:space="0" w:color="auto"/>
              <w:left w:val="dotted" w:sz="4" w:space="0" w:color="auto"/>
              <w:bottom w:val="dotted" w:sz="4" w:space="0" w:color="auto"/>
              <w:right w:val="dotted" w:sz="4" w:space="0" w:color="auto"/>
            </w:tcBorders>
            <w:vAlign w:val="center"/>
          </w:tcPr>
          <w:p w14:paraId="21C0E869" w14:textId="77777777" w:rsidR="009C6C4B" w:rsidRPr="0047067B" w:rsidRDefault="009C6C4B" w:rsidP="00346F43">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vAlign w:val="center"/>
          </w:tcPr>
          <w:p w14:paraId="42285759" w14:textId="77777777" w:rsidR="009C6C4B" w:rsidRPr="0047067B" w:rsidRDefault="009C6C4B" w:rsidP="00346F43">
            <w:pPr>
              <w:spacing w:before="60" w:after="60"/>
              <w:jc w:val="center"/>
              <w:rPr>
                <w:rFonts w:cs="Arial"/>
                <w:lang w:val="en-GB"/>
              </w:rPr>
            </w:pPr>
          </w:p>
        </w:tc>
        <w:tc>
          <w:tcPr>
            <w:tcW w:w="274" w:type="dxa"/>
            <w:gridSpan w:val="2"/>
            <w:tcBorders>
              <w:top w:val="dotted" w:sz="4" w:space="0" w:color="auto"/>
              <w:left w:val="dotted" w:sz="4" w:space="0" w:color="auto"/>
              <w:bottom w:val="dotted" w:sz="4" w:space="0" w:color="auto"/>
            </w:tcBorders>
            <w:vAlign w:val="center"/>
          </w:tcPr>
          <w:p w14:paraId="6E62389F" w14:textId="77777777" w:rsidR="009C6C4B" w:rsidRPr="0047067B" w:rsidRDefault="009C6C4B" w:rsidP="00346F43">
            <w:pPr>
              <w:spacing w:before="60" w:after="60"/>
              <w:jc w:val="center"/>
              <w:rPr>
                <w:rFonts w:cs="Arial"/>
                <w:lang w:val="en-GB"/>
              </w:rPr>
            </w:pPr>
          </w:p>
        </w:tc>
        <w:tc>
          <w:tcPr>
            <w:tcW w:w="293" w:type="dxa"/>
            <w:tcBorders>
              <w:top w:val="dotted" w:sz="4" w:space="0" w:color="auto"/>
              <w:bottom w:val="dotted" w:sz="4" w:space="0" w:color="auto"/>
              <w:right w:val="dotted" w:sz="4" w:space="0" w:color="auto"/>
            </w:tcBorders>
            <w:vAlign w:val="center"/>
          </w:tcPr>
          <w:p w14:paraId="00A0D692" w14:textId="405A9711" w:rsidR="009C6C4B" w:rsidRPr="0047067B" w:rsidRDefault="009C6C4B" w:rsidP="00346F43">
            <w:pPr>
              <w:spacing w:before="60" w:after="60"/>
              <w:jc w:val="center"/>
              <w:rPr>
                <w:rFonts w:cs="Arial"/>
                <w:lang w:val="en-GB"/>
              </w:rPr>
            </w:pPr>
          </w:p>
        </w:tc>
        <w:tc>
          <w:tcPr>
            <w:tcW w:w="284" w:type="dxa"/>
            <w:tcBorders>
              <w:top w:val="dotted" w:sz="4" w:space="0" w:color="auto"/>
              <w:left w:val="dotted" w:sz="4" w:space="0" w:color="auto"/>
              <w:bottom w:val="dotted" w:sz="4" w:space="0" w:color="auto"/>
              <w:right w:val="dotted" w:sz="4" w:space="0" w:color="auto"/>
            </w:tcBorders>
            <w:vAlign w:val="center"/>
          </w:tcPr>
          <w:p w14:paraId="35544B06" w14:textId="77777777" w:rsidR="009C6C4B" w:rsidRPr="0047067B" w:rsidRDefault="009C6C4B" w:rsidP="00346F43">
            <w:pPr>
              <w:spacing w:before="60" w:after="60"/>
              <w:jc w:val="center"/>
              <w:rPr>
                <w:rFonts w:cs="Arial"/>
                <w:lang w:val="en-GB"/>
              </w:rPr>
            </w:pPr>
          </w:p>
        </w:tc>
        <w:tc>
          <w:tcPr>
            <w:tcW w:w="278" w:type="dxa"/>
            <w:tcBorders>
              <w:top w:val="dotted" w:sz="4" w:space="0" w:color="auto"/>
              <w:left w:val="dotted" w:sz="4" w:space="0" w:color="auto"/>
              <w:bottom w:val="dotted" w:sz="4" w:space="0" w:color="auto"/>
              <w:right w:val="dotted" w:sz="4" w:space="0" w:color="auto"/>
            </w:tcBorders>
            <w:vAlign w:val="center"/>
          </w:tcPr>
          <w:p w14:paraId="5F8786D1"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07CB9D7F" w14:textId="77777777" w:rsidR="009C6C4B" w:rsidRPr="0047067B" w:rsidRDefault="009C6C4B" w:rsidP="00346F43">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vAlign w:val="center"/>
          </w:tcPr>
          <w:p w14:paraId="7DCEF08E" w14:textId="6E6A870B"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06EF78F4" w14:textId="77777777" w:rsidR="009C6C4B" w:rsidRPr="0047067B" w:rsidRDefault="009C6C4B" w:rsidP="00346F43">
            <w:pPr>
              <w:spacing w:before="60" w:after="60"/>
              <w:jc w:val="center"/>
              <w:rPr>
                <w:rFonts w:cs="Arial"/>
                <w:lang w:val="en-GB"/>
              </w:rPr>
            </w:pPr>
          </w:p>
        </w:tc>
        <w:tc>
          <w:tcPr>
            <w:tcW w:w="350" w:type="dxa"/>
            <w:tcBorders>
              <w:top w:val="dotted" w:sz="4" w:space="0" w:color="auto"/>
              <w:left w:val="dotted" w:sz="4" w:space="0" w:color="auto"/>
              <w:bottom w:val="dotted" w:sz="4" w:space="0" w:color="auto"/>
              <w:right w:val="dotted" w:sz="4" w:space="0" w:color="auto"/>
            </w:tcBorders>
            <w:vAlign w:val="center"/>
          </w:tcPr>
          <w:p w14:paraId="3551976F"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2BB0893A" w14:textId="77777777" w:rsidR="009C6C4B" w:rsidRPr="0047067B" w:rsidRDefault="009C6C4B" w:rsidP="00346F43">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2BFFE004" w14:textId="3EF3D7F4"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1241B5D9" w14:textId="77777777" w:rsidR="009C6C4B" w:rsidRPr="0047067B" w:rsidRDefault="009C6C4B" w:rsidP="00346F43">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62C0A8E6"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3FE7B2B2" w14:textId="77777777" w:rsidR="009C6C4B" w:rsidRPr="0047067B" w:rsidRDefault="009C6C4B" w:rsidP="00346F43">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7DEA08BD" w14:textId="46582DF4"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165E42BC" w14:textId="77777777" w:rsidR="009C6C4B" w:rsidRPr="0047067B" w:rsidRDefault="009C6C4B" w:rsidP="00346F43">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4901CB94" w14:textId="77777777" w:rsidR="009C6C4B" w:rsidRPr="0047067B" w:rsidRDefault="009C6C4B" w:rsidP="00346F43">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2C3D9A4B" w14:textId="77777777" w:rsidR="009C6C4B" w:rsidRPr="0047067B" w:rsidRDefault="009C6C4B" w:rsidP="00346F43">
            <w:pPr>
              <w:spacing w:before="60" w:after="60"/>
              <w:jc w:val="center"/>
              <w:rPr>
                <w:rFonts w:cs="Arial"/>
                <w:lang w:val="en-GB"/>
              </w:rPr>
            </w:pPr>
          </w:p>
        </w:tc>
      </w:tr>
      <w:tr w:rsidR="00C63FBB" w:rsidRPr="0047067B" w14:paraId="6430E804" w14:textId="5BF1AB13" w:rsidTr="00C63FBB">
        <w:trPr>
          <w:trHeight w:hRule="exact" w:val="567"/>
          <w:jc w:val="center"/>
        </w:trPr>
        <w:tc>
          <w:tcPr>
            <w:tcW w:w="2723" w:type="dxa"/>
            <w:tcBorders>
              <w:top w:val="dotted" w:sz="4" w:space="0" w:color="auto"/>
              <w:bottom w:val="dotted" w:sz="4" w:space="0" w:color="auto"/>
            </w:tcBorders>
            <w:vAlign w:val="center"/>
          </w:tcPr>
          <w:p w14:paraId="3F88598E" w14:textId="4A41ADFB" w:rsidR="00C63FBB" w:rsidRPr="009A13AF" w:rsidRDefault="00C63FBB" w:rsidP="00C63FBB">
            <w:pPr>
              <w:spacing w:after="0"/>
              <w:contextualSpacing/>
              <w:jc w:val="left"/>
              <w:rPr>
                <w:rFonts w:cs="Arial"/>
                <w:sz w:val="16"/>
                <w:lang w:val="en-GB"/>
              </w:rPr>
            </w:pPr>
            <w:r w:rsidRPr="009A13AF">
              <w:rPr>
                <w:sz w:val="16"/>
                <w:lang w:val="en-GB"/>
              </w:rPr>
              <w:t>2. Project plan development</w:t>
            </w:r>
          </w:p>
        </w:tc>
        <w:tc>
          <w:tcPr>
            <w:tcW w:w="236" w:type="dxa"/>
            <w:tcBorders>
              <w:top w:val="dotted" w:sz="4" w:space="0" w:color="auto"/>
              <w:bottom w:val="dotted" w:sz="4" w:space="0" w:color="auto"/>
              <w:right w:val="dotted" w:sz="4" w:space="0" w:color="auto"/>
            </w:tcBorders>
            <w:shd w:val="clear" w:color="auto" w:fill="auto"/>
            <w:vAlign w:val="center"/>
          </w:tcPr>
          <w:p w14:paraId="6CE06B68"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7885784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365EA46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auto"/>
            <w:vAlign w:val="center"/>
          </w:tcPr>
          <w:p w14:paraId="6DD9CF8E"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auto"/>
            <w:vAlign w:val="center"/>
          </w:tcPr>
          <w:p w14:paraId="3364339B" w14:textId="63C73F71"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261C85DF"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004FCD3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8DB3E2" w:themeFill="text2" w:themeFillTint="66"/>
            <w:vAlign w:val="center"/>
          </w:tcPr>
          <w:p w14:paraId="2430B00F"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8DB3E2" w:themeFill="text2" w:themeFillTint="66"/>
            <w:vAlign w:val="center"/>
          </w:tcPr>
          <w:p w14:paraId="2F487735" w14:textId="72C900CD"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0A11F2C4"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5FEA6A33"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dotted" w:sz="4" w:space="0" w:color="auto"/>
            </w:tcBorders>
            <w:shd w:val="clear" w:color="auto" w:fill="auto"/>
            <w:vAlign w:val="center"/>
          </w:tcPr>
          <w:p w14:paraId="07D068EB"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dotted" w:sz="4" w:space="0" w:color="auto"/>
              <w:right w:val="dotted" w:sz="4" w:space="0" w:color="auto"/>
            </w:tcBorders>
            <w:shd w:val="clear" w:color="auto" w:fill="auto"/>
            <w:vAlign w:val="center"/>
          </w:tcPr>
          <w:p w14:paraId="6D9AF9C1" w14:textId="4CAC4498"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vAlign w:val="center"/>
          </w:tcPr>
          <w:p w14:paraId="6D6C55ED"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dotted" w:sz="4" w:space="0" w:color="auto"/>
              <w:right w:val="dotted" w:sz="4" w:space="0" w:color="auto"/>
            </w:tcBorders>
            <w:vAlign w:val="center"/>
          </w:tcPr>
          <w:p w14:paraId="15D0D108"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dotted" w:sz="4" w:space="0" w:color="auto"/>
            </w:tcBorders>
            <w:vAlign w:val="center"/>
          </w:tcPr>
          <w:p w14:paraId="51341FBC"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vAlign w:val="center"/>
          </w:tcPr>
          <w:p w14:paraId="702945D4" w14:textId="4D6FB308"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dotted" w:sz="4" w:space="0" w:color="auto"/>
              <w:right w:val="dotted" w:sz="4" w:space="0" w:color="auto"/>
            </w:tcBorders>
            <w:vAlign w:val="center"/>
          </w:tcPr>
          <w:p w14:paraId="7A68C308"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vAlign w:val="center"/>
          </w:tcPr>
          <w:p w14:paraId="7A11237B"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dotted" w:sz="4" w:space="0" w:color="auto"/>
            </w:tcBorders>
            <w:vAlign w:val="center"/>
          </w:tcPr>
          <w:p w14:paraId="62273942"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dotted" w:sz="4" w:space="0" w:color="auto"/>
              <w:right w:val="dotted" w:sz="4" w:space="0" w:color="auto"/>
            </w:tcBorders>
            <w:vAlign w:val="center"/>
          </w:tcPr>
          <w:p w14:paraId="200F1533" w14:textId="4923169C"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dotted" w:sz="4" w:space="0" w:color="auto"/>
              <w:right w:val="dotted" w:sz="4" w:space="0" w:color="auto"/>
            </w:tcBorders>
            <w:vAlign w:val="center"/>
          </w:tcPr>
          <w:p w14:paraId="7DAD12C6"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dotted" w:sz="4" w:space="0" w:color="auto"/>
              <w:right w:val="dotted" w:sz="4" w:space="0" w:color="auto"/>
            </w:tcBorders>
            <w:vAlign w:val="center"/>
          </w:tcPr>
          <w:p w14:paraId="15E7981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404B8BAC"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vAlign w:val="center"/>
          </w:tcPr>
          <w:p w14:paraId="73B6408B" w14:textId="2965C53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31D7160C"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dotted" w:sz="4" w:space="0" w:color="auto"/>
              <w:right w:val="dotted" w:sz="4" w:space="0" w:color="auto"/>
            </w:tcBorders>
            <w:vAlign w:val="center"/>
          </w:tcPr>
          <w:p w14:paraId="170F3FB1"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7D7ED7FA"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2375A673" w14:textId="2E8D4AE4"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737F4651"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2186C7DF"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60472FF0"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74B988A2" w14:textId="36BF3453"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0CBBAEC2"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4362E32A"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21F731ED" w14:textId="77777777" w:rsidR="00C63FBB" w:rsidRPr="0047067B" w:rsidRDefault="00C63FBB" w:rsidP="00C63FBB">
            <w:pPr>
              <w:spacing w:before="60" w:after="60"/>
              <w:jc w:val="center"/>
              <w:rPr>
                <w:rFonts w:cs="Arial"/>
                <w:lang w:val="en-GB"/>
              </w:rPr>
            </w:pPr>
          </w:p>
        </w:tc>
      </w:tr>
      <w:tr w:rsidR="00C63FBB" w:rsidRPr="00983705" w14:paraId="753EF988" w14:textId="4882DB81" w:rsidTr="00C63FBB">
        <w:trPr>
          <w:trHeight w:hRule="exact" w:val="567"/>
          <w:jc w:val="center"/>
        </w:trPr>
        <w:tc>
          <w:tcPr>
            <w:tcW w:w="2723" w:type="dxa"/>
            <w:tcBorders>
              <w:top w:val="dotted" w:sz="4" w:space="0" w:color="auto"/>
              <w:bottom w:val="single" w:sz="4" w:space="0" w:color="auto"/>
            </w:tcBorders>
            <w:vAlign w:val="center"/>
          </w:tcPr>
          <w:p w14:paraId="4341C1F6" w14:textId="5EA0EE06" w:rsidR="00C63FBB" w:rsidRPr="009A13AF" w:rsidRDefault="00C63FBB" w:rsidP="00C63FBB">
            <w:pPr>
              <w:spacing w:after="0"/>
              <w:contextualSpacing/>
              <w:jc w:val="left"/>
              <w:rPr>
                <w:rFonts w:cs="Arial"/>
                <w:sz w:val="16"/>
                <w:lang w:val="en-GB"/>
              </w:rPr>
            </w:pPr>
            <w:r w:rsidRPr="009A13AF">
              <w:rPr>
                <w:sz w:val="16"/>
                <w:lang w:val="en-GB"/>
              </w:rPr>
              <w:t>3. Open commenting period on draft project plan (mandatory)</w:t>
            </w:r>
          </w:p>
        </w:tc>
        <w:tc>
          <w:tcPr>
            <w:tcW w:w="236" w:type="dxa"/>
            <w:tcBorders>
              <w:top w:val="dotted" w:sz="4" w:space="0" w:color="auto"/>
              <w:bottom w:val="single" w:sz="4" w:space="0" w:color="auto"/>
              <w:right w:val="dotted" w:sz="4" w:space="0" w:color="auto"/>
            </w:tcBorders>
            <w:shd w:val="clear" w:color="auto" w:fill="auto"/>
            <w:vAlign w:val="center"/>
          </w:tcPr>
          <w:p w14:paraId="4CBAD268"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3626CA08"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124B420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FFFFFF" w:themeFill="background1"/>
            <w:vAlign w:val="center"/>
          </w:tcPr>
          <w:p w14:paraId="07ACBAD9"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FFFFFF" w:themeFill="background1"/>
            <w:vAlign w:val="center"/>
          </w:tcPr>
          <w:p w14:paraId="09215E1D" w14:textId="57FC5DF1"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02443C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0F03ED43"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auto"/>
            <w:vAlign w:val="center"/>
          </w:tcPr>
          <w:p w14:paraId="58DEB447"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auto"/>
            <w:vAlign w:val="center"/>
          </w:tcPr>
          <w:p w14:paraId="6A48B01C" w14:textId="7ADF0564"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1991052"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single" w:sz="4" w:space="0" w:color="auto"/>
              <w:right w:val="dotted" w:sz="4" w:space="0" w:color="auto"/>
            </w:tcBorders>
            <w:shd w:val="clear" w:color="auto" w:fill="auto"/>
            <w:vAlign w:val="center"/>
          </w:tcPr>
          <w:p w14:paraId="75B1B83A"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single" w:sz="4" w:space="0" w:color="auto"/>
            </w:tcBorders>
            <w:shd w:val="clear" w:color="auto" w:fill="8DB3E2" w:themeFill="text2" w:themeFillTint="66"/>
            <w:vAlign w:val="center"/>
          </w:tcPr>
          <w:p w14:paraId="2F4805AE"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single" w:sz="4" w:space="0" w:color="auto"/>
              <w:right w:val="dotted" w:sz="4" w:space="0" w:color="auto"/>
            </w:tcBorders>
            <w:shd w:val="clear" w:color="auto" w:fill="8DB3E2" w:themeFill="text2" w:themeFillTint="66"/>
            <w:vAlign w:val="center"/>
          </w:tcPr>
          <w:p w14:paraId="6813CDB6" w14:textId="6155AFD9"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5AC7BA99"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39BE0613"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single" w:sz="4" w:space="0" w:color="auto"/>
            </w:tcBorders>
            <w:shd w:val="clear" w:color="auto" w:fill="8DB3E2" w:themeFill="text2" w:themeFillTint="66"/>
            <w:vAlign w:val="center"/>
          </w:tcPr>
          <w:p w14:paraId="6CCF3F58"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3B4E7213" w14:textId="57B2435E"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single" w:sz="4" w:space="0" w:color="auto"/>
              <w:right w:val="dotted" w:sz="4" w:space="0" w:color="auto"/>
            </w:tcBorders>
            <w:vAlign w:val="center"/>
          </w:tcPr>
          <w:p w14:paraId="4B7B0B5C"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39731BA5"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single" w:sz="4" w:space="0" w:color="auto"/>
            </w:tcBorders>
            <w:vAlign w:val="center"/>
          </w:tcPr>
          <w:p w14:paraId="62D5C5A2"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single" w:sz="4" w:space="0" w:color="auto"/>
              <w:right w:val="dotted" w:sz="4" w:space="0" w:color="auto"/>
            </w:tcBorders>
            <w:vAlign w:val="center"/>
          </w:tcPr>
          <w:p w14:paraId="4A6F94B3" w14:textId="15CC89F9"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single" w:sz="4" w:space="0" w:color="auto"/>
              <w:right w:val="dotted" w:sz="4" w:space="0" w:color="auto"/>
            </w:tcBorders>
            <w:vAlign w:val="center"/>
          </w:tcPr>
          <w:p w14:paraId="35A86D6C"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single" w:sz="4" w:space="0" w:color="auto"/>
              <w:right w:val="dotted" w:sz="4" w:space="0" w:color="auto"/>
            </w:tcBorders>
            <w:vAlign w:val="center"/>
          </w:tcPr>
          <w:p w14:paraId="76DC843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2A8E3C4A"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197A8C46" w14:textId="2D3A2445"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0D640A36"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single" w:sz="4" w:space="0" w:color="auto"/>
              <w:right w:val="dotted" w:sz="4" w:space="0" w:color="auto"/>
            </w:tcBorders>
            <w:vAlign w:val="center"/>
          </w:tcPr>
          <w:p w14:paraId="2AD9F34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116FD592"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vAlign w:val="center"/>
          </w:tcPr>
          <w:p w14:paraId="51E8769C" w14:textId="06309925"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5E1B12F7"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vAlign w:val="center"/>
          </w:tcPr>
          <w:p w14:paraId="2106071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7454F075"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vAlign w:val="center"/>
          </w:tcPr>
          <w:p w14:paraId="4FB374D5" w14:textId="2606F796"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3295E6D2"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vAlign w:val="center"/>
          </w:tcPr>
          <w:p w14:paraId="0D87F63C"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60E4A11A" w14:textId="77777777" w:rsidR="00C63FBB" w:rsidRPr="0047067B" w:rsidRDefault="00C63FBB" w:rsidP="00C63FBB">
            <w:pPr>
              <w:spacing w:before="60" w:after="60"/>
              <w:jc w:val="center"/>
              <w:rPr>
                <w:rFonts w:cs="Arial"/>
                <w:lang w:val="en-GB"/>
              </w:rPr>
            </w:pPr>
          </w:p>
        </w:tc>
      </w:tr>
      <w:tr w:rsidR="00C63FBB" w:rsidRPr="0047067B" w14:paraId="3DEF8E0A" w14:textId="3ED4ECB0" w:rsidTr="009C6C4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8" w:type="dxa"/>
            <w:right w:w="18" w:type="dxa"/>
          </w:tblCellMar>
        </w:tblPrEx>
        <w:trPr>
          <w:jc w:val="center"/>
        </w:trPr>
        <w:tc>
          <w:tcPr>
            <w:tcW w:w="2723" w:type="dxa"/>
            <w:tcBorders>
              <w:bottom w:val="dotted" w:sz="2" w:space="0" w:color="auto"/>
            </w:tcBorders>
            <w:vAlign w:val="center"/>
          </w:tcPr>
          <w:p w14:paraId="0BF7D6FD" w14:textId="3BEC98A9" w:rsidR="00C63FBB" w:rsidRPr="0047067B" w:rsidRDefault="00C63FBB" w:rsidP="00C63FBB">
            <w:pPr>
              <w:spacing w:before="60" w:after="60"/>
              <w:jc w:val="left"/>
              <w:rPr>
                <w:rFonts w:cs="Arial"/>
                <w:b/>
                <w:lang w:val="en-GB"/>
              </w:rPr>
            </w:pPr>
            <w:r>
              <w:rPr>
                <w:b/>
                <w:lang w:val="en-GB"/>
              </w:rPr>
              <w:t>Operation</w:t>
            </w:r>
          </w:p>
        </w:tc>
        <w:tc>
          <w:tcPr>
            <w:tcW w:w="236" w:type="dxa"/>
            <w:tcBorders>
              <w:bottom w:val="dotted" w:sz="2" w:space="0" w:color="auto"/>
              <w:right w:val="dotted" w:sz="2" w:space="0" w:color="auto"/>
            </w:tcBorders>
            <w:shd w:val="clear" w:color="auto" w:fill="FFFFFF"/>
            <w:vAlign w:val="center"/>
          </w:tcPr>
          <w:p w14:paraId="3DFF4FB3"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right w:val="dotted" w:sz="2" w:space="0" w:color="auto"/>
            </w:tcBorders>
            <w:shd w:val="clear" w:color="auto" w:fill="auto"/>
            <w:vAlign w:val="center"/>
          </w:tcPr>
          <w:p w14:paraId="06A14AD1"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right w:val="dotted" w:sz="2" w:space="0" w:color="auto"/>
            </w:tcBorders>
            <w:vAlign w:val="center"/>
          </w:tcPr>
          <w:p w14:paraId="11DBF89F"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tcBorders>
            <w:shd w:val="clear" w:color="auto" w:fill="FFFFFF" w:themeFill="background1"/>
            <w:vAlign w:val="center"/>
          </w:tcPr>
          <w:p w14:paraId="04C2D37C" w14:textId="77777777" w:rsidR="00C63FBB" w:rsidRPr="0047067B" w:rsidRDefault="00C63FBB" w:rsidP="00C63FBB">
            <w:pPr>
              <w:spacing w:before="60" w:after="60"/>
              <w:jc w:val="center"/>
              <w:rPr>
                <w:rFonts w:cs="Arial"/>
                <w:lang w:val="en-GB"/>
              </w:rPr>
            </w:pPr>
          </w:p>
        </w:tc>
        <w:tc>
          <w:tcPr>
            <w:tcW w:w="236" w:type="dxa"/>
            <w:tcBorders>
              <w:bottom w:val="dotted" w:sz="2" w:space="0" w:color="auto"/>
              <w:right w:val="dotted" w:sz="2" w:space="0" w:color="auto"/>
            </w:tcBorders>
            <w:shd w:val="clear" w:color="auto" w:fill="FFFFFF" w:themeFill="background1"/>
            <w:vAlign w:val="center"/>
          </w:tcPr>
          <w:p w14:paraId="74BFDDA8" w14:textId="0888D793"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right w:val="dotted" w:sz="2" w:space="0" w:color="auto"/>
            </w:tcBorders>
            <w:shd w:val="clear" w:color="auto" w:fill="FFFFFF" w:themeFill="background1"/>
            <w:vAlign w:val="center"/>
          </w:tcPr>
          <w:p w14:paraId="7FA77CE6"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right w:val="dotted" w:sz="2" w:space="0" w:color="auto"/>
            </w:tcBorders>
            <w:shd w:val="clear" w:color="auto" w:fill="FFFFFF" w:themeFill="background1"/>
            <w:vAlign w:val="center"/>
          </w:tcPr>
          <w:p w14:paraId="5439D8C3"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tcBorders>
            <w:shd w:val="clear" w:color="auto" w:fill="FFFFFF" w:themeFill="background1"/>
            <w:vAlign w:val="center"/>
          </w:tcPr>
          <w:p w14:paraId="7047EF80" w14:textId="77777777" w:rsidR="00C63FBB" w:rsidRPr="0047067B" w:rsidRDefault="00C63FBB" w:rsidP="00C63FBB">
            <w:pPr>
              <w:spacing w:before="60" w:after="60"/>
              <w:jc w:val="center"/>
              <w:rPr>
                <w:rFonts w:cs="Arial"/>
                <w:lang w:val="en-GB"/>
              </w:rPr>
            </w:pPr>
          </w:p>
        </w:tc>
        <w:tc>
          <w:tcPr>
            <w:tcW w:w="236" w:type="dxa"/>
            <w:tcBorders>
              <w:bottom w:val="dotted" w:sz="2" w:space="0" w:color="auto"/>
              <w:right w:val="dotted" w:sz="2" w:space="0" w:color="auto"/>
            </w:tcBorders>
            <w:shd w:val="clear" w:color="auto" w:fill="FFFFFF" w:themeFill="background1"/>
            <w:vAlign w:val="center"/>
          </w:tcPr>
          <w:p w14:paraId="576F81F5" w14:textId="72B6F7A8" w:rsidR="00C63FBB" w:rsidRPr="0047067B" w:rsidRDefault="00C63FBB" w:rsidP="00C63FBB">
            <w:pPr>
              <w:spacing w:before="60" w:after="60"/>
              <w:jc w:val="center"/>
              <w:rPr>
                <w:rFonts w:cs="Arial"/>
                <w:lang w:val="en-GB"/>
              </w:rPr>
            </w:pPr>
          </w:p>
        </w:tc>
        <w:tc>
          <w:tcPr>
            <w:tcW w:w="222" w:type="dxa"/>
            <w:tcBorders>
              <w:left w:val="dotted" w:sz="2" w:space="0" w:color="auto"/>
              <w:bottom w:val="dotted" w:sz="2" w:space="0" w:color="auto"/>
              <w:right w:val="dotted" w:sz="2" w:space="0" w:color="auto"/>
            </w:tcBorders>
            <w:shd w:val="clear" w:color="auto" w:fill="auto"/>
            <w:vAlign w:val="center"/>
          </w:tcPr>
          <w:p w14:paraId="6BD97E53" w14:textId="77777777" w:rsidR="00C63FBB" w:rsidRPr="0047067B" w:rsidRDefault="00C63FBB" w:rsidP="00C63FBB">
            <w:pPr>
              <w:spacing w:before="60" w:after="60"/>
              <w:jc w:val="center"/>
              <w:rPr>
                <w:rFonts w:cs="Arial"/>
                <w:lang w:val="en-GB"/>
              </w:rPr>
            </w:pPr>
          </w:p>
        </w:tc>
        <w:tc>
          <w:tcPr>
            <w:tcW w:w="289" w:type="dxa"/>
            <w:gridSpan w:val="2"/>
            <w:tcBorders>
              <w:left w:val="dotted" w:sz="2" w:space="0" w:color="auto"/>
              <w:bottom w:val="dotted" w:sz="2" w:space="0" w:color="auto"/>
              <w:right w:val="dotted" w:sz="2" w:space="0" w:color="auto"/>
            </w:tcBorders>
            <w:shd w:val="clear" w:color="auto" w:fill="auto"/>
            <w:vAlign w:val="center"/>
          </w:tcPr>
          <w:p w14:paraId="0C80F822" w14:textId="77777777" w:rsidR="00C63FBB" w:rsidRPr="0047067B" w:rsidRDefault="00C63FBB" w:rsidP="00C63FBB">
            <w:pPr>
              <w:spacing w:before="60" w:after="60"/>
              <w:jc w:val="center"/>
              <w:rPr>
                <w:rFonts w:cs="Arial"/>
                <w:lang w:val="en-GB"/>
              </w:rPr>
            </w:pPr>
          </w:p>
        </w:tc>
        <w:tc>
          <w:tcPr>
            <w:tcW w:w="308" w:type="dxa"/>
            <w:tcBorders>
              <w:left w:val="dotted" w:sz="2" w:space="0" w:color="auto"/>
              <w:bottom w:val="dotted" w:sz="2" w:space="0" w:color="auto"/>
            </w:tcBorders>
            <w:shd w:val="clear" w:color="auto" w:fill="auto"/>
            <w:vAlign w:val="center"/>
          </w:tcPr>
          <w:p w14:paraId="4181B9BA" w14:textId="77777777" w:rsidR="00C63FBB" w:rsidRPr="0047067B" w:rsidRDefault="00C63FBB" w:rsidP="00C63FBB">
            <w:pPr>
              <w:spacing w:before="60" w:after="60"/>
              <w:jc w:val="center"/>
              <w:rPr>
                <w:rFonts w:cs="Arial"/>
                <w:lang w:val="en-GB"/>
              </w:rPr>
            </w:pPr>
          </w:p>
        </w:tc>
        <w:tc>
          <w:tcPr>
            <w:tcW w:w="283" w:type="dxa"/>
            <w:tcBorders>
              <w:bottom w:val="dotted" w:sz="2" w:space="0" w:color="auto"/>
              <w:right w:val="dotted" w:sz="2" w:space="0" w:color="auto"/>
            </w:tcBorders>
            <w:shd w:val="clear" w:color="auto" w:fill="auto"/>
            <w:vAlign w:val="center"/>
          </w:tcPr>
          <w:p w14:paraId="11D02CB1" w14:textId="790EA2A0" w:rsidR="00C63FBB" w:rsidRPr="0047067B" w:rsidRDefault="00C63FBB" w:rsidP="00C63FBB">
            <w:pPr>
              <w:spacing w:before="60" w:after="60"/>
              <w:jc w:val="center"/>
              <w:rPr>
                <w:rFonts w:cs="Arial"/>
                <w:lang w:val="en-GB"/>
              </w:rPr>
            </w:pPr>
          </w:p>
        </w:tc>
        <w:tc>
          <w:tcPr>
            <w:tcW w:w="283" w:type="dxa"/>
            <w:tcBorders>
              <w:left w:val="dotted" w:sz="2" w:space="0" w:color="auto"/>
              <w:bottom w:val="dotted" w:sz="2" w:space="0" w:color="auto"/>
              <w:right w:val="dotted" w:sz="2" w:space="0" w:color="auto"/>
            </w:tcBorders>
            <w:shd w:val="clear" w:color="auto" w:fill="auto"/>
            <w:vAlign w:val="center"/>
          </w:tcPr>
          <w:p w14:paraId="7A4F4369" w14:textId="77777777" w:rsidR="00C63FBB" w:rsidRPr="0047067B" w:rsidRDefault="00C63FBB" w:rsidP="00C63FBB">
            <w:pPr>
              <w:spacing w:before="60" w:after="60"/>
              <w:jc w:val="center"/>
              <w:rPr>
                <w:rFonts w:cs="Arial"/>
                <w:lang w:val="en-GB"/>
              </w:rPr>
            </w:pPr>
          </w:p>
        </w:tc>
        <w:tc>
          <w:tcPr>
            <w:tcW w:w="249" w:type="dxa"/>
            <w:tcBorders>
              <w:left w:val="dotted" w:sz="2" w:space="0" w:color="auto"/>
              <w:bottom w:val="dotted" w:sz="2" w:space="0" w:color="auto"/>
              <w:right w:val="dotted" w:sz="2" w:space="0" w:color="auto"/>
            </w:tcBorders>
            <w:shd w:val="clear" w:color="auto" w:fill="auto"/>
            <w:vAlign w:val="center"/>
          </w:tcPr>
          <w:p w14:paraId="5FD83FF6" w14:textId="77777777" w:rsidR="00C63FBB" w:rsidRPr="0047067B" w:rsidRDefault="00C63FBB" w:rsidP="00C63FBB">
            <w:pPr>
              <w:spacing w:before="60" w:after="60"/>
              <w:jc w:val="center"/>
              <w:rPr>
                <w:rFonts w:cs="Arial"/>
                <w:lang w:val="en-GB"/>
              </w:rPr>
            </w:pPr>
          </w:p>
        </w:tc>
        <w:tc>
          <w:tcPr>
            <w:tcW w:w="243" w:type="dxa"/>
            <w:tcBorders>
              <w:left w:val="dotted" w:sz="2" w:space="0" w:color="auto"/>
              <w:bottom w:val="dotted" w:sz="2" w:space="0" w:color="auto"/>
            </w:tcBorders>
            <w:shd w:val="clear" w:color="auto" w:fill="auto"/>
            <w:vAlign w:val="center"/>
          </w:tcPr>
          <w:p w14:paraId="43B0E1AC" w14:textId="77777777" w:rsidR="00C63FBB" w:rsidRPr="0047067B" w:rsidRDefault="00C63FBB" w:rsidP="00C63FBB">
            <w:pPr>
              <w:spacing w:before="60" w:after="60"/>
              <w:jc w:val="center"/>
              <w:rPr>
                <w:rFonts w:cs="Arial"/>
                <w:lang w:val="en-GB"/>
              </w:rPr>
            </w:pPr>
          </w:p>
        </w:tc>
        <w:tc>
          <w:tcPr>
            <w:tcW w:w="236" w:type="dxa"/>
            <w:tcBorders>
              <w:bottom w:val="dotted" w:sz="2" w:space="0" w:color="auto"/>
              <w:right w:val="dotted" w:sz="2" w:space="0" w:color="auto"/>
            </w:tcBorders>
            <w:shd w:val="clear" w:color="auto" w:fill="31849B" w:themeFill="accent5" w:themeFillShade="BF"/>
            <w:vAlign w:val="center"/>
          </w:tcPr>
          <w:p w14:paraId="4DDA0D6D" w14:textId="65BDF6C5" w:rsidR="00C63FBB" w:rsidRPr="0047067B" w:rsidRDefault="00C63FBB" w:rsidP="00C63FBB">
            <w:pPr>
              <w:spacing w:before="60" w:after="60"/>
              <w:jc w:val="center"/>
              <w:rPr>
                <w:rFonts w:cs="Arial"/>
                <w:lang w:val="en-GB"/>
              </w:rPr>
            </w:pPr>
          </w:p>
        </w:tc>
        <w:tc>
          <w:tcPr>
            <w:tcW w:w="265" w:type="dxa"/>
            <w:tcBorders>
              <w:left w:val="dotted" w:sz="2" w:space="0" w:color="auto"/>
              <w:bottom w:val="dotted" w:sz="2" w:space="0" w:color="auto"/>
              <w:right w:val="dotted" w:sz="2" w:space="0" w:color="auto"/>
            </w:tcBorders>
            <w:shd w:val="clear" w:color="auto" w:fill="31849B" w:themeFill="accent5" w:themeFillShade="BF"/>
            <w:vAlign w:val="center"/>
          </w:tcPr>
          <w:p w14:paraId="4141F939" w14:textId="77777777" w:rsidR="00C63FBB" w:rsidRPr="0047067B" w:rsidRDefault="00C63FBB" w:rsidP="00C63FBB">
            <w:pPr>
              <w:spacing w:before="60" w:after="60"/>
              <w:jc w:val="center"/>
              <w:rPr>
                <w:rFonts w:cs="Arial"/>
                <w:lang w:val="en-GB"/>
              </w:rPr>
            </w:pPr>
          </w:p>
        </w:tc>
        <w:tc>
          <w:tcPr>
            <w:tcW w:w="283" w:type="dxa"/>
            <w:tcBorders>
              <w:left w:val="dotted" w:sz="2" w:space="0" w:color="auto"/>
              <w:bottom w:val="dotted" w:sz="2" w:space="0" w:color="auto"/>
              <w:right w:val="dotted" w:sz="2" w:space="0" w:color="auto"/>
            </w:tcBorders>
            <w:shd w:val="clear" w:color="auto" w:fill="31849B" w:themeFill="accent5" w:themeFillShade="BF"/>
            <w:vAlign w:val="center"/>
          </w:tcPr>
          <w:p w14:paraId="47C71AC2" w14:textId="77777777" w:rsidR="00C63FBB" w:rsidRPr="0047067B" w:rsidRDefault="00C63FBB" w:rsidP="00C63FBB">
            <w:pPr>
              <w:spacing w:before="60" w:after="60"/>
              <w:jc w:val="center"/>
              <w:rPr>
                <w:rFonts w:cs="Arial"/>
                <w:lang w:val="en-GB"/>
              </w:rPr>
            </w:pPr>
          </w:p>
        </w:tc>
        <w:tc>
          <w:tcPr>
            <w:tcW w:w="263" w:type="dxa"/>
            <w:tcBorders>
              <w:left w:val="dotted" w:sz="2" w:space="0" w:color="auto"/>
              <w:bottom w:val="dotted" w:sz="2" w:space="0" w:color="auto"/>
            </w:tcBorders>
            <w:shd w:val="clear" w:color="auto" w:fill="31849B" w:themeFill="accent5" w:themeFillShade="BF"/>
            <w:vAlign w:val="center"/>
          </w:tcPr>
          <w:p w14:paraId="663E9056" w14:textId="77777777" w:rsidR="00C63FBB" w:rsidRPr="0047067B" w:rsidRDefault="00C63FBB" w:rsidP="00C63FBB">
            <w:pPr>
              <w:spacing w:before="60" w:after="60"/>
              <w:jc w:val="center"/>
              <w:rPr>
                <w:rFonts w:cs="Arial"/>
                <w:lang w:val="en-GB"/>
              </w:rPr>
            </w:pPr>
          </w:p>
        </w:tc>
        <w:tc>
          <w:tcPr>
            <w:tcW w:w="304" w:type="dxa"/>
            <w:gridSpan w:val="2"/>
            <w:tcBorders>
              <w:bottom w:val="dotted" w:sz="2" w:space="0" w:color="auto"/>
              <w:right w:val="dotted" w:sz="2" w:space="0" w:color="auto"/>
            </w:tcBorders>
            <w:shd w:val="clear" w:color="auto" w:fill="31849B" w:themeFill="accent5" w:themeFillShade="BF"/>
            <w:vAlign w:val="center"/>
          </w:tcPr>
          <w:p w14:paraId="1B02C565" w14:textId="3E0BD030" w:rsidR="00C63FBB" w:rsidRPr="0047067B" w:rsidRDefault="00C63FBB" w:rsidP="00C63FBB">
            <w:pPr>
              <w:spacing w:before="60" w:after="60"/>
              <w:jc w:val="center"/>
              <w:rPr>
                <w:rFonts w:cs="Arial"/>
                <w:lang w:val="en-GB"/>
              </w:rPr>
            </w:pPr>
          </w:p>
        </w:tc>
        <w:tc>
          <w:tcPr>
            <w:tcW w:w="284" w:type="dxa"/>
            <w:tcBorders>
              <w:left w:val="dotted" w:sz="2" w:space="0" w:color="auto"/>
              <w:bottom w:val="dotted" w:sz="2" w:space="0" w:color="auto"/>
              <w:right w:val="dotted" w:sz="2" w:space="0" w:color="auto"/>
            </w:tcBorders>
            <w:shd w:val="clear" w:color="auto" w:fill="31849B" w:themeFill="accent5" w:themeFillShade="BF"/>
            <w:vAlign w:val="center"/>
          </w:tcPr>
          <w:p w14:paraId="545B6452" w14:textId="77777777" w:rsidR="00C63FBB" w:rsidRPr="0047067B" w:rsidRDefault="00C63FBB" w:rsidP="00C63FBB">
            <w:pPr>
              <w:spacing w:before="60" w:after="60"/>
              <w:jc w:val="center"/>
              <w:rPr>
                <w:rFonts w:cs="Arial"/>
                <w:lang w:val="en-GB"/>
              </w:rPr>
            </w:pPr>
          </w:p>
        </w:tc>
        <w:tc>
          <w:tcPr>
            <w:tcW w:w="278" w:type="dxa"/>
            <w:tcBorders>
              <w:left w:val="dotted" w:sz="2" w:space="0" w:color="auto"/>
              <w:bottom w:val="dotted" w:sz="2" w:space="0" w:color="auto"/>
              <w:right w:val="dotted" w:sz="2" w:space="0" w:color="auto"/>
            </w:tcBorders>
            <w:shd w:val="clear" w:color="auto" w:fill="31849B" w:themeFill="accent5" w:themeFillShade="BF"/>
            <w:vAlign w:val="center"/>
          </w:tcPr>
          <w:p w14:paraId="2521046A"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tcBorders>
            <w:shd w:val="clear" w:color="auto" w:fill="31849B" w:themeFill="accent5" w:themeFillShade="BF"/>
            <w:vAlign w:val="center"/>
          </w:tcPr>
          <w:p w14:paraId="2FDE5D9B" w14:textId="77777777" w:rsidR="00C63FBB" w:rsidRPr="0047067B" w:rsidRDefault="00C63FBB" w:rsidP="00C63FBB">
            <w:pPr>
              <w:spacing w:before="60" w:after="60"/>
              <w:jc w:val="center"/>
              <w:rPr>
                <w:rFonts w:cs="Arial"/>
                <w:lang w:val="en-GB"/>
              </w:rPr>
            </w:pPr>
          </w:p>
        </w:tc>
        <w:tc>
          <w:tcPr>
            <w:tcW w:w="236" w:type="dxa"/>
            <w:tcBorders>
              <w:bottom w:val="dotted" w:sz="2" w:space="0" w:color="auto"/>
              <w:right w:val="dotted" w:sz="2" w:space="0" w:color="auto"/>
            </w:tcBorders>
            <w:shd w:val="clear" w:color="auto" w:fill="31849B" w:themeFill="accent5" w:themeFillShade="BF"/>
            <w:vAlign w:val="center"/>
          </w:tcPr>
          <w:p w14:paraId="51247335" w14:textId="2DABB8D4"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right w:val="dotted" w:sz="2" w:space="0" w:color="auto"/>
            </w:tcBorders>
            <w:shd w:val="clear" w:color="auto" w:fill="31849B" w:themeFill="accent5" w:themeFillShade="BF"/>
            <w:vAlign w:val="center"/>
          </w:tcPr>
          <w:p w14:paraId="7E6494C9" w14:textId="77777777" w:rsidR="00C63FBB" w:rsidRPr="0047067B" w:rsidRDefault="00C63FBB" w:rsidP="00C63FBB">
            <w:pPr>
              <w:spacing w:before="60" w:after="60"/>
              <w:jc w:val="center"/>
              <w:rPr>
                <w:rFonts w:cs="Arial"/>
                <w:lang w:val="en-GB"/>
              </w:rPr>
            </w:pPr>
          </w:p>
        </w:tc>
        <w:tc>
          <w:tcPr>
            <w:tcW w:w="350" w:type="dxa"/>
            <w:tcBorders>
              <w:left w:val="dotted" w:sz="2" w:space="0" w:color="auto"/>
              <w:bottom w:val="dotted" w:sz="2" w:space="0" w:color="auto"/>
              <w:right w:val="dotted" w:sz="2" w:space="0" w:color="auto"/>
            </w:tcBorders>
            <w:shd w:val="clear" w:color="auto" w:fill="31849B" w:themeFill="accent5" w:themeFillShade="BF"/>
            <w:vAlign w:val="center"/>
          </w:tcPr>
          <w:p w14:paraId="2812D081" w14:textId="77777777" w:rsidR="00C63FBB" w:rsidRPr="0047067B" w:rsidRDefault="00C63FBB" w:rsidP="00C63FBB">
            <w:pPr>
              <w:spacing w:before="60" w:after="60"/>
              <w:jc w:val="center"/>
              <w:rPr>
                <w:rFonts w:cs="Arial"/>
                <w:lang w:val="en-GB"/>
              </w:rPr>
            </w:pPr>
          </w:p>
        </w:tc>
        <w:tc>
          <w:tcPr>
            <w:tcW w:w="236" w:type="dxa"/>
            <w:tcBorders>
              <w:left w:val="dotted" w:sz="2" w:space="0" w:color="auto"/>
              <w:bottom w:val="dotted" w:sz="2" w:space="0" w:color="auto"/>
            </w:tcBorders>
            <w:shd w:val="clear" w:color="auto" w:fill="31849B" w:themeFill="accent5" w:themeFillShade="BF"/>
            <w:vAlign w:val="center"/>
          </w:tcPr>
          <w:p w14:paraId="437888FB" w14:textId="77777777" w:rsidR="00C63FBB" w:rsidRPr="0047067B" w:rsidRDefault="00C63FBB" w:rsidP="00C63FBB">
            <w:pPr>
              <w:spacing w:before="60" w:after="60"/>
              <w:jc w:val="center"/>
              <w:rPr>
                <w:rFonts w:cs="Arial"/>
                <w:lang w:val="en-GB"/>
              </w:rPr>
            </w:pPr>
          </w:p>
        </w:tc>
        <w:tc>
          <w:tcPr>
            <w:tcW w:w="225" w:type="dxa"/>
            <w:tcBorders>
              <w:bottom w:val="dotted" w:sz="2" w:space="0" w:color="auto"/>
              <w:right w:val="dotted" w:sz="2" w:space="0" w:color="auto"/>
            </w:tcBorders>
            <w:shd w:val="clear" w:color="auto" w:fill="31849B" w:themeFill="accent5" w:themeFillShade="BF"/>
            <w:vAlign w:val="center"/>
          </w:tcPr>
          <w:p w14:paraId="73ACEFBB" w14:textId="0A60ED34" w:rsidR="00C63FBB" w:rsidRPr="0047067B" w:rsidRDefault="00C63FBB" w:rsidP="00C63FBB">
            <w:pPr>
              <w:spacing w:before="60" w:after="60"/>
              <w:jc w:val="center"/>
              <w:rPr>
                <w:rFonts w:cs="Arial"/>
                <w:lang w:val="en-GB"/>
              </w:rPr>
            </w:pPr>
          </w:p>
        </w:tc>
        <w:tc>
          <w:tcPr>
            <w:tcW w:w="247" w:type="dxa"/>
            <w:gridSpan w:val="2"/>
            <w:tcBorders>
              <w:left w:val="dotted" w:sz="2" w:space="0" w:color="auto"/>
              <w:bottom w:val="dotted" w:sz="2" w:space="0" w:color="auto"/>
              <w:right w:val="dotted" w:sz="2" w:space="0" w:color="auto"/>
            </w:tcBorders>
            <w:shd w:val="clear" w:color="auto" w:fill="auto"/>
            <w:vAlign w:val="center"/>
          </w:tcPr>
          <w:p w14:paraId="4C75DDC8" w14:textId="77777777" w:rsidR="00C63FBB" w:rsidRPr="0047067B" w:rsidRDefault="00C63FBB" w:rsidP="00C63FBB">
            <w:pPr>
              <w:spacing w:before="60" w:after="60"/>
              <w:jc w:val="center"/>
              <w:rPr>
                <w:rFonts w:cs="Arial"/>
                <w:lang w:val="en-GB"/>
              </w:rPr>
            </w:pPr>
          </w:p>
        </w:tc>
        <w:tc>
          <w:tcPr>
            <w:tcW w:w="225" w:type="dxa"/>
            <w:tcBorders>
              <w:left w:val="dotted" w:sz="2" w:space="0" w:color="auto"/>
              <w:bottom w:val="dotted" w:sz="2" w:space="0" w:color="auto"/>
              <w:right w:val="dotted" w:sz="2" w:space="0" w:color="auto"/>
            </w:tcBorders>
            <w:shd w:val="clear" w:color="auto" w:fill="auto"/>
            <w:vAlign w:val="center"/>
          </w:tcPr>
          <w:p w14:paraId="745C9446" w14:textId="77777777" w:rsidR="00C63FBB" w:rsidRPr="0047067B" w:rsidRDefault="00C63FBB" w:rsidP="00C63FBB">
            <w:pPr>
              <w:spacing w:before="60" w:after="60"/>
              <w:jc w:val="center"/>
              <w:rPr>
                <w:rFonts w:cs="Arial"/>
                <w:lang w:val="en-GB"/>
              </w:rPr>
            </w:pPr>
          </w:p>
        </w:tc>
        <w:tc>
          <w:tcPr>
            <w:tcW w:w="247" w:type="dxa"/>
            <w:gridSpan w:val="2"/>
            <w:tcBorders>
              <w:left w:val="dotted" w:sz="2" w:space="0" w:color="auto"/>
              <w:bottom w:val="dotted" w:sz="2" w:space="0" w:color="auto"/>
            </w:tcBorders>
            <w:shd w:val="clear" w:color="auto" w:fill="auto"/>
            <w:vAlign w:val="center"/>
          </w:tcPr>
          <w:p w14:paraId="1907ECA9" w14:textId="77777777" w:rsidR="00C63FBB" w:rsidRPr="0047067B" w:rsidRDefault="00C63FBB" w:rsidP="00C63FBB">
            <w:pPr>
              <w:spacing w:before="60" w:after="60"/>
              <w:jc w:val="center"/>
              <w:rPr>
                <w:rFonts w:cs="Arial"/>
                <w:lang w:val="en-GB"/>
              </w:rPr>
            </w:pPr>
          </w:p>
        </w:tc>
        <w:tc>
          <w:tcPr>
            <w:tcW w:w="226" w:type="dxa"/>
            <w:tcBorders>
              <w:bottom w:val="dotted" w:sz="2" w:space="0" w:color="auto"/>
              <w:right w:val="dotted" w:sz="2" w:space="0" w:color="auto"/>
            </w:tcBorders>
            <w:shd w:val="clear" w:color="auto" w:fill="auto"/>
            <w:vAlign w:val="center"/>
          </w:tcPr>
          <w:p w14:paraId="60CA1D71" w14:textId="7999B6D4" w:rsidR="00C63FBB" w:rsidRPr="0047067B" w:rsidRDefault="00C63FBB" w:rsidP="00C63FBB">
            <w:pPr>
              <w:spacing w:before="60" w:after="60"/>
              <w:jc w:val="center"/>
              <w:rPr>
                <w:rFonts w:cs="Arial"/>
                <w:lang w:val="en-GB"/>
              </w:rPr>
            </w:pPr>
          </w:p>
        </w:tc>
        <w:tc>
          <w:tcPr>
            <w:tcW w:w="246" w:type="dxa"/>
            <w:gridSpan w:val="2"/>
            <w:tcBorders>
              <w:left w:val="dotted" w:sz="2" w:space="0" w:color="auto"/>
              <w:bottom w:val="dotted" w:sz="2" w:space="0" w:color="auto"/>
              <w:right w:val="dotted" w:sz="2" w:space="0" w:color="auto"/>
            </w:tcBorders>
            <w:shd w:val="clear" w:color="auto" w:fill="auto"/>
            <w:vAlign w:val="center"/>
          </w:tcPr>
          <w:p w14:paraId="44D86572" w14:textId="77777777" w:rsidR="00C63FBB" w:rsidRPr="0047067B" w:rsidRDefault="00C63FBB" w:rsidP="00C63FBB">
            <w:pPr>
              <w:spacing w:before="60" w:after="60"/>
              <w:jc w:val="center"/>
              <w:rPr>
                <w:rFonts w:cs="Arial"/>
                <w:lang w:val="en-GB"/>
              </w:rPr>
            </w:pPr>
          </w:p>
        </w:tc>
        <w:tc>
          <w:tcPr>
            <w:tcW w:w="226" w:type="dxa"/>
            <w:tcBorders>
              <w:left w:val="dotted" w:sz="2" w:space="0" w:color="auto"/>
              <w:bottom w:val="dotted" w:sz="2" w:space="0" w:color="auto"/>
              <w:right w:val="dotted" w:sz="2" w:space="0" w:color="auto"/>
            </w:tcBorders>
            <w:shd w:val="clear" w:color="auto" w:fill="auto"/>
            <w:vAlign w:val="center"/>
          </w:tcPr>
          <w:p w14:paraId="357A1825" w14:textId="77777777" w:rsidR="00C63FBB" w:rsidRPr="0047067B" w:rsidRDefault="00C63FBB" w:rsidP="00C63FBB">
            <w:pPr>
              <w:spacing w:before="60" w:after="60"/>
              <w:jc w:val="center"/>
              <w:rPr>
                <w:rFonts w:cs="Arial"/>
                <w:lang w:val="en-GB"/>
              </w:rPr>
            </w:pPr>
          </w:p>
        </w:tc>
        <w:tc>
          <w:tcPr>
            <w:tcW w:w="246" w:type="dxa"/>
            <w:gridSpan w:val="2"/>
            <w:tcBorders>
              <w:left w:val="dotted" w:sz="2" w:space="0" w:color="auto"/>
              <w:bottom w:val="dotted" w:sz="2" w:space="0" w:color="auto"/>
            </w:tcBorders>
            <w:shd w:val="clear" w:color="auto" w:fill="auto"/>
            <w:vAlign w:val="center"/>
          </w:tcPr>
          <w:p w14:paraId="6C92AF69" w14:textId="77777777" w:rsidR="00C63FBB" w:rsidRPr="0047067B" w:rsidRDefault="00C63FBB" w:rsidP="00C63FBB">
            <w:pPr>
              <w:spacing w:before="60" w:after="60"/>
              <w:jc w:val="center"/>
              <w:rPr>
                <w:rFonts w:cs="Arial"/>
                <w:lang w:val="en-GB"/>
              </w:rPr>
            </w:pPr>
          </w:p>
        </w:tc>
      </w:tr>
      <w:tr w:rsidR="00C63FBB" w:rsidRPr="006013C7" w14:paraId="67557002" w14:textId="3A99D028" w:rsidTr="009C6C4B">
        <w:trPr>
          <w:trHeight w:hRule="exact" w:val="567"/>
          <w:jc w:val="center"/>
        </w:trPr>
        <w:tc>
          <w:tcPr>
            <w:tcW w:w="2723" w:type="dxa"/>
            <w:tcBorders>
              <w:top w:val="dotted" w:sz="4" w:space="0" w:color="auto"/>
              <w:bottom w:val="dotted" w:sz="4" w:space="0" w:color="auto"/>
            </w:tcBorders>
            <w:vAlign w:val="center"/>
          </w:tcPr>
          <w:p w14:paraId="2A28EE0D" w14:textId="3184A6A0" w:rsidR="00C63FBB" w:rsidRPr="006C1789" w:rsidRDefault="00C63FBB" w:rsidP="00C63FBB">
            <w:pPr>
              <w:spacing w:after="0"/>
              <w:contextualSpacing/>
              <w:jc w:val="left"/>
              <w:rPr>
                <w:sz w:val="16"/>
                <w:lang w:val="en-GB"/>
              </w:rPr>
            </w:pPr>
            <w:r w:rsidRPr="009A13AF">
              <w:rPr>
                <w:sz w:val="16"/>
                <w:lang w:val="en-GB"/>
              </w:rPr>
              <w:t>4. Kick-off meeting</w:t>
            </w:r>
          </w:p>
        </w:tc>
        <w:tc>
          <w:tcPr>
            <w:tcW w:w="236" w:type="dxa"/>
            <w:tcBorders>
              <w:top w:val="dotted" w:sz="4" w:space="0" w:color="auto"/>
              <w:bottom w:val="dotted" w:sz="4" w:space="0" w:color="auto"/>
              <w:right w:val="dotted" w:sz="4" w:space="0" w:color="auto"/>
            </w:tcBorders>
            <w:shd w:val="clear" w:color="auto" w:fill="FFFFFF"/>
            <w:vAlign w:val="center"/>
          </w:tcPr>
          <w:p w14:paraId="7F412915"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vAlign w:val="center"/>
          </w:tcPr>
          <w:p w14:paraId="01D20BF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vAlign w:val="center"/>
          </w:tcPr>
          <w:p w14:paraId="574F778A"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FFFFFF"/>
            <w:vAlign w:val="center"/>
          </w:tcPr>
          <w:p w14:paraId="19C75B09"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FFFFFF"/>
            <w:vAlign w:val="center"/>
          </w:tcPr>
          <w:p w14:paraId="72217D1C" w14:textId="4137EE8C"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C9837A"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509B1E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FFFFFF" w:themeFill="background1"/>
            <w:vAlign w:val="center"/>
          </w:tcPr>
          <w:p w14:paraId="4E304F74"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FFFFFF" w:themeFill="background1"/>
            <w:vAlign w:val="center"/>
          </w:tcPr>
          <w:p w14:paraId="12C5A3BC" w14:textId="12BBEAED"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327108E"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2550EB7E"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dotted" w:sz="4" w:space="0" w:color="auto"/>
            </w:tcBorders>
            <w:shd w:val="clear" w:color="auto" w:fill="auto"/>
            <w:vAlign w:val="center"/>
          </w:tcPr>
          <w:p w14:paraId="418D6FA4"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dotted" w:sz="4" w:space="0" w:color="auto"/>
              <w:right w:val="dotted" w:sz="4" w:space="0" w:color="auto"/>
            </w:tcBorders>
            <w:shd w:val="clear" w:color="auto" w:fill="auto"/>
            <w:vAlign w:val="center"/>
          </w:tcPr>
          <w:p w14:paraId="4CB2E656" w14:textId="28BEFA1A"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063B476A"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dotted" w:sz="4" w:space="0" w:color="auto"/>
              <w:right w:val="dotted" w:sz="4" w:space="0" w:color="auto"/>
            </w:tcBorders>
            <w:shd w:val="clear" w:color="auto" w:fill="auto"/>
            <w:vAlign w:val="center"/>
          </w:tcPr>
          <w:p w14:paraId="46051024"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dotted" w:sz="4" w:space="0" w:color="auto"/>
            </w:tcBorders>
            <w:shd w:val="clear" w:color="auto" w:fill="auto"/>
            <w:vAlign w:val="center"/>
          </w:tcPr>
          <w:p w14:paraId="4D273E9C"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2B2F5CA4" w14:textId="7C9F5698"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301BCB8" w14:textId="27DACCAC"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721A9882"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dotted" w:sz="4" w:space="0" w:color="auto"/>
            </w:tcBorders>
            <w:shd w:val="clear" w:color="auto" w:fill="auto"/>
            <w:vAlign w:val="center"/>
          </w:tcPr>
          <w:p w14:paraId="2E707E96"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dotted" w:sz="4" w:space="0" w:color="auto"/>
              <w:right w:val="dotted" w:sz="4" w:space="0" w:color="auto"/>
            </w:tcBorders>
            <w:vAlign w:val="center"/>
          </w:tcPr>
          <w:p w14:paraId="04B1C114" w14:textId="0934175A"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dotted" w:sz="4" w:space="0" w:color="auto"/>
              <w:right w:val="dotted" w:sz="4" w:space="0" w:color="auto"/>
            </w:tcBorders>
            <w:vAlign w:val="center"/>
          </w:tcPr>
          <w:p w14:paraId="3248D4C3"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dotted" w:sz="4" w:space="0" w:color="auto"/>
              <w:right w:val="dotted" w:sz="4" w:space="0" w:color="auto"/>
            </w:tcBorders>
            <w:vAlign w:val="center"/>
          </w:tcPr>
          <w:p w14:paraId="39500F2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72F328AB"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vAlign w:val="center"/>
          </w:tcPr>
          <w:p w14:paraId="2F171508" w14:textId="00B9CCD1"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238EA5BB"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dotted" w:sz="4" w:space="0" w:color="auto"/>
              <w:right w:val="dotted" w:sz="4" w:space="0" w:color="auto"/>
            </w:tcBorders>
            <w:vAlign w:val="center"/>
          </w:tcPr>
          <w:p w14:paraId="42B7C27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679660AB"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3278B7E6" w14:textId="022BDBA8"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5C33B889"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103880B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353949F0"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vAlign w:val="center"/>
          </w:tcPr>
          <w:p w14:paraId="473B52A2" w14:textId="600EDCCB"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49DDFC26"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32B85795"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507E015C" w14:textId="77777777" w:rsidR="00C63FBB" w:rsidRPr="0047067B" w:rsidRDefault="00C63FBB" w:rsidP="00C63FBB">
            <w:pPr>
              <w:spacing w:before="60" w:after="60"/>
              <w:jc w:val="center"/>
              <w:rPr>
                <w:rFonts w:cs="Arial"/>
                <w:lang w:val="en-GB"/>
              </w:rPr>
            </w:pPr>
          </w:p>
        </w:tc>
      </w:tr>
      <w:tr w:rsidR="00C63FBB" w:rsidRPr="006013C7" w14:paraId="18E8C859" w14:textId="1931D180" w:rsidTr="009C6C4B">
        <w:trPr>
          <w:trHeight w:hRule="exact" w:val="567"/>
          <w:jc w:val="center"/>
        </w:trPr>
        <w:tc>
          <w:tcPr>
            <w:tcW w:w="2723" w:type="dxa"/>
            <w:tcBorders>
              <w:top w:val="dotted" w:sz="4" w:space="0" w:color="auto"/>
              <w:bottom w:val="dotted" w:sz="4" w:space="0" w:color="auto"/>
            </w:tcBorders>
            <w:vAlign w:val="center"/>
          </w:tcPr>
          <w:p w14:paraId="53B6DCA2" w14:textId="7AE4E7CD" w:rsidR="00C63FBB" w:rsidRPr="006C1789" w:rsidRDefault="00C63FBB" w:rsidP="00C63FBB">
            <w:pPr>
              <w:spacing w:after="0"/>
              <w:contextualSpacing/>
              <w:jc w:val="left"/>
              <w:rPr>
                <w:sz w:val="16"/>
                <w:lang w:val="en-GB"/>
              </w:rPr>
            </w:pPr>
            <w:r w:rsidRPr="009A13AF">
              <w:rPr>
                <w:sz w:val="16"/>
                <w:lang w:val="en-GB"/>
              </w:rPr>
              <w:t>5. CWA(s) development</w:t>
            </w:r>
          </w:p>
        </w:tc>
        <w:tc>
          <w:tcPr>
            <w:tcW w:w="236" w:type="dxa"/>
            <w:tcBorders>
              <w:top w:val="dotted" w:sz="4" w:space="0" w:color="auto"/>
              <w:bottom w:val="dotted" w:sz="4" w:space="0" w:color="auto"/>
              <w:right w:val="dotted" w:sz="4" w:space="0" w:color="auto"/>
            </w:tcBorders>
            <w:vAlign w:val="center"/>
          </w:tcPr>
          <w:p w14:paraId="293B1FE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5C4292DD"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vAlign w:val="center"/>
          </w:tcPr>
          <w:p w14:paraId="712B21D1"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FFFFFF"/>
            <w:vAlign w:val="center"/>
          </w:tcPr>
          <w:p w14:paraId="57F78695"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FFFFFF"/>
            <w:vAlign w:val="center"/>
          </w:tcPr>
          <w:p w14:paraId="010914DC" w14:textId="0FFC2A82"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471F6F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CC3FC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FFFFFF" w:themeFill="background1"/>
            <w:vAlign w:val="center"/>
          </w:tcPr>
          <w:p w14:paraId="7031105D"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FFFFFF" w:themeFill="background1"/>
            <w:vAlign w:val="center"/>
          </w:tcPr>
          <w:p w14:paraId="331C40AB" w14:textId="2E64E850"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E9A461"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dotted" w:sz="4" w:space="0" w:color="auto"/>
              <w:right w:val="dotted" w:sz="4" w:space="0" w:color="auto"/>
            </w:tcBorders>
            <w:shd w:val="clear" w:color="auto" w:fill="auto"/>
            <w:vAlign w:val="center"/>
          </w:tcPr>
          <w:p w14:paraId="05A3A231"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dotted" w:sz="4" w:space="0" w:color="auto"/>
            </w:tcBorders>
            <w:shd w:val="clear" w:color="auto" w:fill="auto"/>
            <w:vAlign w:val="center"/>
          </w:tcPr>
          <w:p w14:paraId="3B35CB48"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dotted" w:sz="4" w:space="0" w:color="auto"/>
              <w:right w:val="dotted" w:sz="4" w:space="0" w:color="auto"/>
            </w:tcBorders>
            <w:shd w:val="clear" w:color="auto" w:fill="auto"/>
            <w:vAlign w:val="center"/>
          </w:tcPr>
          <w:p w14:paraId="67540948" w14:textId="6A00C942"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14:paraId="1DF50C84"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dotted" w:sz="4" w:space="0" w:color="auto"/>
              <w:right w:val="dotted" w:sz="4" w:space="0" w:color="auto"/>
            </w:tcBorders>
            <w:shd w:val="clear" w:color="auto" w:fill="auto"/>
            <w:vAlign w:val="center"/>
          </w:tcPr>
          <w:p w14:paraId="4CE23E23"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dotted" w:sz="4" w:space="0" w:color="auto"/>
            </w:tcBorders>
            <w:shd w:val="clear" w:color="auto" w:fill="auto"/>
            <w:vAlign w:val="center"/>
          </w:tcPr>
          <w:p w14:paraId="28EDD712"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5CEDD302" w14:textId="2B6D28D2"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2AC4D044"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8599F4F" w14:textId="51A7BF92"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dotted" w:sz="4" w:space="0" w:color="auto"/>
            </w:tcBorders>
            <w:shd w:val="clear" w:color="auto" w:fill="B6DDE8" w:themeFill="accent5" w:themeFillTint="66"/>
            <w:vAlign w:val="center"/>
          </w:tcPr>
          <w:p w14:paraId="368FD0CA" w14:textId="0BB24903" w:rsidR="00C63FBB" w:rsidRPr="0047067B" w:rsidRDefault="00C63FBB" w:rsidP="00C63FBB">
            <w:pPr>
              <w:spacing w:before="60" w:after="60"/>
              <w:jc w:val="center"/>
              <w:rPr>
                <w:rFonts w:cs="Arial"/>
                <w:lang w:val="en-GB"/>
              </w:rPr>
            </w:pPr>
          </w:p>
        </w:tc>
        <w:tc>
          <w:tcPr>
            <w:tcW w:w="293" w:type="dxa"/>
            <w:tcBorders>
              <w:top w:val="dotted" w:sz="4" w:space="0" w:color="auto"/>
              <w:bottom w:val="dotted" w:sz="4" w:space="0" w:color="auto"/>
              <w:right w:val="dotted" w:sz="4" w:space="0" w:color="auto"/>
            </w:tcBorders>
            <w:shd w:val="clear" w:color="auto" w:fill="B6DDE8" w:themeFill="accent5" w:themeFillTint="66"/>
            <w:vAlign w:val="center"/>
          </w:tcPr>
          <w:p w14:paraId="5B7680B1" w14:textId="09DE0993"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C33E4C8" w14:textId="6AB06226"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047480EB" w14:textId="1CCC74FA"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B6DDE8" w:themeFill="accent5" w:themeFillTint="66"/>
            <w:vAlign w:val="center"/>
          </w:tcPr>
          <w:p w14:paraId="4DE9FC9A"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dotted" w:sz="4" w:space="0" w:color="auto"/>
              <w:right w:val="dotted" w:sz="4" w:space="0" w:color="auto"/>
            </w:tcBorders>
            <w:shd w:val="clear" w:color="auto" w:fill="B6DDE8" w:themeFill="accent5" w:themeFillTint="66"/>
            <w:vAlign w:val="center"/>
          </w:tcPr>
          <w:p w14:paraId="1DDCCEBC" w14:textId="756C118B"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AF3C25C"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DD2E7A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B6DDE8" w:themeFill="accent5" w:themeFillTint="66"/>
            <w:vAlign w:val="center"/>
          </w:tcPr>
          <w:p w14:paraId="2CCD4499"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shd w:val="clear" w:color="auto" w:fill="B6DDE8" w:themeFill="accent5" w:themeFillTint="66"/>
            <w:vAlign w:val="center"/>
          </w:tcPr>
          <w:p w14:paraId="347428E0" w14:textId="5373CEAC"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750F0F7"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138C3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shd w:val="clear" w:color="auto" w:fill="auto"/>
            <w:vAlign w:val="center"/>
          </w:tcPr>
          <w:p w14:paraId="45A6A81D"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dotted" w:sz="4" w:space="0" w:color="auto"/>
              <w:right w:val="dotted" w:sz="4" w:space="0" w:color="auto"/>
            </w:tcBorders>
            <w:shd w:val="clear" w:color="auto" w:fill="auto"/>
            <w:vAlign w:val="center"/>
          </w:tcPr>
          <w:p w14:paraId="27391A89" w14:textId="71D64F21"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54BBB556"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dotted" w:sz="4" w:space="0" w:color="auto"/>
              <w:right w:val="dotted" w:sz="4" w:space="0" w:color="auto"/>
            </w:tcBorders>
            <w:vAlign w:val="center"/>
          </w:tcPr>
          <w:p w14:paraId="011DA09C"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dotted" w:sz="4" w:space="0" w:color="auto"/>
            </w:tcBorders>
            <w:vAlign w:val="center"/>
          </w:tcPr>
          <w:p w14:paraId="6070FE35" w14:textId="77777777" w:rsidR="00C63FBB" w:rsidRPr="0047067B" w:rsidRDefault="00C63FBB" w:rsidP="00C63FBB">
            <w:pPr>
              <w:spacing w:before="60" w:after="60"/>
              <w:jc w:val="center"/>
              <w:rPr>
                <w:rFonts w:cs="Arial"/>
                <w:lang w:val="en-GB"/>
              </w:rPr>
            </w:pPr>
          </w:p>
        </w:tc>
      </w:tr>
      <w:tr w:rsidR="00C63FBB" w:rsidRPr="00983705" w14:paraId="23A50ADB" w14:textId="70CA6D7C" w:rsidTr="009C6C4B">
        <w:trPr>
          <w:trHeight w:hRule="exact" w:val="567"/>
          <w:jc w:val="center"/>
        </w:trPr>
        <w:tc>
          <w:tcPr>
            <w:tcW w:w="2723" w:type="dxa"/>
            <w:tcBorders>
              <w:top w:val="dotted" w:sz="4" w:space="0" w:color="auto"/>
              <w:bottom w:val="single" w:sz="4" w:space="0" w:color="auto"/>
            </w:tcBorders>
            <w:vAlign w:val="center"/>
          </w:tcPr>
          <w:p w14:paraId="41ACFA2D" w14:textId="3C5A676E" w:rsidR="00C63FBB" w:rsidRPr="006C1789" w:rsidRDefault="00C63FBB" w:rsidP="00C63FBB">
            <w:pPr>
              <w:spacing w:after="0"/>
              <w:contextualSpacing/>
              <w:jc w:val="left"/>
              <w:rPr>
                <w:sz w:val="16"/>
                <w:lang w:val="en-GB"/>
              </w:rPr>
            </w:pPr>
            <w:r>
              <w:rPr>
                <w:sz w:val="16"/>
                <w:lang w:val="en-GB"/>
              </w:rPr>
              <w:t>6</w:t>
            </w:r>
            <w:r w:rsidRPr="009A13AF">
              <w:rPr>
                <w:sz w:val="16"/>
                <w:lang w:val="en-GB"/>
              </w:rPr>
              <w:t>. CWA(s) finalised and approved by Workshop participants</w:t>
            </w:r>
          </w:p>
        </w:tc>
        <w:tc>
          <w:tcPr>
            <w:tcW w:w="236" w:type="dxa"/>
            <w:tcBorders>
              <w:top w:val="dotted" w:sz="4" w:space="0" w:color="auto"/>
              <w:bottom w:val="single" w:sz="4" w:space="0" w:color="auto"/>
              <w:right w:val="dotted" w:sz="4" w:space="0" w:color="auto"/>
            </w:tcBorders>
            <w:vAlign w:val="center"/>
          </w:tcPr>
          <w:p w14:paraId="2406738E"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268BD4F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26A53B8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5FA56565"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5D7510E5" w14:textId="75768A52"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6F15F7E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3793D53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6E5A44B3"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38D37903" w14:textId="33D786C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vAlign w:val="center"/>
          </w:tcPr>
          <w:p w14:paraId="23D62EC0"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single" w:sz="4" w:space="0" w:color="auto"/>
              <w:right w:val="dotted" w:sz="4" w:space="0" w:color="auto"/>
            </w:tcBorders>
            <w:vAlign w:val="center"/>
          </w:tcPr>
          <w:p w14:paraId="50B5A55C"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single" w:sz="4" w:space="0" w:color="auto"/>
            </w:tcBorders>
            <w:vAlign w:val="center"/>
          </w:tcPr>
          <w:p w14:paraId="60398306"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single" w:sz="4" w:space="0" w:color="auto"/>
              <w:right w:val="dotted" w:sz="4" w:space="0" w:color="auto"/>
            </w:tcBorders>
            <w:vAlign w:val="center"/>
          </w:tcPr>
          <w:p w14:paraId="6ACC3A3D" w14:textId="515FB898"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37E322BB"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single" w:sz="4" w:space="0" w:color="auto"/>
              <w:right w:val="dotted" w:sz="4" w:space="0" w:color="auto"/>
            </w:tcBorders>
            <w:vAlign w:val="center"/>
          </w:tcPr>
          <w:p w14:paraId="00792CEA"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single" w:sz="4" w:space="0" w:color="auto"/>
            </w:tcBorders>
            <w:vAlign w:val="center"/>
          </w:tcPr>
          <w:p w14:paraId="69325BE2"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1FB8416B" w14:textId="3E269517"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7AB26568"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1DE48C28"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single" w:sz="4" w:space="0" w:color="auto"/>
            </w:tcBorders>
            <w:vAlign w:val="center"/>
          </w:tcPr>
          <w:p w14:paraId="3E224598"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single" w:sz="4" w:space="0" w:color="auto"/>
              <w:right w:val="dotted" w:sz="4" w:space="0" w:color="auto"/>
            </w:tcBorders>
            <w:vAlign w:val="center"/>
          </w:tcPr>
          <w:p w14:paraId="28E9482F" w14:textId="428D3475"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single" w:sz="4" w:space="0" w:color="auto"/>
              <w:right w:val="dotted" w:sz="4" w:space="0" w:color="auto"/>
            </w:tcBorders>
            <w:vAlign w:val="center"/>
          </w:tcPr>
          <w:p w14:paraId="1883013A"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single" w:sz="4" w:space="0" w:color="auto"/>
              <w:right w:val="dotted" w:sz="4" w:space="0" w:color="auto"/>
            </w:tcBorders>
            <w:vAlign w:val="center"/>
          </w:tcPr>
          <w:p w14:paraId="447EF561" w14:textId="11978393"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7B81D1F1"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74D2D2DA" w14:textId="059D3834"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56EFEBA8"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single" w:sz="4" w:space="0" w:color="auto"/>
              <w:right w:val="dotted" w:sz="4" w:space="0" w:color="auto"/>
            </w:tcBorders>
            <w:vAlign w:val="center"/>
          </w:tcPr>
          <w:p w14:paraId="11EE558D"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4B7D33A4"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vAlign w:val="center"/>
          </w:tcPr>
          <w:p w14:paraId="4D306C9D" w14:textId="15C3BF88"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B6DDE8" w:themeFill="accent5" w:themeFillTint="66"/>
            <w:vAlign w:val="center"/>
          </w:tcPr>
          <w:p w14:paraId="55C3A20B"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88F165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auto"/>
            <w:vAlign w:val="center"/>
          </w:tcPr>
          <w:p w14:paraId="62F8B217"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shd w:val="clear" w:color="auto" w:fill="auto"/>
            <w:vAlign w:val="center"/>
          </w:tcPr>
          <w:p w14:paraId="4D2C661F" w14:textId="577FF5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3B56A335"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793A6C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auto"/>
            <w:vAlign w:val="center"/>
          </w:tcPr>
          <w:p w14:paraId="72C7F59F" w14:textId="77777777" w:rsidR="00C63FBB" w:rsidRPr="0047067B" w:rsidRDefault="00C63FBB" w:rsidP="00C63FBB">
            <w:pPr>
              <w:spacing w:before="60" w:after="60"/>
              <w:jc w:val="center"/>
              <w:rPr>
                <w:rFonts w:cs="Arial"/>
                <w:lang w:val="en-GB"/>
              </w:rPr>
            </w:pPr>
          </w:p>
        </w:tc>
      </w:tr>
      <w:tr w:rsidR="00C63FBB" w:rsidRPr="0047067B" w14:paraId="0C568A42" w14:textId="3EE9DCFE" w:rsidTr="009C6C4B">
        <w:trPr>
          <w:jc w:val="center"/>
        </w:trPr>
        <w:tc>
          <w:tcPr>
            <w:tcW w:w="2723" w:type="dxa"/>
            <w:tcBorders>
              <w:bottom w:val="dotted" w:sz="4" w:space="0" w:color="auto"/>
            </w:tcBorders>
            <w:vAlign w:val="center"/>
          </w:tcPr>
          <w:p w14:paraId="0D9E4024" w14:textId="02D24B2A" w:rsidR="00C63FBB" w:rsidRPr="0047067B" w:rsidRDefault="00C63FBB" w:rsidP="00C63FBB">
            <w:pPr>
              <w:spacing w:before="60" w:after="60"/>
              <w:jc w:val="left"/>
              <w:rPr>
                <w:rFonts w:cs="Arial"/>
                <w:b/>
                <w:lang w:val="en-GB"/>
              </w:rPr>
            </w:pPr>
            <w:r w:rsidRPr="0047067B">
              <w:rPr>
                <w:b/>
                <w:lang w:val="en-GB"/>
              </w:rPr>
              <w:t>Publication</w:t>
            </w:r>
          </w:p>
        </w:tc>
        <w:tc>
          <w:tcPr>
            <w:tcW w:w="236" w:type="dxa"/>
            <w:tcBorders>
              <w:bottom w:val="dotted" w:sz="4" w:space="0" w:color="auto"/>
              <w:right w:val="dotted" w:sz="4" w:space="0" w:color="auto"/>
            </w:tcBorders>
            <w:vAlign w:val="center"/>
          </w:tcPr>
          <w:p w14:paraId="0B0F4A9F"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64AE694F"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3E772196"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vAlign w:val="center"/>
          </w:tcPr>
          <w:p w14:paraId="2FC156CC" w14:textId="77777777" w:rsidR="00C63FBB" w:rsidRPr="0047067B" w:rsidRDefault="00C63FBB" w:rsidP="00C63FBB">
            <w:pPr>
              <w:spacing w:before="60" w:after="60"/>
              <w:jc w:val="center"/>
              <w:rPr>
                <w:rFonts w:cs="Arial"/>
                <w:lang w:val="en-GB"/>
              </w:rPr>
            </w:pPr>
          </w:p>
        </w:tc>
        <w:tc>
          <w:tcPr>
            <w:tcW w:w="236" w:type="dxa"/>
            <w:tcBorders>
              <w:bottom w:val="dotted" w:sz="4" w:space="0" w:color="auto"/>
              <w:right w:val="dotted" w:sz="4" w:space="0" w:color="auto"/>
            </w:tcBorders>
            <w:vAlign w:val="center"/>
          </w:tcPr>
          <w:p w14:paraId="120AFAB5" w14:textId="672FCC66"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4A40A0A9"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vAlign w:val="center"/>
          </w:tcPr>
          <w:p w14:paraId="4681773A"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vAlign w:val="center"/>
          </w:tcPr>
          <w:p w14:paraId="66041ED6" w14:textId="77777777" w:rsidR="00C63FBB" w:rsidRPr="0047067B" w:rsidRDefault="00C63FBB" w:rsidP="00C63FBB">
            <w:pPr>
              <w:spacing w:before="60" w:after="60"/>
              <w:jc w:val="center"/>
              <w:rPr>
                <w:rFonts w:cs="Arial"/>
                <w:lang w:val="en-GB"/>
              </w:rPr>
            </w:pPr>
          </w:p>
        </w:tc>
        <w:tc>
          <w:tcPr>
            <w:tcW w:w="236" w:type="dxa"/>
            <w:tcBorders>
              <w:bottom w:val="dotted" w:sz="4" w:space="0" w:color="auto"/>
              <w:right w:val="dotted" w:sz="4" w:space="0" w:color="auto"/>
            </w:tcBorders>
            <w:vAlign w:val="center"/>
          </w:tcPr>
          <w:p w14:paraId="2C6041FF" w14:textId="180A8103" w:rsidR="00C63FBB" w:rsidRPr="0047067B" w:rsidRDefault="00C63FBB" w:rsidP="00C63FBB">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vAlign w:val="center"/>
          </w:tcPr>
          <w:p w14:paraId="03D09BDF" w14:textId="77777777" w:rsidR="00C63FBB" w:rsidRPr="0047067B" w:rsidRDefault="00C63FBB" w:rsidP="00C63FBB">
            <w:pPr>
              <w:spacing w:before="60" w:after="60"/>
              <w:jc w:val="center"/>
              <w:rPr>
                <w:rFonts w:cs="Arial"/>
                <w:lang w:val="en-GB"/>
              </w:rPr>
            </w:pPr>
          </w:p>
        </w:tc>
        <w:tc>
          <w:tcPr>
            <w:tcW w:w="275" w:type="dxa"/>
            <w:tcBorders>
              <w:left w:val="dotted" w:sz="4" w:space="0" w:color="auto"/>
              <w:bottom w:val="dotted" w:sz="4" w:space="0" w:color="auto"/>
              <w:right w:val="dotted" w:sz="4" w:space="0" w:color="auto"/>
            </w:tcBorders>
            <w:vAlign w:val="center"/>
          </w:tcPr>
          <w:p w14:paraId="7D235779" w14:textId="77777777" w:rsidR="00C63FBB" w:rsidRPr="0047067B" w:rsidRDefault="00C63FBB" w:rsidP="00C63FBB">
            <w:pPr>
              <w:spacing w:before="60" w:after="60"/>
              <w:jc w:val="center"/>
              <w:rPr>
                <w:rFonts w:cs="Arial"/>
                <w:lang w:val="en-GB"/>
              </w:rPr>
            </w:pPr>
          </w:p>
        </w:tc>
        <w:tc>
          <w:tcPr>
            <w:tcW w:w="308" w:type="dxa"/>
            <w:tcBorders>
              <w:left w:val="dotted" w:sz="4" w:space="0" w:color="auto"/>
              <w:bottom w:val="dotted" w:sz="4" w:space="0" w:color="auto"/>
            </w:tcBorders>
            <w:vAlign w:val="center"/>
          </w:tcPr>
          <w:p w14:paraId="391AB01C" w14:textId="77777777" w:rsidR="00C63FBB" w:rsidRPr="0047067B" w:rsidRDefault="00C63FBB" w:rsidP="00C63FBB">
            <w:pPr>
              <w:spacing w:before="60" w:after="60"/>
              <w:jc w:val="center"/>
              <w:rPr>
                <w:rFonts w:cs="Arial"/>
                <w:lang w:val="en-GB"/>
              </w:rPr>
            </w:pPr>
          </w:p>
        </w:tc>
        <w:tc>
          <w:tcPr>
            <w:tcW w:w="283" w:type="dxa"/>
            <w:tcBorders>
              <w:bottom w:val="dotted" w:sz="4" w:space="0" w:color="auto"/>
              <w:right w:val="dotted" w:sz="4" w:space="0" w:color="auto"/>
            </w:tcBorders>
            <w:vAlign w:val="center"/>
          </w:tcPr>
          <w:p w14:paraId="74F87161" w14:textId="196454EC" w:rsidR="00C63FBB" w:rsidRPr="0047067B" w:rsidRDefault="00C63FBB" w:rsidP="00C63FBB">
            <w:pPr>
              <w:spacing w:before="60" w:after="60"/>
              <w:jc w:val="center"/>
              <w:rPr>
                <w:rFonts w:cs="Arial"/>
                <w:lang w:val="en-GB"/>
              </w:rPr>
            </w:pPr>
          </w:p>
        </w:tc>
        <w:tc>
          <w:tcPr>
            <w:tcW w:w="283" w:type="dxa"/>
            <w:tcBorders>
              <w:left w:val="dotted" w:sz="4" w:space="0" w:color="auto"/>
              <w:bottom w:val="dotted" w:sz="4" w:space="0" w:color="auto"/>
              <w:right w:val="dotted" w:sz="4" w:space="0" w:color="auto"/>
            </w:tcBorders>
            <w:vAlign w:val="center"/>
          </w:tcPr>
          <w:p w14:paraId="7A229F5B" w14:textId="77777777" w:rsidR="00C63FBB" w:rsidRPr="0047067B" w:rsidRDefault="00C63FBB" w:rsidP="00C63FBB">
            <w:pPr>
              <w:spacing w:before="60" w:after="60"/>
              <w:jc w:val="center"/>
              <w:rPr>
                <w:rFonts w:cs="Arial"/>
                <w:lang w:val="en-GB"/>
              </w:rPr>
            </w:pPr>
          </w:p>
        </w:tc>
        <w:tc>
          <w:tcPr>
            <w:tcW w:w="249" w:type="dxa"/>
            <w:tcBorders>
              <w:left w:val="dotted" w:sz="4" w:space="0" w:color="auto"/>
              <w:bottom w:val="dotted" w:sz="4" w:space="0" w:color="auto"/>
              <w:right w:val="dotted" w:sz="4" w:space="0" w:color="auto"/>
            </w:tcBorders>
            <w:vAlign w:val="center"/>
          </w:tcPr>
          <w:p w14:paraId="3876A626" w14:textId="77777777" w:rsidR="00C63FBB" w:rsidRPr="0047067B" w:rsidRDefault="00C63FBB" w:rsidP="00C63FBB">
            <w:pPr>
              <w:spacing w:before="60" w:after="60"/>
              <w:jc w:val="center"/>
              <w:rPr>
                <w:rFonts w:cs="Arial"/>
                <w:lang w:val="en-GB"/>
              </w:rPr>
            </w:pPr>
          </w:p>
        </w:tc>
        <w:tc>
          <w:tcPr>
            <w:tcW w:w="243" w:type="dxa"/>
            <w:tcBorders>
              <w:left w:val="dotted" w:sz="4" w:space="0" w:color="auto"/>
              <w:bottom w:val="dotted" w:sz="4" w:space="0" w:color="auto"/>
            </w:tcBorders>
            <w:vAlign w:val="center"/>
          </w:tcPr>
          <w:p w14:paraId="19CEA664" w14:textId="77777777" w:rsidR="00C63FBB" w:rsidRPr="0047067B" w:rsidRDefault="00C63FBB" w:rsidP="00C63FBB">
            <w:pPr>
              <w:spacing w:before="60" w:after="60"/>
              <w:jc w:val="center"/>
              <w:rPr>
                <w:rFonts w:cs="Arial"/>
                <w:lang w:val="en-GB"/>
              </w:rPr>
            </w:pPr>
          </w:p>
        </w:tc>
        <w:tc>
          <w:tcPr>
            <w:tcW w:w="236" w:type="dxa"/>
            <w:tcBorders>
              <w:bottom w:val="dotted" w:sz="4" w:space="0" w:color="auto"/>
              <w:right w:val="dotted" w:sz="4" w:space="0" w:color="auto"/>
            </w:tcBorders>
            <w:vAlign w:val="center"/>
          </w:tcPr>
          <w:p w14:paraId="1D484F56" w14:textId="4BFBE6B6" w:rsidR="00C63FBB" w:rsidRPr="0047067B" w:rsidRDefault="00C63FBB" w:rsidP="00C63FBB">
            <w:pPr>
              <w:spacing w:before="60" w:after="60"/>
              <w:jc w:val="center"/>
              <w:rPr>
                <w:rFonts w:cs="Arial"/>
                <w:lang w:val="en-GB"/>
              </w:rPr>
            </w:pPr>
          </w:p>
        </w:tc>
        <w:tc>
          <w:tcPr>
            <w:tcW w:w="265" w:type="dxa"/>
            <w:tcBorders>
              <w:left w:val="dotted" w:sz="4" w:space="0" w:color="auto"/>
              <w:bottom w:val="dotted" w:sz="4" w:space="0" w:color="auto"/>
              <w:right w:val="dotted" w:sz="4" w:space="0" w:color="auto"/>
            </w:tcBorders>
            <w:shd w:val="clear" w:color="auto" w:fill="auto"/>
            <w:vAlign w:val="center"/>
          </w:tcPr>
          <w:p w14:paraId="7A1851A8" w14:textId="77777777" w:rsidR="00C63FBB" w:rsidRPr="0047067B" w:rsidRDefault="00C63FBB" w:rsidP="00C63FBB">
            <w:pPr>
              <w:spacing w:before="60" w:after="60"/>
              <w:jc w:val="center"/>
              <w:rPr>
                <w:rFonts w:cs="Arial"/>
                <w:lang w:val="en-GB"/>
              </w:rPr>
            </w:pPr>
          </w:p>
        </w:tc>
        <w:tc>
          <w:tcPr>
            <w:tcW w:w="283" w:type="dxa"/>
            <w:tcBorders>
              <w:left w:val="dotted" w:sz="4" w:space="0" w:color="auto"/>
              <w:bottom w:val="dotted" w:sz="4" w:space="0" w:color="auto"/>
              <w:right w:val="dotted" w:sz="4" w:space="0" w:color="auto"/>
            </w:tcBorders>
            <w:vAlign w:val="center"/>
          </w:tcPr>
          <w:p w14:paraId="5FDAEB58" w14:textId="77777777" w:rsidR="00C63FBB" w:rsidRPr="0047067B" w:rsidRDefault="00C63FBB" w:rsidP="00C63FBB">
            <w:pPr>
              <w:spacing w:before="60" w:after="60"/>
              <w:jc w:val="center"/>
              <w:rPr>
                <w:rFonts w:cs="Arial"/>
                <w:lang w:val="en-GB"/>
              </w:rPr>
            </w:pPr>
          </w:p>
        </w:tc>
        <w:tc>
          <w:tcPr>
            <w:tcW w:w="274" w:type="dxa"/>
            <w:gridSpan w:val="2"/>
            <w:tcBorders>
              <w:left w:val="dotted" w:sz="4" w:space="0" w:color="auto"/>
              <w:bottom w:val="dotted" w:sz="4" w:space="0" w:color="auto"/>
            </w:tcBorders>
            <w:vAlign w:val="center"/>
          </w:tcPr>
          <w:p w14:paraId="51949D0F" w14:textId="77777777" w:rsidR="00C63FBB" w:rsidRPr="0047067B" w:rsidRDefault="00C63FBB" w:rsidP="00C63FBB">
            <w:pPr>
              <w:spacing w:before="60" w:after="60"/>
              <w:jc w:val="center"/>
              <w:rPr>
                <w:rFonts w:cs="Arial"/>
                <w:lang w:val="en-GB"/>
              </w:rPr>
            </w:pPr>
          </w:p>
        </w:tc>
        <w:tc>
          <w:tcPr>
            <w:tcW w:w="293" w:type="dxa"/>
            <w:tcBorders>
              <w:bottom w:val="dotted" w:sz="4" w:space="0" w:color="auto"/>
              <w:right w:val="dotted" w:sz="4" w:space="0" w:color="auto"/>
            </w:tcBorders>
            <w:shd w:val="clear" w:color="auto" w:fill="auto"/>
            <w:vAlign w:val="center"/>
          </w:tcPr>
          <w:p w14:paraId="12019BCF" w14:textId="43D4B0EF" w:rsidR="00C63FBB" w:rsidRPr="0047067B" w:rsidRDefault="00C63FBB" w:rsidP="00C63FBB">
            <w:pPr>
              <w:spacing w:before="60" w:after="60"/>
              <w:jc w:val="center"/>
              <w:rPr>
                <w:rFonts w:cs="Arial"/>
                <w:lang w:val="en-GB"/>
              </w:rPr>
            </w:pPr>
          </w:p>
        </w:tc>
        <w:tc>
          <w:tcPr>
            <w:tcW w:w="284" w:type="dxa"/>
            <w:tcBorders>
              <w:left w:val="dotted" w:sz="4" w:space="0" w:color="auto"/>
              <w:bottom w:val="dotted" w:sz="4" w:space="0" w:color="auto"/>
              <w:right w:val="dotted" w:sz="4" w:space="0" w:color="auto"/>
            </w:tcBorders>
            <w:shd w:val="clear" w:color="auto" w:fill="auto"/>
            <w:vAlign w:val="center"/>
          </w:tcPr>
          <w:p w14:paraId="62C31EC0" w14:textId="77777777" w:rsidR="00C63FBB" w:rsidRPr="0047067B" w:rsidRDefault="00C63FBB" w:rsidP="00C63FBB">
            <w:pPr>
              <w:spacing w:before="60" w:after="60"/>
              <w:jc w:val="center"/>
              <w:rPr>
                <w:rFonts w:cs="Arial"/>
                <w:lang w:val="en-GB"/>
              </w:rPr>
            </w:pPr>
          </w:p>
        </w:tc>
        <w:tc>
          <w:tcPr>
            <w:tcW w:w="278" w:type="dxa"/>
            <w:tcBorders>
              <w:left w:val="dotted" w:sz="4" w:space="0" w:color="auto"/>
              <w:bottom w:val="dotted" w:sz="4" w:space="0" w:color="auto"/>
              <w:right w:val="dotted" w:sz="4" w:space="0" w:color="auto"/>
            </w:tcBorders>
            <w:vAlign w:val="center"/>
          </w:tcPr>
          <w:p w14:paraId="50447BF5"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vAlign w:val="center"/>
          </w:tcPr>
          <w:p w14:paraId="05F0DB35" w14:textId="77777777" w:rsidR="00C63FBB" w:rsidRPr="0047067B" w:rsidRDefault="00C63FBB" w:rsidP="00C63FBB">
            <w:pPr>
              <w:spacing w:before="60" w:after="60"/>
              <w:jc w:val="center"/>
              <w:rPr>
                <w:rFonts w:cs="Arial"/>
                <w:lang w:val="en-GB"/>
              </w:rPr>
            </w:pPr>
          </w:p>
        </w:tc>
        <w:tc>
          <w:tcPr>
            <w:tcW w:w="236" w:type="dxa"/>
            <w:tcBorders>
              <w:bottom w:val="dotted" w:sz="4" w:space="0" w:color="auto"/>
              <w:right w:val="dotted" w:sz="4" w:space="0" w:color="auto"/>
            </w:tcBorders>
            <w:shd w:val="clear" w:color="auto" w:fill="auto"/>
            <w:vAlign w:val="center"/>
          </w:tcPr>
          <w:p w14:paraId="727FA1AF" w14:textId="3E600D73"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auto"/>
            <w:vAlign w:val="center"/>
          </w:tcPr>
          <w:p w14:paraId="256AB308" w14:textId="77777777" w:rsidR="00C63FBB" w:rsidRPr="0047067B" w:rsidRDefault="00C63FBB" w:rsidP="00C63FBB">
            <w:pPr>
              <w:spacing w:before="60" w:after="60"/>
              <w:jc w:val="center"/>
              <w:rPr>
                <w:rFonts w:cs="Arial"/>
                <w:lang w:val="en-GB"/>
              </w:rPr>
            </w:pPr>
          </w:p>
        </w:tc>
        <w:tc>
          <w:tcPr>
            <w:tcW w:w="350" w:type="dxa"/>
            <w:tcBorders>
              <w:left w:val="dotted" w:sz="4" w:space="0" w:color="auto"/>
              <w:bottom w:val="dotted" w:sz="4" w:space="0" w:color="auto"/>
              <w:right w:val="dotted" w:sz="4" w:space="0" w:color="auto"/>
            </w:tcBorders>
            <w:vAlign w:val="center"/>
          </w:tcPr>
          <w:p w14:paraId="6E7834F5"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vAlign w:val="center"/>
          </w:tcPr>
          <w:p w14:paraId="45F748A1" w14:textId="77777777" w:rsidR="00C63FBB" w:rsidRPr="0047067B" w:rsidRDefault="00C63FBB" w:rsidP="00C63FBB">
            <w:pPr>
              <w:spacing w:before="60" w:after="60"/>
              <w:jc w:val="center"/>
              <w:rPr>
                <w:rFonts w:cs="Arial"/>
                <w:lang w:val="en-GB"/>
              </w:rPr>
            </w:pPr>
          </w:p>
        </w:tc>
        <w:tc>
          <w:tcPr>
            <w:tcW w:w="236" w:type="dxa"/>
            <w:gridSpan w:val="2"/>
            <w:tcBorders>
              <w:bottom w:val="dotted" w:sz="4" w:space="0" w:color="auto"/>
              <w:right w:val="dotted" w:sz="4" w:space="0" w:color="auto"/>
            </w:tcBorders>
            <w:shd w:val="clear" w:color="auto" w:fill="auto"/>
            <w:vAlign w:val="center"/>
          </w:tcPr>
          <w:p w14:paraId="09630882" w14:textId="1D32EE93"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auto"/>
            <w:vAlign w:val="center"/>
          </w:tcPr>
          <w:p w14:paraId="374A2B75" w14:textId="77777777" w:rsidR="00C63FBB" w:rsidRPr="0047067B" w:rsidRDefault="00C63FBB" w:rsidP="00C63FBB">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shd w:val="clear" w:color="auto" w:fill="76923C" w:themeFill="accent3" w:themeFillShade="BF"/>
            <w:vAlign w:val="center"/>
          </w:tcPr>
          <w:p w14:paraId="16EC15E5"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shd w:val="clear" w:color="auto" w:fill="76923C" w:themeFill="accent3" w:themeFillShade="BF"/>
            <w:vAlign w:val="center"/>
          </w:tcPr>
          <w:p w14:paraId="7DEF400D" w14:textId="77777777" w:rsidR="00C63FBB" w:rsidRPr="0047067B" w:rsidRDefault="00C63FBB" w:rsidP="00C63FBB">
            <w:pPr>
              <w:spacing w:before="60" w:after="60"/>
              <w:jc w:val="center"/>
              <w:rPr>
                <w:rFonts w:cs="Arial"/>
                <w:lang w:val="en-GB"/>
              </w:rPr>
            </w:pPr>
          </w:p>
        </w:tc>
        <w:tc>
          <w:tcPr>
            <w:tcW w:w="236" w:type="dxa"/>
            <w:gridSpan w:val="2"/>
            <w:tcBorders>
              <w:bottom w:val="dotted" w:sz="4" w:space="0" w:color="auto"/>
              <w:right w:val="dotted" w:sz="4" w:space="0" w:color="auto"/>
            </w:tcBorders>
            <w:shd w:val="clear" w:color="auto" w:fill="76923C" w:themeFill="accent3" w:themeFillShade="BF"/>
            <w:vAlign w:val="center"/>
          </w:tcPr>
          <w:p w14:paraId="3372053E" w14:textId="79D510B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right w:val="dotted" w:sz="4" w:space="0" w:color="auto"/>
            </w:tcBorders>
            <w:shd w:val="clear" w:color="auto" w:fill="76923C" w:themeFill="accent3" w:themeFillShade="BF"/>
            <w:vAlign w:val="center"/>
          </w:tcPr>
          <w:p w14:paraId="383FD7EB" w14:textId="77777777" w:rsidR="00C63FBB" w:rsidRPr="0047067B" w:rsidRDefault="00C63FBB" w:rsidP="00C63FBB">
            <w:pPr>
              <w:spacing w:before="60" w:after="60"/>
              <w:jc w:val="center"/>
              <w:rPr>
                <w:rFonts w:cs="Arial"/>
                <w:lang w:val="en-GB"/>
              </w:rPr>
            </w:pPr>
          </w:p>
        </w:tc>
        <w:tc>
          <w:tcPr>
            <w:tcW w:w="236" w:type="dxa"/>
            <w:gridSpan w:val="2"/>
            <w:tcBorders>
              <w:left w:val="dotted" w:sz="4" w:space="0" w:color="auto"/>
              <w:bottom w:val="dotted" w:sz="4" w:space="0" w:color="auto"/>
              <w:right w:val="dotted" w:sz="4" w:space="0" w:color="auto"/>
            </w:tcBorders>
            <w:shd w:val="clear" w:color="auto" w:fill="76923C" w:themeFill="accent3" w:themeFillShade="BF"/>
            <w:vAlign w:val="center"/>
          </w:tcPr>
          <w:p w14:paraId="5593E8CF" w14:textId="77777777" w:rsidR="00C63FBB" w:rsidRPr="0047067B" w:rsidRDefault="00C63FBB" w:rsidP="00C63FBB">
            <w:pPr>
              <w:spacing w:before="60" w:after="60"/>
              <w:jc w:val="center"/>
              <w:rPr>
                <w:rFonts w:cs="Arial"/>
                <w:lang w:val="en-GB"/>
              </w:rPr>
            </w:pPr>
          </w:p>
        </w:tc>
        <w:tc>
          <w:tcPr>
            <w:tcW w:w="236" w:type="dxa"/>
            <w:tcBorders>
              <w:left w:val="dotted" w:sz="4" w:space="0" w:color="auto"/>
              <w:bottom w:val="dotted" w:sz="4" w:space="0" w:color="auto"/>
            </w:tcBorders>
            <w:shd w:val="clear" w:color="auto" w:fill="76923C" w:themeFill="accent3" w:themeFillShade="BF"/>
            <w:vAlign w:val="center"/>
          </w:tcPr>
          <w:p w14:paraId="750D6435" w14:textId="77777777" w:rsidR="00C63FBB" w:rsidRPr="0047067B" w:rsidRDefault="00C63FBB" w:rsidP="00C63FBB">
            <w:pPr>
              <w:spacing w:before="60" w:after="60"/>
              <w:jc w:val="center"/>
              <w:rPr>
                <w:rFonts w:cs="Arial"/>
                <w:lang w:val="en-GB"/>
              </w:rPr>
            </w:pPr>
          </w:p>
        </w:tc>
      </w:tr>
      <w:tr w:rsidR="00C63FBB" w:rsidRPr="0047067B" w14:paraId="7D612A6B" w14:textId="39357D5F" w:rsidTr="009C6C4B">
        <w:trPr>
          <w:trHeight w:hRule="exact" w:val="567"/>
          <w:jc w:val="center"/>
        </w:trPr>
        <w:tc>
          <w:tcPr>
            <w:tcW w:w="2723" w:type="dxa"/>
            <w:tcBorders>
              <w:top w:val="dotted" w:sz="4" w:space="0" w:color="auto"/>
            </w:tcBorders>
            <w:vAlign w:val="center"/>
          </w:tcPr>
          <w:p w14:paraId="15711DA7" w14:textId="46E227E4" w:rsidR="00C63FBB" w:rsidRPr="006C1789" w:rsidRDefault="00C63FBB" w:rsidP="00C63FBB">
            <w:pPr>
              <w:spacing w:after="0"/>
              <w:contextualSpacing/>
              <w:jc w:val="left"/>
              <w:rPr>
                <w:sz w:val="16"/>
                <w:lang w:val="en-GB"/>
              </w:rPr>
            </w:pPr>
            <w:r>
              <w:rPr>
                <w:sz w:val="16"/>
                <w:lang w:val="en-GB"/>
              </w:rPr>
              <w:t>7</w:t>
            </w:r>
            <w:r w:rsidRPr="009A13AF">
              <w:rPr>
                <w:sz w:val="16"/>
                <w:lang w:val="en-GB"/>
              </w:rPr>
              <w:t>. CWA(s) publication</w:t>
            </w:r>
          </w:p>
        </w:tc>
        <w:tc>
          <w:tcPr>
            <w:tcW w:w="236" w:type="dxa"/>
            <w:tcBorders>
              <w:top w:val="dotted" w:sz="4" w:space="0" w:color="auto"/>
              <w:bottom w:val="single" w:sz="4" w:space="0" w:color="auto"/>
              <w:right w:val="dotted" w:sz="4" w:space="0" w:color="auto"/>
            </w:tcBorders>
            <w:vAlign w:val="center"/>
          </w:tcPr>
          <w:p w14:paraId="2F8B40AC"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0C3CD86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54B9B80C"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66F3295D"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1545EF89" w14:textId="6CED4EC1"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37031CA2"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1CC79887"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465CC964"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0D6E3FBB" w14:textId="640F9F3D"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vAlign w:val="center"/>
          </w:tcPr>
          <w:p w14:paraId="598FAA58"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single" w:sz="4" w:space="0" w:color="auto"/>
              <w:right w:val="dotted" w:sz="4" w:space="0" w:color="auto"/>
            </w:tcBorders>
            <w:vAlign w:val="center"/>
          </w:tcPr>
          <w:p w14:paraId="48E514BF"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single" w:sz="4" w:space="0" w:color="auto"/>
            </w:tcBorders>
            <w:vAlign w:val="center"/>
          </w:tcPr>
          <w:p w14:paraId="0E5EDF42"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single" w:sz="4" w:space="0" w:color="auto"/>
              <w:right w:val="dotted" w:sz="4" w:space="0" w:color="auto"/>
            </w:tcBorders>
            <w:vAlign w:val="center"/>
          </w:tcPr>
          <w:p w14:paraId="7786E1C2" w14:textId="5BCACE72"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0C8FCFFB"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single" w:sz="4" w:space="0" w:color="auto"/>
              <w:right w:val="dotted" w:sz="4" w:space="0" w:color="auto"/>
            </w:tcBorders>
            <w:vAlign w:val="center"/>
          </w:tcPr>
          <w:p w14:paraId="4047A4A3"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single" w:sz="4" w:space="0" w:color="auto"/>
            </w:tcBorders>
            <w:vAlign w:val="center"/>
          </w:tcPr>
          <w:p w14:paraId="6DB8EE72"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042A9772" w14:textId="5EF164E8"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single" w:sz="4" w:space="0" w:color="auto"/>
              <w:right w:val="dotted" w:sz="4" w:space="0" w:color="auto"/>
            </w:tcBorders>
            <w:vAlign w:val="center"/>
          </w:tcPr>
          <w:p w14:paraId="710099EC"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4CC8304E"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single" w:sz="4" w:space="0" w:color="auto"/>
            </w:tcBorders>
            <w:vAlign w:val="center"/>
          </w:tcPr>
          <w:p w14:paraId="733BE54B"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single" w:sz="4" w:space="0" w:color="auto"/>
              <w:right w:val="dotted" w:sz="4" w:space="0" w:color="auto"/>
            </w:tcBorders>
            <w:shd w:val="clear" w:color="auto" w:fill="auto"/>
            <w:vAlign w:val="center"/>
          </w:tcPr>
          <w:p w14:paraId="3F1DE4B3" w14:textId="62911768"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single" w:sz="4" w:space="0" w:color="auto"/>
              <w:right w:val="dotted" w:sz="4" w:space="0" w:color="auto"/>
            </w:tcBorders>
            <w:shd w:val="clear" w:color="auto" w:fill="auto"/>
            <w:vAlign w:val="center"/>
          </w:tcPr>
          <w:p w14:paraId="78DB8B81"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single" w:sz="4" w:space="0" w:color="auto"/>
              <w:right w:val="dotted" w:sz="4" w:space="0" w:color="auto"/>
            </w:tcBorders>
            <w:vAlign w:val="center"/>
          </w:tcPr>
          <w:p w14:paraId="476CC62C"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295BE5AF"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auto"/>
            <w:vAlign w:val="center"/>
          </w:tcPr>
          <w:p w14:paraId="1983C3F5" w14:textId="739B56BF"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F015DA6"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single" w:sz="4" w:space="0" w:color="auto"/>
              <w:right w:val="dotted" w:sz="4" w:space="0" w:color="auto"/>
            </w:tcBorders>
            <w:vAlign w:val="center"/>
          </w:tcPr>
          <w:p w14:paraId="760532A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0D986D5D"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shd w:val="clear" w:color="auto" w:fill="auto"/>
            <w:vAlign w:val="center"/>
          </w:tcPr>
          <w:p w14:paraId="2272ACBB" w14:textId="3D234846"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24594C57"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372A65F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D6E3BC" w:themeFill="accent3" w:themeFillTint="66"/>
            <w:vAlign w:val="center"/>
          </w:tcPr>
          <w:p w14:paraId="1FFB8811"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shd w:val="clear" w:color="auto" w:fill="D6E3BC" w:themeFill="accent3" w:themeFillTint="66"/>
            <w:vAlign w:val="center"/>
          </w:tcPr>
          <w:p w14:paraId="10D2673F" w14:textId="7FEC1C02"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72CF93DB"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26684AD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D6E3BC" w:themeFill="accent3" w:themeFillTint="66"/>
            <w:vAlign w:val="center"/>
          </w:tcPr>
          <w:p w14:paraId="1DF0B9BD" w14:textId="77777777" w:rsidR="00C63FBB" w:rsidRPr="0047067B" w:rsidRDefault="00C63FBB" w:rsidP="00C63FBB">
            <w:pPr>
              <w:spacing w:before="60" w:after="60"/>
              <w:jc w:val="center"/>
              <w:rPr>
                <w:rFonts w:cs="Arial"/>
                <w:lang w:val="en-GB"/>
              </w:rPr>
            </w:pPr>
          </w:p>
        </w:tc>
      </w:tr>
      <w:tr w:rsidR="00C63FBB" w:rsidRPr="0047067B" w14:paraId="65617B6B" w14:textId="113E4E4F" w:rsidTr="009C6C4B">
        <w:trPr>
          <w:jc w:val="center"/>
        </w:trPr>
        <w:tc>
          <w:tcPr>
            <w:tcW w:w="2723" w:type="dxa"/>
            <w:tcBorders>
              <w:top w:val="dotted" w:sz="4" w:space="0" w:color="auto"/>
            </w:tcBorders>
            <w:vAlign w:val="center"/>
          </w:tcPr>
          <w:p w14:paraId="68385595" w14:textId="42845D3E" w:rsidR="00C63FBB" w:rsidRPr="00E12FA0" w:rsidDel="001830B4" w:rsidRDefault="00C63FBB" w:rsidP="00C63FBB">
            <w:pPr>
              <w:spacing w:before="60" w:after="60"/>
              <w:jc w:val="left"/>
              <w:rPr>
                <w:b/>
                <w:lang w:val="en-GB"/>
              </w:rPr>
            </w:pPr>
            <w:r w:rsidRPr="00E12FA0">
              <w:rPr>
                <w:b/>
                <w:lang w:val="en-GB"/>
              </w:rPr>
              <w:t xml:space="preserve">Dissemination (see </w:t>
            </w:r>
            <w:r w:rsidRPr="00E12FA0">
              <w:rPr>
                <w:b/>
                <w:lang w:val="en-GB"/>
              </w:rPr>
              <w:fldChar w:fldCharType="begin"/>
            </w:r>
            <w:r w:rsidRPr="00E12FA0">
              <w:rPr>
                <w:b/>
                <w:lang w:val="en-GB"/>
              </w:rPr>
              <w:instrText xml:space="preserve"> REF _Ref66291646 \r \h  \* MERGEFORMAT </w:instrText>
            </w:r>
            <w:r w:rsidRPr="00E12FA0">
              <w:rPr>
                <w:b/>
                <w:lang w:val="en-GB"/>
              </w:rPr>
            </w:r>
            <w:r w:rsidRPr="00E12FA0">
              <w:rPr>
                <w:b/>
                <w:lang w:val="en-GB"/>
              </w:rPr>
              <w:fldChar w:fldCharType="separate"/>
            </w:r>
            <w:r w:rsidRPr="00E12FA0">
              <w:rPr>
                <w:b/>
                <w:lang w:val="en-GB"/>
              </w:rPr>
              <w:t>7</w:t>
            </w:r>
            <w:r w:rsidRPr="00E12FA0">
              <w:rPr>
                <w:b/>
                <w:lang w:val="en-GB"/>
              </w:rPr>
              <w:fldChar w:fldCharType="end"/>
            </w:r>
            <w:r w:rsidRPr="00E12FA0">
              <w:rPr>
                <w:b/>
                <w:lang w:val="en-GB"/>
              </w:rPr>
              <w:t>)</w:t>
            </w:r>
          </w:p>
        </w:tc>
        <w:tc>
          <w:tcPr>
            <w:tcW w:w="236" w:type="dxa"/>
            <w:tcBorders>
              <w:top w:val="dotted" w:sz="4" w:space="0" w:color="auto"/>
              <w:bottom w:val="single" w:sz="4" w:space="0" w:color="auto"/>
              <w:right w:val="dotted" w:sz="4" w:space="0" w:color="auto"/>
            </w:tcBorders>
            <w:vAlign w:val="center"/>
          </w:tcPr>
          <w:p w14:paraId="54382EA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0A62FB1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vAlign w:val="center"/>
          </w:tcPr>
          <w:p w14:paraId="12465D59"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auto"/>
            <w:vAlign w:val="center"/>
          </w:tcPr>
          <w:p w14:paraId="3077CC37"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auto"/>
            <w:vAlign w:val="center"/>
          </w:tcPr>
          <w:p w14:paraId="7EE22C4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5C87E0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37977FE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auto"/>
            <w:vAlign w:val="center"/>
          </w:tcPr>
          <w:p w14:paraId="4A118A18"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auto"/>
            <w:vAlign w:val="center"/>
          </w:tcPr>
          <w:p w14:paraId="1DEB8CC5"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70841111" w14:textId="77777777" w:rsidR="00C63FBB" w:rsidRPr="0047067B" w:rsidRDefault="00C63FBB" w:rsidP="00C63FBB">
            <w:pPr>
              <w:spacing w:before="60" w:after="60"/>
              <w:jc w:val="center"/>
              <w:rPr>
                <w:rFonts w:cs="Arial"/>
                <w:lang w:val="en-GB"/>
              </w:rPr>
            </w:pPr>
          </w:p>
        </w:tc>
        <w:tc>
          <w:tcPr>
            <w:tcW w:w="275" w:type="dxa"/>
            <w:tcBorders>
              <w:top w:val="dotted" w:sz="4" w:space="0" w:color="auto"/>
              <w:left w:val="dotted" w:sz="4" w:space="0" w:color="auto"/>
              <w:bottom w:val="single" w:sz="4" w:space="0" w:color="auto"/>
              <w:right w:val="dotted" w:sz="4" w:space="0" w:color="auto"/>
            </w:tcBorders>
            <w:shd w:val="clear" w:color="auto" w:fill="auto"/>
            <w:vAlign w:val="center"/>
          </w:tcPr>
          <w:p w14:paraId="158FBF86" w14:textId="77777777" w:rsidR="00C63FBB" w:rsidRPr="0047067B" w:rsidRDefault="00C63FBB" w:rsidP="00C63FBB">
            <w:pPr>
              <w:spacing w:before="60" w:after="60"/>
              <w:jc w:val="center"/>
              <w:rPr>
                <w:rFonts w:cs="Arial"/>
                <w:lang w:val="en-GB"/>
              </w:rPr>
            </w:pPr>
          </w:p>
        </w:tc>
        <w:tc>
          <w:tcPr>
            <w:tcW w:w="308" w:type="dxa"/>
            <w:tcBorders>
              <w:top w:val="dotted" w:sz="4" w:space="0" w:color="auto"/>
              <w:left w:val="dotted" w:sz="4" w:space="0" w:color="auto"/>
              <w:bottom w:val="single" w:sz="4" w:space="0" w:color="auto"/>
            </w:tcBorders>
            <w:shd w:val="clear" w:color="auto" w:fill="auto"/>
            <w:vAlign w:val="center"/>
          </w:tcPr>
          <w:p w14:paraId="46B34561" w14:textId="77777777" w:rsidR="00C63FBB" w:rsidRPr="0047067B" w:rsidRDefault="00C63FBB" w:rsidP="00C63FBB">
            <w:pPr>
              <w:spacing w:before="60" w:after="60"/>
              <w:jc w:val="center"/>
              <w:rPr>
                <w:rFonts w:cs="Arial"/>
                <w:lang w:val="en-GB"/>
              </w:rPr>
            </w:pPr>
          </w:p>
        </w:tc>
        <w:tc>
          <w:tcPr>
            <w:tcW w:w="283" w:type="dxa"/>
            <w:tcBorders>
              <w:top w:val="dotted" w:sz="4" w:space="0" w:color="auto"/>
              <w:bottom w:val="single" w:sz="4" w:space="0" w:color="auto"/>
              <w:right w:val="dotted" w:sz="4" w:space="0" w:color="auto"/>
            </w:tcBorders>
            <w:shd w:val="clear" w:color="auto" w:fill="auto"/>
            <w:vAlign w:val="center"/>
          </w:tcPr>
          <w:p w14:paraId="667981F0"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shd w:val="clear" w:color="auto" w:fill="auto"/>
            <w:vAlign w:val="center"/>
          </w:tcPr>
          <w:p w14:paraId="5E7ABD03" w14:textId="77777777" w:rsidR="00C63FBB" w:rsidRPr="0047067B" w:rsidRDefault="00C63FBB" w:rsidP="00C63FBB">
            <w:pPr>
              <w:spacing w:before="60" w:after="60"/>
              <w:jc w:val="center"/>
              <w:rPr>
                <w:rFonts w:cs="Arial"/>
                <w:lang w:val="en-GB"/>
              </w:rPr>
            </w:pPr>
          </w:p>
        </w:tc>
        <w:tc>
          <w:tcPr>
            <w:tcW w:w="249" w:type="dxa"/>
            <w:tcBorders>
              <w:top w:val="dotted" w:sz="4" w:space="0" w:color="auto"/>
              <w:left w:val="dotted" w:sz="4" w:space="0" w:color="auto"/>
              <w:bottom w:val="single" w:sz="4" w:space="0" w:color="auto"/>
              <w:right w:val="dotted" w:sz="4" w:space="0" w:color="auto"/>
            </w:tcBorders>
            <w:vAlign w:val="center"/>
          </w:tcPr>
          <w:p w14:paraId="25B1FA5A" w14:textId="77777777" w:rsidR="00C63FBB" w:rsidRPr="0047067B" w:rsidRDefault="00C63FBB" w:rsidP="00C63FBB">
            <w:pPr>
              <w:spacing w:before="60" w:after="60"/>
              <w:jc w:val="center"/>
              <w:rPr>
                <w:rFonts w:cs="Arial"/>
                <w:lang w:val="en-GB"/>
              </w:rPr>
            </w:pPr>
          </w:p>
        </w:tc>
        <w:tc>
          <w:tcPr>
            <w:tcW w:w="243" w:type="dxa"/>
            <w:tcBorders>
              <w:top w:val="dotted" w:sz="4" w:space="0" w:color="auto"/>
              <w:left w:val="dotted" w:sz="4" w:space="0" w:color="auto"/>
              <w:bottom w:val="single" w:sz="4" w:space="0" w:color="auto"/>
            </w:tcBorders>
            <w:vAlign w:val="center"/>
          </w:tcPr>
          <w:p w14:paraId="37DE1581"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vAlign w:val="center"/>
          </w:tcPr>
          <w:p w14:paraId="5DEBC24A" w14:textId="77777777" w:rsidR="00C63FBB" w:rsidRPr="0047067B" w:rsidRDefault="00C63FBB" w:rsidP="00C63FBB">
            <w:pPr>
              <w:spacing w:before="60" w:after="60"/>
              <w:jc w:val="center"/>
              <w:rPr>
                <w:rFonts w:cs="Arial"/>
                <w:lang w:val="en-GB"/>
              </w:rPr>
            </w:pPr>
          </w:p>
        </w:tc>
        <w:tc>
          <w:tcPr>
            <w:tcW w:w="265" w:type="dxa"/>
            <w:tcBorders>
              <w:top w:val="dotted" w:sz="4" w:space="0" w:color="auto"/>
              <w:left w:val="dotted" w:sz="4" w:space="0" w:color="auto"/>
              <w:bottom w:val="single" w:sz="4" w:space="0" w:color="auto"/>
              <w:right w:val="dotted" w:sz="4" w:space="0" w:color="auto"/>
            </w:tcBorders>
            <w:vAlign w:val="center"/>
          </w:tcPr>
          <w:p w14:paraId="38897536" w14:textId="77777777" w:rsidR="00C63FBB" w:rsidRPr="0047067B" w:rsidRDefault="00C63FBB" w:rsidP="00C63FBB">
            <w:pPr>
              <w:spacing w:before="60" w:after="60"/>
              <w:jc w:val="center"/>
              <w:rPr>
                <w:rFonts w:cs="Arial"/>
                <w:lang w:val="en-GB"/>
              </w:rPr>
            </w:pPr>
          </w:p>
        </w:tc>
        <w:tc>
          <w:tcPr>
            <w:tcW w:w="283" w:type="dxa"/>
            <w:tcBorders>
              <w:top w:val="dotted" w:sz="4" w:space="0" w:color="auto"/>
              <w:left w:val="dotted" w:sz="4" w:space="0" w:color="auto"/>
              <w:bottom w:val="single" w:sz="4" w:space="0" w:color="auto"/>
              <w:right w:val="dotted" w:sz="4" w:space="0" w:color="auto"/>
            </w:tcBorders>
            <w:vAlign w:val="center"/>
          </w:tcPr>
          <w:p w14:paraId="0C627AC7" w14:textId="77777777" w:rsidR="00C63FBB" w:rsidRPr="0047067B" w:rsidRDefault="00C63FBB" w:rsidP="00C63FBB">
            <w:pPr>
              <w:spacing w:before="60" w:after="60"/>
              <w:jc w:val="center"/>
              <w:rPr>
                <w:rFonts w:cs="Arial"/>
                <w:lang w:val="en-GB"/>
              </w:rPr>
            </w:pPr>
          </w:p>
        </w:tc>
        <w:tc>
          <w:tcPr>
            <w:tcW w:w="274" w:type="dxa"/>
            <w:gridSpan w:val="2"/>
            <w:tcBorders>
              <w:top w:val="dotted" w:sz="4" w:space="0" w:color="auto"/>
              <w:left w:val="dotted" w:sz="4" w:space="0" w:color="auto"/>
              <w:bottom w:val="single" w:sz="4" w:space="0" w:color="auto"/>
            </w:tcBorders>
            <w:vAlign w:val="center"/>
          </w:tcPr>
          <w:p w14:paraId="390CD5D2" w14:textId="77777777" w:rsidR="00C63FBB" w:rsidRPr="0047067B" w:rsidRDefault="00C63FBB" w:rsidP="00C63FBB">
            <w:pPr>
              <w:spacing w:before="60" w:after="60"/>
              <w:jc w:val="center"/>
              <w:rPr>
                <w:rFonts w:cs="Arial"/>
                <w:lang w:val="en-GB"/>
              </w:rPr>
            </w:pPr>
          </w:p>
        </w:tc>
        <w:tc>
          <w:tcPr>
            <w:tcW w:w="293" w:type="dxa"/>
            <w:tcBorders>
              <w:top w:val="dotted" w:sz="4" w:space="0" w:color="auto"/>
              <w:bottom w:val="single" w:sz="4" w:space="0" w:color="auto"/>
              <w:right w:val="dotted" w:sz="4" w:space="0" w:color="auto"/>
            </w:tcBorders>
            <w:shd w:val="clear" w:color="auto" w:fill="auto"/>
            <w:vAlign w:val="center"/>
          </w:tcPr>
          <w:p w14:paraId="3C73B59A" w14:textId="77777777" w:rsidR="00C63FBB" w:rsidRPr="0047067B" w:rsidRDefault="00C63FBB" w:rsidP="00C63FBB">
            <w:pPr>
              <w:spacing w:before="60" w:after="60"/>
              <w:jc w:val="center"/>
              <w:rPr>
                <w:rFonts w:cs="Arial"/>
                <w:lang w:val="en-GB"/>
              </w:rPr>
            </w:pPr>
          </w:p>
        </w:tc>
        <w:tc>
          <w:tcPr>
            <w:tcW w:w="284" w:type="dxa"/>
            <w:tcBorders>
              <w:top w:val="dotted" w:sz="4" w:space="0" w:color="auto"/>
              <w:left w:val="dotted" w:sz="4" w:space="0" w:color="auto"/>
              <w:bottom w:val="single" w:sz="4" w:space="0" w:color="auto"/>
              <w:right w:val="dotted" w:sz="4" w:space="0" w:color="auto"/>
            </w:tcBorders>
            <w:shd w:val="clear" w:color="auto" w:fill="auto"/>
            <w:vAlign w:val="center"/>
          </w:tcPr>
          <w:p w14:paraId="3E0AA665" w14:textId="77777777" w:rsidR="00C63FBB" w:rsidRPr="0047067B" w:rsidRDefault="00C63FBB" w:rsidP="00C63FBB">
            <w:pPr>
              <w:spacing w:before="60" w:after="60"/>
              <w:jc w:val="center"/>
              <w:rPr>
                <w:rFonts w:cs="Arial"/>
                <w:lang w:val="en-GB"/>
              </w:rPr>
            </w:pPr>
          </w:p>
        </w:tc>
        <w:tc>
          <w:tcPr>
            <w:tcW w:w="278" w:type="dxa"/>
            <w:tcBorders>
              <w:top w:val="dotted" w:sz="4" w:space="0" w:color="auto"/>
              <w:left w:val="dotted" w:sz="4" w:space="0" w:color="auto"/>
              <w:bottom w:val="single" w:sz="4" w:space="0" w:color="auto"/>
              <w:right w:val="dotted" w:sz="4" w:space="0" w:color="auto"/>
            </w:tcBorders>
            <w:vAlign w:val="center"/>
          </w:tcPr>
          <w:p w14:paraId="399E352D"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056AD9F1" w14:textId="77777777" w:rsidR="00C63FBB" w:rsidRPr="0047067B" w:rsidRDefault="00C63FBB" w:rsidP="00C63FBB">
            <w:pPr>
              <w:spacing w:before="60" w:after="60"/>
              <w:jc w:val="center"/>
              <w:rPr>
                <w:rFonts w:cs="Arial"/>
                <w:lang w:val="en-GB"/>
              </w:rPr>
            </w:pPr>
          </w:p>
        </w:tc>
        <w:tc>
          <w:tcPr>
            <w:tcW w:w="236" w:type="dxa"/>
            <w:tcBorders>
              <w:top w:val="dotted" w:sz="4" w:space="0" w:color="auto"/>
              <w:bottom w:val="single" w:sz="4" w:space="0" w:color="auto"/>
              <w:right w:val="dotted" w:sz="4" w:space="0" w:color="auto"/>
            </w:tcBorders>
            <w:shd w:val="clear" w:color="auto" w:fill="auto"/>
            <w:vAlign w:val="center"/>
          </w:tcPr>
          <w:p w14:paraId="6F3796D0"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42A1A678" w14:textId="77777777" w:rsidR="00C63FBB" w:rsidRPr="0047067B" w:rsidRDefault="00C63FBB" w:rsidP="00C63FBB">
            <w:pPr>
              <w:spacing w:before="60" w:after="60"/>
              <w:jc w:val="center"/>
              <w:rPr>
                <w:rFonts w:cs="Arial"/>
                <w:lang w:val="en-GB"/>
              </w:rPr>
            </w:pPr>
          </w:p>
        </w:tc>
        <w:tc>
          <w:tcPr>
            <w:tcW w:w="350" w:type="dxa"/>
            <w:tcBorders>
              <w:top w:val="dotted" w:sz="4" w:space="0" w:color="auto"/>
              <w:left w:val="dotted" w:sz="4" w:space="0" w:color="auto"/>
              <w:bottom w:val="single" w:sz="4" w:space="0" w:color="auto"/>
              <w:right w:val="dotted" w:sz="4" w:space="0" w:color="auto"/>
            </w:tcBorders>
            <w:vAlign w:val="center"/>
          </w:tcPr>
          <w:p w14:paraId="4E7C1BA4"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vAlign w:val="center"/>
          </w:tcPr>
          <w:p w14:paraId="0A3D3873"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shd w:val="clear" w:color="auto" w:fill="auto"/>
            <w:vAlign w:val="center"/>
          </w:tcPr>
          <w:p w14:paraId="69AB4D65"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auto"/>
            <w:vAlign w:val="center"/>
          </w:tcPr>
          <w:p w14:paraId="6BC50FAE"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1F766F3"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FABF8F" w:themeFill="accent6" w:themeFillTint="99"/>
            <w:vAlign w:val="center"/>
          </w:tcPr>
          <w:p w14:paraId="0B351893"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bottom w:val="single" w:sz="4" w:space="0" w:color="auto"/>
              <w:right w:val="dotted" w:sz="4" w:space="0" w:color="auto"/>
            </w:tcBorders>
            <w:shd w:val="clear" w:color="auto" w:fill="FABF8F" w:themeFill="accent6" w:themeFillTint="99"/>
            <w:vAlign w:val="center"/>
          </w:tcPr>
          <w:p w14:paraId="0EFC7DE6"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7769766" w14:textId="77777777" w:rsidR="00C63FBB" w:rsidRPr="0047067B" w:rsidRDefault="00C63FBB" w:rsidP="00C63FBB">
            <w:pPr>
              <w:spacing w:before="60" w:after="60"/>
              <w:jc w:val="center"/>
              <w:rPr>
                <w:rFonts w:cs="Arial"/>
                <w:lang w:val="en-GB"/>
              </w:rPr>
            </w:pPr>
          </w:p>
        </w:tc>
        <w:tc>
          <w:tcPr>
            <w:tcW w:w="236" w:type="dxa"/>
            <w:gridSpan w:val="2"/>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6B9AC6C8" w14:textId="77777777" w:rsidR="00C63FBB" w:rsidRPr="0047067B" w:rsidRDefault="00C63FBB" w:rsidP="00C63FBB">
            <w:pPr>
              <w:spacing w:before="60" w:after="60"/>
              <w:jc w:val="center"/>
              <w:rPr>
                <w:rFonts w:cs="Arial"/>
                <w:lang w:val="en-GB"/>
              </w:rPr>
            </w:pPr>
          </w:p>
        </w:tc>
        <w:tc>
          <w:tcPr>
            <w:tcW w:w="236" w:type="dxa"/>
            <w:tcBorders>
              <w:top w:val="dotted" w:sz="4" w:space="0" w:color="auto"/>
              <w:left w:val="dotted" w:sz="4" w:space="0" w:color="auto"/>
              <w:bottom w:val="single" w:sz="4" w:space="0" w:color="auto"/>
            </w:tcBorders>
            <w:shd w:val="clear" w:color="auto" w:fill="FABF8F" w:themeFill="accent6" w:themeFillTint="99"/>
            <w:vAlign w:val="center"/>
          </w:tcPr>
          <w:p w14:paraId="2BC8DAFC" w14:textId="77777777" w:rsidR="00C63FBB" w:rsidRPr="0047067B" w:rsidRDefault="00C63FBB" w:rsidP="00C63FBB">
            <w:pPr>
              <w:spacing w:before="60" w:after="60"/>
              <w:jc w:val="center"/>
              <w:rPr>
                <w:rFonts w:cs="Arial"/>
                <w:lang w:val="en-GB"/>
              </w:rPr>
            </w:pPr>
          </w:p>
        </w:tc>
      </w:tr>
      <w:tr w:rsidR="00C63FBB" w:rsidRPr="0047067B" w14:paraId="467A0B5D" w14:textId="3BD1CAFA" w:rsidTr="009C6C4B">
        <w:trPr>
          <w:jc w:val="center"/>
        </w:trPr>
        <w:tc>
          <w:tcPr>
            <w:tcW w:w="2723" w:type="dxa"/>
            <w:tcBorders>
              <w:right w:val="single" w:sz="4" w:space="0" w:color="auto"/>
            </w:tcBorders>
            <w:shd w:val="clear" w:color="auto" w:fill="D9D9D9"/>
            <w:vAlign w:val="center"/>
          </w:tcPr>
          <w:p w14:paraId="13A541C9" w14:textId="77777777" w:rsidR="00C63FBB" w:rsidRPr="0047067B" w:rsidRDefault="00C63FBB" w:rsidP="00C63FBB">
            <w:pPr>
              <w:spacing w:before="60" w:after="60"/>
              <w:jc w:val="left"/>
              <w:rPr>
                <w:rFonts w:cs="Arial"/>
                <w:b/>
                <w:lang w:val="en-GB"/>
              </w:rPr>
            </w:pPr>
            <w:r w:rsidRPr="0047067B">
              <w:rPr>
                <w:b/>
                <w:lang w:val="en-GB"/>
              </w:rPr>
              <w:t>Milestones</w:t>
            </w:r>
          </w:p>
        </w:tc>
        <w:tc>
          <w:tcPr>
            <w:tcW w:w="236" w:type="dxa"/>
            <w:tcBorders>
              <w:left w:val="single" w:sz="4" w:space="0" w:color="auto"/>
              <w:right w:val="dotted" w:sz="4" w:space="0" w:color="auto"/>
            </w:tcBorders>
            <w:shd w:val="clear" w:color="auto" w:fill="D9D9D9"/>
            <w:vAlign w:val="center"/>
          </w:tcPr>
          <w:p w14:paraId="45D979AF"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431E1B38"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07D96F03"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60A0ADE1" w14:textId="77777777" w:rsidR="00C63FBB" w:rsidRPr="0047067B" w:rsidRDefault="00C63FBB" w:rsidP="00C63FBB">
            <w:pPr>
              <w:spacing w:before="60" w:after="60"/>
              <w:jc w:val="center"/>
              <w:rPr>
                <w:rFonts w:cs="Arial"/>
                <w:b/>
                <w:lang w:val="en-GB"/>
              </w:rPr>
            </w:pPr>
          </w:p>
        </w:tc>
        <w:tc>
          <w:tcPr>
            <w:tcW w:w="236" w:type="dxa"/>
            <w:tcBorders>
              <w:left w:val="single" w:sz="4" w:space="0" w:color="auto"/>
              <w:right w:val="dotted" w:sz="4" w:space="0" w:color="auto"/>
            </w:tcBorders>
            <w:shd w:val="clear" w:color="auto" w:fill="D9D9D9"/>
            <w:vAlign w:val="center"/>
          </w:tcPr>
          <w:p w14:paraId="75071BB7" w14:textId="1986BA2A"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2CBF3CA9"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36174574"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4CF369A1" w14:textId="77777777" w:rsidR="00C63FBB" w:rsidRPr="0047067B" w:rsidRDefault="00C63FBB" w:rsidP="00C63FBB">
            <w:pPr>
              <w:spacing w:before="60" w:after="60"/>
              <w:jc w:val="center"/>
              <w:rPr>
                <w:rFonts w:cs="Arial"/>
                <w:b/>
                <w:lang w:val="en-GB"/>
              </w:rPr>
            </w:pPr>
          </w:p>
        </w:tc>
        <w:tc>
          <w:tcPr>
            <w:tcW w:w="236" w:type="dxa"/>
            <w:tcBorders>
              <w:left w:val="single" w:sz="4" w:space="0" w:color="auto"/>
              <w:right w:val="dotted" w:sz="4" w:space="0" w:color="auto"/>
            </w:tcBorders>
            <w:shd w:val="clear" w:color="auto" w:fill="D9D9D9"/>
            <w:vAlign w:val="center"/>
          </w:tcPr>
          <w:p w14:paraId="3F86D891" w14:textId="70A6E02F" w:rsidR="00C63FBB" w:rsidRPr="0047067B" w:rsidRDefault="00C63FBB" w:rsidP="00C63FBB">
            <w:pPr>
              <w:spacing w:before="60" w:after="60"/>
              <w:jc w:val="center"/>
              <w:rPr>
                <w:rFonts w:cs="Arial"/>
                <w:b/>
                <w:lang w:val="en-GB"/>
              </w:rPr>
            </w:pPr>
          </w:p>
        </w:tc>
        <w:tc>
          <w:tcPr>
            <w:tcW w:w="236" w:type="dxa"/>
            <w:gridSpan w:val="2"/>
            <w:tcBorders>
              <w:left w:val="dotted" w:sz="4" w:space="0" w:color="auto"/>
              <w:right w:val="dotted" w:sz="4" w:space="0" w:color="auto"/>
            </w:tcBorders>
            <w:shd w:val="clear" w:color="auto" w:fill="D9D9D9" w:themeFill="background1" w:themeFillShade="D9"/>
            <w:vAlign w:val="center"/>
          </w:tcPr>
          <w:p w14:paraId="332EFCDB" w14:textId="51732CFF" w:rsidR="00C63FBB" w:rsidRPr="0047067B" w:rsidRDefault="00C63FBB" w:rsidP="00C63FBB">
            <w:pPr>
              <w:spacing w:before="60" w:after="60"/>
              <w:jc w:val="center"/>
              <w:rPr>
                <w:rFonts w:cs="Arial"/>
                <w:b/>
                <w:lang w:val="en-GB"/>
              </w:rPr>
            </w:pPr>
          </w:p>
        </w:tc>
        <w:tc>
          <w:tcPr>
            <w:tcW w:w="275" w:type="dxa"/>
            <w:tcBorders>
              <w:left w:val="dotted" w:sz="4" w:space="0" w:color="auto"/>
              <w:right w:val="dotted" w:sz="4" w:space="0" w:color="auto"/>
            </w:tcBorders>
            <w:shd w:val="clear" w:color="auto" w:fill="D9D9D9"/>
            <w:vAlign w:val="center"/>
          </w:tcPr>
          <w:p w14:paraId="6B217032" w14:textId="1168C242" w:rsidR="00C63FBB" w:rsidRPr="0047067B" w:rsidRDefault="00C63FBB" w:rsidP="00C63FBB">
            <w:pPr>
              <w:spacing w:before="60" w:after="60"/>
              <w:jc w:val="center"/>
              <w:rPr>
                <w:rFonts w:cs="Arial"/>
                <w:b/>
                <w:lang w:val="en-GB"/>
              </w:rPr>
            </w:pPr>
          </w:p>
        </w:tc>
        <w:tc>
          <w:tcPr>
            <w:tcW w:w="308" w:type="dxa"/>
            <w:tcBorders>
              <w:left w:val="dotted" w:sz="4" w:space="0" w:color="auto"/>
              <w:right w:val="single" w:sz="4" w:space="0" w:color="auto"/>
            </w:tcBorders>
            <w:shd w:val="clear" w:color="auto" w:fill="D9D9D9"/>
            <w:vAlign w:val="center"/>
          </w:tcPr>
          <w:p w14:paraId="7FCEF1F7" w14:textId="77777777" w:rsidR="00C63FBB" w:rsidRPr="0047067B" w:rsidRDefault="00C63FBB" w:rsidP="00C63FBB">
            <w:pPr>
              <w:spacing w:before="60" w:after="60"/>
              <w:jc w:val="center"/>
              <w:rPr>
                <w:rFonts w:cs="Arial"/>
                <w:b/>
                <w:lang w:val="en-GB"/>
              </w:rPr>
            </w:pPr>
          </w:p>
        </w:tc>
        <w:tc>
          <w:tcPr>
            <w:tcW w:w="283" w:type="dxa"/>
            <w:tcBorders>
              <w:left w:val="single" w:sz="4" w:space="0" w:color="auto"/>
              <w:right w:val="dotted" w:sz="4" w:space="0" w:color="auto"/>
            </w:tcBorders>
            <w:shd w:val="clear" w:color="auto" w:fill="D9D9D9"/>
            <w:vAlign w:val="center"/>
          </w:tcPr>
          <w:p w14:paraId="2CA730A8" w14:textId="68A79368" w:rsidR="00C63FBB" w:rsidRPr="0047067B" w:rsidRDefault="00C63FBB" w:rsidP="00C63FBB">
            <w:pPr>
              <w:spacing w:before="60" w:after="60"/>
              <w:jc w:val="center"/>
              <w:rPr>
                <w:rFonts w:cs="Arial"/>
                <w:b/>
                <w:lang w:val="en-GB"/>
              </w:rPr>
            </w:pPr>
          </w:p>
        </w:tc>
        <w:tc>
          <w:tcPr>
            <w:tcW w:w="283" w:type="dxa"/>
            <w:tcBorders>
              <w:left w:val="dotted" w:sz="4" w:space="0" w:color="auto"/>
              <w:right w:val="dotted" w:sz="4" w:space="0" w:color="auto"/>
            </w:tcBorders>
            <w:shd w:val="clear" w:color="auto" w:fill="D9D9D9"/>
            <w:vAlign w:val="center"/>
          </w:tcPr>
          <w:p w14:paraId="2502615E" w14:textId="77777777" w:rsidR="00C63FBB" w:rsidRPr="0047067B" w:rsidRDefault="00C63FBB" w:rsidP="00C63FBB">
            <w:pPr>
              <w:spacing w:before="60" w:after="60"/>
              <w:jc w:val="center"/>
              <w:rPr>
                <w:rFonts w:cs="Arial"/>
                <w:b/>
                <w:lang w:val="en-GB"/>
              </w:rPr>
            </w:pPr>
          </w:p>
        </w:tc>
        <w:tc>
          <w:tcPr>
            <w:tcW w:w="249" w:type="dxa"/>
            <w:tcBorders>
              <w:left w:val="dotted" w:sz="4" w:space="0" w:color="auto"/>
              <w:right w:val="dotted" w:sz="4" w:space="0" w:color="auto"/>
            </w:tcBorders>
            <w:shd w:val="clear" w:color="auto" w:fill="D9D9D9"/>
            <w:vAlign w:val="center"/>
          </w:tcPr>
          <w:p w14:paraId="35557DD7" w14:textId="06D0C02A" w:rsidR="00C63FBB" w:rsidRPr="0047067B" w:rsidRDefault="00C63FBB" w:rsidP="00C63FBB">
            <w:pPr>
              <w:spacing w:before="60" w:after="60"/>
              <w:jc w:val="center"/>
              <w:rPr>
                <w:b/>
                <w:lang w:val="en-GB"/>
              </w:rPr>
            </w:pPr>
          </w:p>
        </w:tc>
        <w:tc>
          <w:tcPr>
            <w:tcW w:w="243" w:type="dxa"/>
            <w:tcBorders>
              <w:left w:val="dotted" w:sz="4" w:space="0" w:color="auto"/>
              <w:right w:val="single" w:sz="4" w:space="0" w:color="auto"/>
            </w:tcBorders>
            <w:shd w:val="clear" w:color="auto" w:fill="D9D9D9"/>
            <w:vAlign w:val="center"/>
          </w:tcPr>
          <w:p w14:paraId="2B7245A6" w14:textId="77777777" w:rsidR="00C63FBB" w:rsidRPr="0047067B" w:rsidRDefault="00C63FBB" w:rsidP="00C63FBB">
            <w:pPr>
              <w:spacing w:before="60" w:after="60"/>
              <w:jc w:val="center"/>
              <w:rPr>
                <w:b/>
                <w:lang w:val="en-GB"/>
              </w:rPr>
            </w:pPr>
          </w:p>
        </w:tc>
        <w:tc>
          <w:tcPr>
            <w:tcW w:w="236" w:type="dxa"/>
            <w:tcBorders>
              <w:left w:val="single" w:sz="4" w:space="0" w:color="auto"/>
              <w:right w:val="dotted" w:sz="4" w:space="0" w:color="auto"/>
            </w:tcBorders>
            <w:shd w:val="clear" w:color="auto" w:fill="D9D9D9"/>
            <w:vAlign w:val="center"/>
          </w:tcPr>
          <w:p w14:paraId="675E1FCC" w14:textId="31F1081B" w:rsidR="00C63FBB" w:rsidRPr="004447D1" w:rsidRDefault="00C63FBB" w:rsidP="00C63FBB">
            <w:pPr>
              <w:spacing w:before="60" w:after="60"/>
              <w:jc w:val="center"/>
              <w:rPr>
                <w:rFonts w:cs="Arial"/>
                <w:b/>
                <w:lang w:val="en-GB"/>
              </w:rPr>
            </w:pPr>
            <w:r w:rsidRPr="004447D1">
              <w:rPr>
                <w:rFonts w:cs="Arial"/>
                <w:b/>
                <w:lang w:val="en-GB"/>
              </w:rPr>
              <w:t>K</w:t>
            </w:r>
          </w:p>
        </w:tc>
        <w:tc>
          <w:tcPr>
            <w:tcW w:w="265" w:type="dxa"/>
            <w:tcBorders>
              <w:left w:val="dotted" w:sz="4" w:space="0" w:color="auto"/>
              <w:right w:val="dotted" w:sz="4" w:space="0" w:color="auto"/>
            </w:tcBorders>
            <w:shd w:val="clear" w:color="auto" w:fill="D9D9D9"/>
            <w:vAlign w:val="center"/>
          </w:tcPr>
          <w:p w14:paraId="20F6CE58" w14:textId="77777777" w:rsidR="00C63FBB" w:rsidRPr="004447D1" w:rsidRDefault="00C63FBB" w:rsidP="00C63FBB">
            <w:pPr>
              <w:spacing w:before="60" w:after="60"/>
              <w:jc w:val="center"/>
              <w:rPr>
                <w:rFonts w:cs="Arial"/>
                <w:b/>
                <w:lang w:val="en-GB"/>
              </w:rPr>
            </w:pPr>
          </w:p>
        </w:tc>
        <w:tc>
          <w:tcPr>
            <w:tcW w:w="283" w:type="dxa"/>
            <w:tcBorders>
              <w:left w:val="dotted" w:sz="4" w:space="0" w:color="auto"/>
              <w:right w:val="dotted" w:sz="4" w:space="0" w:color="auto"/>
            </w:tcBorders>
            <w:shd w:val="clear" w:color="auto" w:fill="D9D9D9"/>
            <w:vAlign w:val="center"/>
          </w:tcPr>
          <w:p w14:paraId="7F8CBA2F" w14:textId="7AF11DE3" w:rsidR="00C63FBB" w:rsidRPr="0047067B" w:rsidRDefault="00C63FBB" w:rsidP="00C63FBB">
            <w:pPr>
              <w:spacing w:before="60" w:after="60"/>
              <w:jc w:val="center"/>
              <w:rPr>
                <w:rFonts w:cs="Arial"/>
                <w:b/>
                <w:lang w:val="en-GB"/>
              </w:rPr>
            </w:pPr>
          </w:p>
        </w:tc>
        <w:tc>
          <w:tcPr>
            <w:tcW w:w="274" w:type="dxa"/>
            <w:gridSpan w:val="2"/>
            <w:tcBorders>
              <w:left w:val="dotted" w:sz="4" w:space="0" w:color="auto"/>
              <w:right w:val="single" w:sz="4" w:space="0" w:color="auto"/>
            </w:tcBorders>
            <w:shd w:val="clear" w:color="auto" w:fill="D9D9D9"/>
            <w:vAlign w:val="center"/>
          </w:tcPr>
          <w:p w14:paraId="15EA47CB" w14:textId="77777777" w:rsidR="00C63FBB" w:rsidRPr="0047067B" w:rsidRDefault="00C63FBB" w:rsidP="00C63FBB">
            <w:pPr>
              <w:spacing w:before="60" w:after="60"/>
              <w:jc w:val="center"/>
              <w:rPr>
                <w:rFonts w:cs="Arial"/>
                <w:b/>
                <w:lang w:val="en-GB"/>
              </w:rPr>
            </w:pPr>
          </w:p>
        </w:tc>
        <w:tc>
          <w:tcPr>
            <w:tcW w:w="293" w:type="dxa"/>
            <w:tcBorders>
              <w:left w:val="single" w:sz="4" w:space="0" w:color="auto"/>
              <w:right w:val="dotted" w:sz="4" w:space="0" w:color="auto"/>
            </w:tcBorders>
            <w:shd w:val="clear" w:color="auto" w:fill="D9D9D9"/>
            <w:vAlign w:val="center"/>
          </w:tcPr>
          <w:p w14:paraId="3756DBC3" w14:textId="03D12D59" w:rsidR="00C63FBB" w:rsidRPr="0047067B" w:rsidRDefault="00C63FBB" w:rsidP="00C63FBB">
            <w:pPr>
              <w:spacing w:before="60" w:after="60"/>
              <w:jc w:val="center"/>
              <w:rPr>
                <w:rFonts w:cs="Arial"/>
                <w:b/>
                <w:lang w:val="en-GB"/>
              </w:rPr>
            </w:pPr>
          </w:p>
        </w:tc>
        <w:tc>
          <w:tcPr>
            <w:tcW w:w="284" w:type="dxa"/>
            <w:tcBorders>
              <w:left w:val="dotted" w:sz="4" w:space="0" w:color="auto"/>
              <w:right w:val="dotted" w:sz="4" w:space="0" w:color="auto"/>
            </w:tcBorders>
            <w:shd w:val="clear" w:color="auto" w:fill="D9D9D9"/>
            <w:vAlign w:val="center"/>
          </w:tcPr>
          <w:p w14:paraId="1A39A0DB" w14:textId="089D3487" w:rsidR="00C63FBB" w:rsidRPr="0047067B" w:rsidRDefault="00C63FBB" w:rsidP="00C63FBB">
            <w:pPr>
              <w:spacing w:before="60" w:after="60"/>
              <w:jc w:val="center"/>
              <w:rPr>
                <w:rFonts w:cs="Arial"/>
                <w:b/>
                <w:lang w:val="en-GB"/>
              </w:rPr>
            </w:pPr>
            <w:r>
              <w:rPr>
                <w:rFonts w:cs="Arial"/>
                <w:b/>
                <w:lang w:val="en-GB"/>
              </w:rPr>
              <w:t>V</w:t>
            </w:r>
          </w:p>
        </w:tc>
        <w:tc>
          <w:tcPr>
            <w:tcW w:w="278" w:type="dxa"/>
            <w:tcBorders>
              <w:left w:val="dotted" w:sz="4" w:space="0" w:color="auto"/>
              <w:right w:val="dotted" w:sz="4" w:space="0" w:color="auto"/>
            </w:tcBorders>
            <w:shd w:val="clear" w:color="auto" w:fill="D9D9D9"/>
            <w:vAlign w:val="center"/>
          </w:tcPr>
          <w:p w14:paraId="736C52BB" w14:textId="76D7E4DC"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6DEE8F7E" w14:textId="77777777" w:rsidR="00C63FBB" w:rsidRPr="0047067B" w:rsidRDefault="00C63FBB" w:rsidP="00C63FBB">
            <w:pPr>
              <w:spacing w:before="60" w:after="60"/>
              <w:jc w:val="center"/>
              <w:rPr>
                <w:rFonts w:cs="Arial"/>
                <w:b/>
                <w:lang w:val="en-GB"/>
              </w:rPr>
            </w:pPr>
          </w:p>
        </w:tc>
        <w:tc>
          <w:tcPr>
            <w:tcW w:w="236" w:type="dxa"/>
            <w:tcBorders>
              <w:left w:val="single" w:sz="4" w:space="0" w:color="auto"/>
              <w:right w:val="dotted" w:sz="4" w:space="0" w:color="auto"/>
            </w:tcBorders>
            <w:shd w:val="clear" w:color="auto" w:fill="D9D9D9"/>
            <w:vAlign w:val="center"/>
          </w:tcPr>
          <w:p w14:paraId="2FDCC34F" w14:textId="45872DA3"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433D67B2" w14:textId="4509DB70" w:rsidR="00C63FBB" w:rsidRPr="0047067B" w:rsidRDefault="00C63FBB" w:rsidP="00C63FBB">
            <w:pPr>
              <w:spacing w:before="60" w:after="60"/>
              <w:jc w:val="center"/>
              <w:rPr>
                <w:rFonts w:cs="Arial"/>
                <w:b/>
                <w:lang w:val="en-GB"/>
              </w:rPr>
            </w:pPr>
          </w:p>
        </w:tc>
        <w:tc>
          <w:tcPr>
            <w:tcW w:w="350" w:type="dxa"/>
            <w:tcBorders>
              <w:left w:val="dotted" w:sz="4" w:space="0" w:color="auto"/>
              <w:right w:val="dotted" w:sz="4" w:space="0" w:color="auto"/>
            </w:tcBorders>
            <w:shd w:val="clear" w:color="auto" w:fill="D9D9D9"/>
            <w:vAlign w:val="center"/>
          </w:tcPr>
          <w:p w14:paraId="61DF547A" w14:textId="6889503B"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72448F2E" w14:textId="77777777" w:rsidR="00C63FBB" w:rsidRPr="0047067B" w:rsidRDefault="00C63FBB" w:rsidP="00C63FBB">
            <w:pPr>
              <w:spacing w:before="60" w:after="60"/>
              <w:jc w:val="center"/>
              <w:rPr>
                <w:rFonts w:cs="Arial"/>
                <w:b/>
                <w:lang w:val="en-GB"/>
              </w:rPr>
            </w:pPr>
          </w:p>
        </w:tc>
        <w:tc>
          <w:tcPr>
            <w:tcW w:w="236" w:type="dxa"/>
            <w:gridSpan w:val="2"/>
            <w:tcBorders>
              <w:left w:val="single" w:sz="4" w:space="0" w:color="auto"/>
              <w:right w:val="dotted" w:sz="4" w:space="0" w:color="auto"/>
            </w:tcBorders>
            <w:shd w:val="clear" w:color="auto" w:fill="D9D9D9"/>
            <w:vAlign w:val="center"/>
          </w:tcPr>
          <w:p w14:paraId="25BFE1C5" w14:textId="34A2A89A" w:rsidR="00C63FBB" w:rsidRPr="0047067B" w:rsidRDefault="00C63FBB" w:rsidP="00C63FBB">
            <w:pPr>
              <w:spacing w:before="60" w:after="60"/>
              <w:jc w:val="center"/>
              <w:rPr>
                <w:rFonts w:cs="Arial"/>
                <w:b/>
                <w:lang w:val="en-GB"/>
              </w:rPr>
            </w:pPr>
            <w:r>
              <w:rPr>
                <w:rFonts w:cs="Arial"/>
                <w:b/>
                <w:lang w:val="en-GB"/>
              </w:rPr>
              <w:t>V/A</w:t>
            </w:r>
          </w:p>
        </w:tc>
        <w:tc>
          <w:tcPr>
            <w:tcW w:w="236" w:type="dxa"/>
            <w:tcBorders>
              <w:left w:val="dotted" w:sz="4" w:space="0" w:color="auto"/>
              <w:right w:val="dotted" w:sz="4" w:space="0" w:color="auto"/>
            </w:tcBorders>
            <w:shd w:val="clear" w:color="auto" w:fill="D9D9D9"/>
            <w:vAlign w:val="center"/>
          </w:tcPr>
          <w:p w14:paraId="4D450EB1" w14:textId="77777777" w:rsidR="00C63FBB" w:rsidRPr="0047067B" w:rsidRDefault="00C63FBB" w:rsidP="00C63FBB">
            <w:pPr>
              <w:spacing w:before="60" w:after="60"/>
              <w:jc w:val="center"/>
              <w:rPr>
                <w:rFonts w:cs="Arial"/>
                <w:b/>
                <w:lang w:val="en-GB"/>
              </w:rPr>
            </w:pPr>
          </w:p>
        </w:tc>
        <w:tc>
          <w:tcPr>
            <w:tcW w:w="236" w:type="dxa"/>
            <w:gridSpan w:val="2"/>
            <w:tcBorders>
              <w:left w:val="dotted" w:sz="4" w:space="0" w:color="auto"/>
              <w:right w:val="dotted" w:sz="4" w:space="0" w:color="auto"/>
            </w:tcBorders>
            <w:shd w:val="clear" w:color="auto" w:fill="D9D9D9"/>
            <w:vAlign w:val="center"/>
          </w:tcPr>
          <w:p w14:paraId="4633B730" w14:textId="77777777"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7DB2A386" w14:textId="77777777" w:rsidR="00C63FBB" w:rsidRPr="0047067B" w:rsidRDefault="00C63FBB" w:rsidP="00C63FBB">
            <w:pPr>
              <w:spacing w:before="60" w:after="60"/>
              <w:jc w:val="center"/>
              <w:rPr>
                <w:rFonts w:cs="Arial"/>
                <w:b/>
                <w:lang w:val="en-GB"/>
              </w:rPr>
            </w:pPr>
          </w:p>
        </w:tc>
        <w:tc>
          <w:tcPr>
            <w:tcW w:w="236" w:type="dxa"/>
            <w:gridSpan w:val="2"/>
            <w:tcBorders>
              <w:left w:val="single" w:sz="4" w:space="0" w:color="auto"/>
              <w:right w:val="dotted" w:sz="4" w:space="0" w:color="auto"/>
            </w:tcBorders>
            <w:shd w:val="clear" w:color="auto" w:fill="D9D9D9"/>
            <w:vAlign w:val="center"/>
          </w:tcPr>
          <w:p w14:paraId="6D518B1E" w14:textId="22CDBFF6" w:rsidR="00C63FBB" w:rsidRPr="0047067B" w:rsidRDefault="00C63FBB" w:rsidP="00C63FBB">
            <w:pPr>
              <w:spacing w:before="60" w:after="60"/>
              <w:jc w:val="center"/>
              <w:rPr>
                <w:rFonts w:cs="Arial"/>
                <w:b/>
                <w:lang w:val="en-GB"/>
              </w:rPr>
            </w:pPr>
          </w:p>
        </w:tc>
        <w:tc>
          <w:tcPr>
            <w:tcW w:w="236" w:type="dxa"/>
            <w:tcBorders>
              <w:left w:val="dotted" w:sz="4" w:space="0" w:color="auto"/>
              <w:right w:val="dotted" w:sz="4" w:space="0" w:color="auto"/>
            </w:tcBorders>
            <w:shd w:val="clear" w:color="auto" w:fill="D9D9D9"/>
            <w:vAlign w:val="center"/>
          </w:tcPr>
          <w:p w14:paraId="6C52F089" w14:textId="57296846" w:rsidR="00C63FBB" w:rsidRPr="0047067B" w:rsidRDefault="00C63FBB" w:rsidP="00C63FBB">
            <w:pPr>
              <w:spacing w:before="60" w:after="60"/>
              <w:jc w:val="center"/>
              <w:rPr>
                <w:rFonts w:cs="Arial"/>
                <w:b/>
                <w:lang w:val="en-GB"/>
              </w:rPr>
            </w:pPr>
          </w:p>
        </w:tc>
        <w:tc>
          <w:tcPr>
            <w:tcW w:w="236" w:type="dxa"/>
            <w:gridSpan w:val="2"/>
            <w:tcBorders>
              <w:left w:val="dotted" w:sz="4" w:space="0" w:color="auto"/>
              <w:right w:val="dotted" w:sz="4" w:space="0" w:color="auto"/>
            </w:tcBorders>
            <w:shd w:val="clear" w:color="auto" w:fill="D9D9D9"/>
            <w:vAlign w:val="center"/>
          </w:tcPr>
          <w:p w14:paraId="7D4E732D" w14:textId="5D0085B6" w:rsidR="00C63FBB" w:rsidRPr="0047067B" w:rsidRDefault="00C63FBB" w:rsidP="00C63FBB">
            <w:pPr>
              <w:spacing w:before="60" w:after="60"/>
              <w:jc w:val="center"/>
              <w:rPr>
                <w:rFonts w:cs="Arial"/>
                <w:b/>
                <w:lang w:val="en-GB"/>
              </w:rPr>
            </w:pPr>
          </w:p>
        </w:tc>
        <w:tc>
          <w:tcPr>
            <w:tcW w:w="236" w:type="dxa"/>
            <w:tcBorders>
              <w:left w:val="dotted" w:sz="4" w:space="0" w:color="auto"/>
              <w:right w:val="single" w:sz="4" w:space="0" w:color="auto"/>
            </w:tcBorders>
            <w:shd w:val="clear" w:color="auto" w:fill="D9D9D9"/>
            <w:vAlign w:val="center"/>
          </w:tcPr>
          <w:p w14:paraId="511A6365" w14:textId="1FCD8CFD" w:rsidR="00C63FBB" w:rsidRPr="0047067B" w:rsidRDefault="00C63FBB" w:rsidP="00C63FBB">
            <w:pPr>
              <w:spacing w:before="60" w:after="60"/>
              <w:jc w:val="center"/>
              <w:rPr>
                <w:rFonts w:cs="Arial"/>
                <w:b/>
                <w:lang w:val="en-GB"/>
              </w:rPr>
            </w:pPr>
            <w:r>
              <w:rPr>
                <w:rFonts w:cs="Arial"/>
                <w:b/>
                <w:lang w:val="en-GB"/>
              </w:rPr>
              <w:t>P/D</w:t>
            </w:r>
          </w:p>
        </w:tc>
      </w:tr>
    </w:tbl>
    <w:p w14:paraId="5312C986" w14:textId="65641E06" w:rsidR="00D31836" w:rsidRDefault="00D31836" w:rsidP="009B575D">
      <w:pPr>
        <w:spacing w:after="0"/>
        <w:rPr>
          <w:lang w:val="en-GB" w:eastAsia="ja-JP"/>
        </w:rPr>
      </w:pPr>
    </w:p>
    <w:p w14:paraId="5CBCDD5E" w14:textId="77777777" w:rsidR="00187F00" w:rsidRPr="0040575C" w:rsidRDefault="00187F00" w:rsidP="00187F00">
      <w:pPr>
        <w:spacing w:after="0"/>
        <w:jc w:val="left"/>
        <w:rPr>
          <w:rFonts w:cs="Arial"/>
          <w:bCs/>
          <w:lang w:val="en-GB"/>
        </w:rPr>
      </w:pPr>
      <w:r w:rsidRPr="0040575C">
        <w:rPr>
          <w:b/>
          <w:lang w:val="en-GB"/>
        </w:rPr>
        <w:t>K</w:t>
      </w:r>
      <w:r w:rsidRPr="0040575C">
        <w:rPr>
          <w:lang w:val="en-GB"/>
        </w:rPr>
        <w:tab/>
        <w:t>Kick-off</w:t>
      </w:r>
    </w:p>
    <w:p w14:paraId="54853A2F" w14:textId="77777777" w:rsidR="00187F00" w:rsidRPr="0040575C" w:rsidRDefault="00187F00" w:rsidP="00187F00">
      <w:pPr>
        <w:spacing w:after="0"/>
        <w:jc w:val="left"/>
        <w:rPr>
          <w:lang w:val="en-GB"/>
        </w:rPr>
      </w:pPr>
      <w:r w:rsidRPr="0040575C">
        <w:rPr>
          <w:b/>
          <w:lang w:val="en-GB"/>
        </w:rPr>
        <w:t>V</w:t>
      </w:r>
      <w:r w:rsidRPr="0040575C">
        <w:rPr>
          <w:lang w:val="en-GB"/>
        </w:rPr>
        <w:tab/>
        <w:t>Virtual Workshop meeting</w:t>
      </w:r>
    </w:p>
    <w:p w14:paraId="16161184" w14:textId="77777777" w:rsidR="00187F00" w:rsidRPr="0040575C" w:rsidRDefault="00187F00" w:rsidP="00187F00">
      <w:pPr>
        <w:spacing w:after="0"/>
        <w:jc w:val="left"/>
        <w:rPr>
          <w:lang w:val="en-GB"/>
        </w:rPr>
      </w:pPr>
      <w:proofErr w:type="gramStart"/>
      <w:r w:rsidRPr="0040575C">
        <w:rPr>
          <w:b/>
          <w:lang w:val="en-GB"/>
        </w:rPr>
        <w:t>A</w:t>
      </w:r>
      <w:proofErr w:type="gramEnd"/>
      <w:r w:rsidRPr="0040575C">
        <w:rPr>
          <w:lang w:val="en-GB"/>
        </w:rPr>
        <w:tab/>
        <w:t>Adoption of CWA</w:t>
      </w:r>
    </w:p>
    <w:p w14:paraId="67AAB2C4" w14:textId="77777777" w:rsidR="00187F00" w:rsidRPr="0040575C" w:rsidRDefault="00187F00" w:rsidP="00187F00">
      <w:pPr>
        <w:spacing w:after="0"/>
        <w:jc w:val="left"/>
        <w:rPr>
          <w:lang w:val="en-GB"/>
        </w:rPr>
      </w:pPr>
      <w:r w:rsidRPr="0040575C">
        <w:rPr>
          <w:b/>
          <w:lang w:val="en-GB"/>
        </w:rPr>
        <w:t>P</w:t>
      </w:r>
      <w:r w:rsidRPr="0040575C">
        <w:rPr>
          <w:lang w:val="en-GB"/>
        </w:rPr>
        <w:tab/>
        <w:t>Publication of CWA</w:t>
      </w:r>
    </w:p>
    <w:p w14:paraId="1A9903CA" w14:textId="77777777" w:rsidR="00187F00" w:rsidRPr="0040575C" w:rsidRDefault="00187F00" w:rsidP="00187F00">
      <w:pPr>
        <w:spacing w:after="0"/>
        <w:jc w:val="left"/>
        <w:rPr>
          <w:lang w:val="en-GB"/>
        </w:rPr>
      </w:pPr>
      <w:r w:rsidRPr="0040575C">
        <w:rPr>
          <w:b/>
          <w:lang w:val="en-GB"/>
        </w:rPr>
        <w:t>D</w:t>
      </w:r>
      <w:r w:rsidRPr="0040575C">
        <w:rPr>
          <w:lang w:val="en-GB"/>
        </w:rPr>
        <w:tab/>
        <w:t>Online distribution of CWA</w:t>
      </w:r>
    </w:p>
    <w:p w14:paraId="0948DE2C" w14:textId="77777777" w:rsidR="00D31836" w:rsidRDefault="00D31836" w:rsidP="00AC0D98">
      <w:pPr>
        <w:rPr>
          <w:i/>
          <w:color w:val="4F81BD" w:themeColor="accent1"/>
          <w:lang w:val="en-GB"/>
        </w:rPr>
        <w:sectPr w:rsidR="00D31836" w:rsidSect="00930EDC">
          <w:type w:val="continuous"/>
          <w:pgSz w:w="16840" w:h="11920" w:orient="landscape"/>
          <w:pgMar w:top="1298" w:right="919" w:bottom="618" w:left="782" w:header="709" w:footer="590" w:gutter="0"/>
          <w:cols w:space="720"/>
          <w:docGrid w:linePitch="272"/>
        </w:sectPr>
      </w:pPr>
    </w:p>
    <w:p w14:paraId="20E0BFDC" w14:textId="3EB97271" w:rsidR="0054741B" w:rsidRPr="0047067B" w:rsidRDefault="00376950" w:rsidP="00DC5F94">
      <w:pPr>
        <w:pStyle w:val="Ttulo1"/>
        <w:rPr>
          <w:lang w:val="en-GB"/>
        </w:rPr>
      </w:pPr>
      <w:bookmarkStart w:id="24" w:name="_Ref47944805"/>
      <w:bookmarkStart w:id="25" w:name="_Ref66202058"/>
      <w:bookmarkStart w:id="26" w:name="_Toc68772412"/>
      <w:r w:rsidRPr="0047067B">
        <w:rPr>
          <w:lang w:val="en-GB"/>
        </w:rPr>
        <w:lastRenderedPageBreak/>
        <w:t>Resource planning</w:t>
      </w:r>
      <w:bookmarkEnd w:id="24"/>
      <w:bookmarkEnd w:id="25"/>
      <w:bookmarkEnd w:id="26"/>
    </w:p>
    <w:p w14:paraId="3B05A422" w14:textId="4089596B" w:rsidR="003F3EAF" w:rsidRDefault="003F3EAF" w:rsidP="003F3EAF">
      <w:pPr>
        <w:rPr>
          <w:iCs/>
          <w:color w:val="000000" w:themeColor="text1"/>
          <w:lang w:val="en-GB"/>
        </w:rPr>
      </w:pPr>
      <w:bookmarkStart w:id="27" w:name="_Toc68772413"/>
      <w:r w:rsidRPr="0094367F">
        <w:rPr>
          <w:iCs/>
          <w:color w:val="000000" w:themeColor="text1"/>
          <w:lang w:val="en-GB"/>
        </w:rPr>
        <w:t xml:space="preserve">The administrative costs of the CEN Workshop will be financed by resources from the </w:t>
      </w:r>
      <w:r>
        <w:rPr>
          <w:iCs/>
          <w:color w:val="000000" w:themeColor="text1"/>
          <w:lang w:val="en-GB"/>
        </w:rPr>
        <w:t>upPE-T</w:t>
      </w:r>
      <w:r w:rsidRPr="0094367F">
        <w:rPr>
          <w:iCs/>
          <w:color w:val="000000" w:themeColor="text1"/>
          <w:lang w:val="en-GB"/>
        </w:rPr>
        <w:t xml:space="preserve"> project. The final document will include the following paragraph: "Results incorporated in this CEN Workshop Agreement</w:t>
      </w:r>
      <w:r>
        <w:rPr>
          <w:iCs/>
          <w:color w:val="000000" w:themeColor="text1"/>
          <w:lang w:val="en-GB"/>
        </w:rPr>
        <w:t xml:space="preserve"> have</w:t>
      </w:r>
      <w:r w:rsidRPr="0094367F">
        <w:rPr>
          <w:iCs/>
          <w:color w:val="000000" w:themeColor="text1"/>
          <w:lang w:val="en-GB"/>
        </w:rPr>
        <w:t xml:space="preserve"> received funding from the </w:t>
      </w:r>
      <w:r w:rsidRPr="00A705DF">
        <w:rPr>
          <w:iCs/>
          <w:color w:val="000000" w:themeColor="text1"/>
          <w:lang w:val="en-GB"/>
        </w:rPr>
        <w:t>European Union’s Horizon 2020 research and innovation programme under grant agreement No.</w:t>
      </w:r>
      <w:r>
        <w:rPr>
          <w:iCs/>
          <w:color w:val="000000" w:themeColor="text1"/>
          <w:lang w:val="en-GB"/>
        </w:rPr>
        <w:t xml:space="preserve"> </w:t>
      </w:r>
      <w:r w:rsidRPr="003F3EAF">
        <w:rPr>
          <w:iCs/>
          <w:color w:val="000000" w:themeColor="text1"/>
          <w:lang w:val="en-GB"/>
        </w:rPr>
        <w:t>953214</w:t>
      </w:r>
      <w:r w:rsidRPr="0094367F">
        <w:rPr>
          <w:iCs/>
          <w:color w:val="000000" w:themeColor="text1"/>
          <w:lang w:val="en-GB"/>
        </w:rPr>
        <w:t>”.</w:t>
      </w:r>
    </w:p>
    <w:p w14:paraId="62768477" w14:textId="77777777" w:rsidR="003F3EAF" w:rsidRDefault="003F3EAF" w:rsidP="003F3EAF">
      <w:pPr>
        <w:rPr>
          <w:iCs/>
          <w:color w:val="4F81BD" w:themeColor="accent1"/>
          <w:lang w:val="en-GB"/>
        </w:rPr>
      </w:pPr>
      <w:r w:rsidRPr="0094367F">
        <w:rPr>
          <w:iCs/>
          <w:color w:val="000000" w:themeColor="text1"/>
          <w:lang w:val="en-GB"/>
        </w:rPr>
        <w:t xml:space="preserve">Both registration and participation at the CEN Workshop described here are free of charge. The use of electronic meetings will be preferred. Nevertheless, in the case of physical meetings, they will be held in Europe and each participant </w:t>
      </w:r>
      <w:proofErr w:type="gramStart"/>
      <w:r w:rsidRPr="0094367F">
        <w:rPr>
          <w:iCs/>
          <w:color w:val="000000" w:themeColor="text1"/>
          <w:lang w:val="en-GB"/>
        </w:rPr>
        <w:t>has to</w:t>
      </w:r>
      <w:proofErr w:type="gramEnd"/>
      <w:r w:rsidRPr="0094367F">
        <w:rPr>
          <w:iCs/>
          <w:color w:val="000000" w:themeColor="text1"/>
          <w:lang w:val="en-GB"/>
        </w:rPr>
        <w:t xml:space="preserve"> bear his/her own costs for travel, accommodation, and subsistence</w:t>
      </w:r>
      <w:r w:rsidRPr="0094367F">
        <w:rPr>
          <w:iCs/>
          <w:color w:val="4F81BD" w:themeColor="accent1"/>
          <w:lang w:val="en-GB"/>
        </w:rPr>
        <w:t>.</w:t>
      </w:r>
    </w:p>
    <w:p w14:paraId="4596EFBB" w14:textId="77777777" w:rsidR="00CE296A" w:rsidRPr="0094367F" w:rsidRDefault="00CE296A" w:rsidP="003F3EAF">
      <w:pPr>
        <w:rPr>
          <w:iCs/>
          <w:color w:val="4F81BD" w:themeColor="accent1"/>
          <w:lang w:val="en-GB"/>
        </w:rPr>
      </w:pPr>
    </w:p>
    <w:p w14:paraId="6E273D83" w14:textId="65FEEC2A" w:rsidR="007749F1" w:rsidRPr="0047067B" w:rsidRDefault="00A45FAD" w:rsidP="00FF6CDC">
      <w:pPr>
        <w:pStyle w:val="Ttulo1"/>
        <w:rPr>
          <w:lang w:val="en-GB"/>
        </w:rPr>
      </w:pPr>
      <w:r w:rsidRPr="0047067B">
        <w:rPr>
          <w:lang w:val="en-GB"/>
        </w:rPr>
        <w:t>Workshop structure and r</w:t>
      </w:r>
      <w:r w:rsidR="00376950" w:rsidRPr="0047067B">
        <w:rPr>
          <w:lang w:val="en-GB"/>
        </w:rPr>
        <w:t>ules of cooperatio</w:t>
      </w:r>
      <w:r w:rsidR="00FF6CDC" w:rsidRPr="0047067B">
        <w:rPr>
          <w:lang w:val="en-GB"/>
        </w:rPr>
        <w:t>n</w:t>
      </w:r>
      <w:bookmarkEnd w:id="27"/>
    </w:p>
    <w:p w14:paraId="13707A1B" w14:textId="77777777" w:rsidR="005E590A" w:rsidRDefault="005E590A" w:rsidP="005E590A">
      <w:pPr>
        <w:pStyle w:val="Ttulo2"/>
        <w:rPr>
          <w:lang w:val="en-GB"/>
        </w:rPr>
      </w:pPr>
      <w:bookmarkStart w:id="28" w:name="_Toc48753581"/>
      <w:bookmarkStart w:id="29" w:name="_Toc68772414"/>
      <w:r>
        <w:rPr>
          <w:lang w:val="en-GB"/>
        </w:rPr>
        <w:t>Participation in the Workshop</w:t>
      </w:r>
      <w:bookmarkEnd w:id="28"/>
      <w:bookmarkEnd w:id="29"/>
    </w:p>
    <w:p w14:paraId="31248A09" w14:textId="04BF0FC8" w:rsidR="008F54E7" w:rsidRPr="00FF03F5" w:rsidRDefault="00885558" w:rsidP="001275CA">
      <w:pPr>
        <w:rPr>
          <w:lang w:val="en-GB"/>
        </w:rPr>
      </w:pPr>
      <w:r w:rsidRPr="00FF03F5">
        <w:rPr>
          <w:lang w:val="en-GB"/>
        </w:rPr>
        <w:t xml:space="preserve">The Workshop will be constituted </w:t>
      </w:r>
      <w:proofErr w:type="gramStart"/>
      <w:r w:rsidRPr="00FF03F5">
        <w:rPr>
          <w:lang w:val="en-GB"/>
        </w:rPr>
        <w:t>during the course of</w:t>
      </w:r>
      <w:proofErr w:type="gramEnd"/>
      <w:r w:rsidRPr="00FF03F5">
        <w:rPr>
          <w:lang w:val="en-GB"/>
        </w:rPr>
        <w:t xml:space="preserve"> the kick-off meeting. By approving this project plan, the interested parties declare their willingness to participate in the Workshop and will be formally named as Workshop participants, with the associated rights and duties. Participants at the kick-off meeting who do not approve the </w:t>
      </w:r>
      <w:r w:rsidR="00E63FE4" w:rsidRPr="00FF03F5">
        <w:rPr>
          <w:lang w:val="en-GB"/>
        </w:rPr>
        <w:t>project</w:t>
      </w:r>
      <w:r w:rsidRPr="00FF03F5">
        <w:rPr>
          <w:lang w:val="en-GB"/>
        </w:rPr>
        <w:t xml:space="preserve"> plan are not given the status of a Workshop participant and are thus excluded from further decisions made during the kick-off meeting and from any other decisions regarding the </w:t>
      </w:r>
      <w:r w:rsidR="00E31B64" w:rsidRPr="00FF03F5">
        <w:rPr>
          <w:lang w:val="en-GB"/>
        </w:rPr>
        <w:t>Workshop.</w:t>
      </w:r>
    </w:p>
    <w:p w14:paraId="130F5B4E" w14:textId="27A1BF42" w:rsidR="0032574E" w:rsidRPr="00FF03F5" w:rsidRDefault="001275CA" w:rsidP="0032574E">
      <w:pPr>
        <w:rPr>
          <w:lang w:val="en-GB"/>
        </w:rPr>
      </w:pPr>
      <w:r w:rsidRPr="00FF03F5">
        <w:rPr>
          <w:lang w:val="en-GB"/>
        </w:rPr>
        <w:t xml:space="preserve">As a rule, </w:t>
      </w:r>
      <w:r w:rsidR="001638F7" w:rsidRPr="00FF03F5">
        <w:rPr>
          <w:lang w:val="en-GB"/>
        </w:rPr>
        <w:t xml:space="preserve">the request to participate in </w:t>
      </w:r>
      <w:r w:rsidRPr="00FF03F5">
        <w:rPr>
          <w:lang w:val="en-GB"/>
        </w:rPr>
        <w:t xml:space="preserve">the </w:t>
      </w:r>
      <w:r w:rsidR="008605DB" w:rsidRPr="00FF03F5">
        <w:rPr>
          <w:lang w:val="en-GB"/>
        </w:rPr>
        <w:t>Workshop</w:t>
      </w:r>
      <w:r w:rsidRPr="00FF03F5">
        <w:rPr>
          <w:lang w:val="en-GB"/>
        </w:rPr>
        <w:t xml:space="preserve"> is closed once it is constituted. The current Workshop participant</w:t>
      </w:r>
      <w:r w:rsidR="00CF7349" w:rsidRPr="00FF03F5">
        <w:rPr>
          <w:lang w:val="en-GB"/>
        </w:rPr>
        <w:t>s</w:t>
      </w:r>
      <w:r w:rsidRPr="00FF03F5">
        <w:rPr>
          <w:lang w:val="en-GB"/>
        </w:rPr>
        <w:t xml:space="preserve"> shall decide whether any additional members will be accepted or not.</w:t>
      </w:r>
    </w:p>
    <w:p w14:paraId="5CD3B6C6" w14:textId="4F2E774F" w:rsidR="0032574E" w:rsidRPr="00FF03F5" w:rsidRDefault="0032574E" w:rsidP="0032574E">
      <w:pPr>
        <w:rPr>
          <w:lang w:val="en-GB"/>
        </w:rPr>
      </w:pPr>
      <w:r w:rsidRPr="00FF03F5">
        <w:rPr>
          <w:lang w:val="en-GB"/>
        </w:rPr>
        <w:t xml:space="preserve">Any new participant in the Workshop </w:t>
      </w:r>
      <w:proofErr w:type="gramStart"/>
      <w:r w:rsidRPr="00FF03F5">
        <w:rPr>
          <w:lang w:val="en-GB"/>
        </w:rPr>
        <w:t>at a later date</w:t>
      </w:r>
      <w:proofErr w:type="gramEnd"/>
      <w:r w:rsidRPr="00FF03F5">
        <w:rPr>
          <w:lang w:val="en-GB"/>
        </w:rPr>
        <w:t xml:space="preserve"> is decided on by the participants making up the Workshop at that time. It is particularly important to consider these aspects:</w:t>
      </w:r>
    </w:p>
    <w:p w14:paraId="4117BD18" w14:textId="77777777" w:rsidR="0032574E" w:rsidRPr="00FF03F5" w:rsidRDefault="0032574E" w:rsidP="0032574E">
      <w:pPr>
        <w:pStyle w:val="Prrafodelista"/>
        <w:numPr>
          <w:ilvl w:val="0"/>
          <w:numId w:val="14"/>
        </w:numPr>
        <w:rPr>
          <w:lang w:val="en-GB"/>
        </w:rPr>
      </w:pPr>
      <w:r w:rsidRPr="00FF03F5">
        <w:rPr>
          <w:lang w:val="en-GB"/>
        </w:rPr>
        <w:t xml:space="preserve">expansion would be conducive to shortening the duration of the Workshop or to avoiding or averting an impending delay in the planned duration of the </w:t>
      </w:r>
      <w:proofErr w:type="gramStart"/>
      <w:r w:rsidRPr="00FF03F5">
        <w:rPr>
          <w:lang w:val="en-GB"/>
        </w:rPr>
        <w:t>Workshop;</w:t>
      </w:r>
      <w:proofErr w:type="gramEnd"/>
    </w:p>
    <w:p w14:paraId="46BE2287" w14:textId="77777777" w:rsidR="0032574E" w:rsidRPr="00FF03F5" w:rsidRDefault="0032574E" w:rsidP="0032574E">
      <w:pPr>
        <w:pStyle w:val="Prrafodelista"/>
        <w:numPr>
          <w:ilvl w:val="0"/>
          <w:numId w:val="14"/>
        </w:numPr>
        <w:rPr>
          <w:lang w:val="en-GB"/>
        </w:rPr>
      </w:pPr>
      <w:r w:rsidRPr="00FF03F5">
        <w:rPr>
          <w:lang w:val="en-GB"/>
        </w:rPr>
        <w:t xml:space="preserve">the expansion would not result in the Workshop taking longer to </w:t>
      </w:r>
      <w:proofErr w:type="gramStart"/>
      <w:r w:rsidRPr="00FF03F5">
        <w:rPr>
          <w:lang w:val="en-GB"/>
        </w:rPr>
        <w:t>complete;</w:t>
      </w:r>
      <w:proofErr w:type="gramEnd"/>
    </w:p>
    <w:p w14:paraId="073F6299" w14:textId="77777777" w:rsidR="0032574E" w:rsidRPr="00FF03F5" w:rsidRDefault="0032574E" w:rsidP="0032574E">
      <w:pPr>
        <w:pStyle w:val="Prrafodelista"/>
        <w:numPr>
          <w:ilvl w:val="0"/>
          <w:numId w:val="14"/>
        </w:numPr>
        <w:rPr>
          <w:lang w:val="en-GB"/>
        </w:rPr>
      </w:pPr>
      <w:r w:rsidRPr="00FF03F5">
        <w:rPr>
          <w:lang w:val="en-GB"/>
        </w:rPr>
        <w:t xml:space="preserve">the new Workshop participant would not address any new or complementary issues beyond the scope defined and approved in the project </w:t>
      </w:r>
      <w:proofErr w:type="gramStart"/>
      <w:r w:rsidRPr="00FF03F5">
        <w:rPr>
          <w:lang w:val="en-GB"/>
        </w:rPr>
        <w:t>plan;</w:t>
      </w:r>
      <w:proofErr w:type="gramEnd"/>
    </w:p>
    <w:p w14:paraId="25B63AFC" w14:textId="77777777" w:rsidR="0032574E" w:rsidRPr="00FF03F5" w:rsidRDefault="0032574E" w:rsidP="0032574E">
      <w:pPr>
        <w:pStyle w:val="Prrafodelista"/>
        <w:numPr>
          <w:ilvl w:val="0"/>
          <w:numId w:val="14"/>
        </w:numPr>
        <w:rPr>
          <w:lang w:val="en-GB"/>
        </w:rPr>
      </w:pPr>
      <w:r w:rsidRPr="00FF03F5">
        <w:rPr>
          <w:lang w:val="en-GB"/>
        </w:rPr>
        <w:t xml:space="preserve">the new Workshop participant would bring complementary expertise into the Workshop in order to incorporate the latest scientific findings and state-of-the-art </w:t>
      </w:r>
      <w:proofErr w:type="gramStart"/>
      <w:r w:rsidRPr="00FF03F5">
        <w:rPr>
          <w:lang w:val="en-GB"/>
        </w:rPr>
        <w:t>knowledge;</w:t>
      </w:r>
      <w:proofErr w:type="gramEnd"/>
    </w:p>
    <w:p w14:paraId="5B01A040" w14:textId="77777777" w:rsidR="0032574E" w:rsidRPr="00FF03F5" w:rsidRDefault="0032574E" w:rsidP="0032574E">
      <w:pPr>
        <w:pStyle w:val="Prrafodelista"/>
        <w:numPr>
          <w:ilvl w:val="0"/>
          <w:numId w:val="14"/>
        </w:numPr>
        <w:rPr>
          <w:lang w:val="en-GB"/>
        </w:rPr>
      </w:pPr>
      <w:r w:rsidRPr="00FF03F5">
        <w:rPr>
          <w:lang w:val="en-GB"/>
        </w:rPr>
        <w:t xml:space="preserve">the new Workshop participant would actively participate in the drafting of the manuscript by submitting concrete, not abstract, proposals and </w:t>
      </w:r>
      <w:proofErr w:type="gramStart"/>
      <w:r w:rsidRPr="00FF03F5">
        <w:rPr>
          <w:lang w:val="en-GB"/>
        </w:rPr>
        <w:t>contributions;</w:t>
      </w:r>
      <w:proofErr w:type="gramEnd"/>
    </w:p>
    <w:p w14:paraId="76F1E43A" w14:textId="1786EFBE" w:rsidR="001275CA" w:rsidRPr="00FF03F5" w:rsidRDefault="0032574E" w:rsidP="001275CA">
      <w:pPr>
        <w:pStyle w:val="Prrafodelista"/>
        <w:numPr>
          <w:ilvl w:val="0"/>
          <w:numId w:val="14"/>
        </w:numPr>
        <w:rPr>
          <w:lang w:val="en-GB"/>
        </w:rPr>
      </w:pPr>
      <w:r w:rsidRPr="00FF03F5">
        <w:rPr>
          <w:lang w:val="en-GB"/>
        </w:rPr>
        <w:t>the new Workshop participant would ensure wider application of the CWA.</w:t>
      </w:r>
    </w:p>
    <w:p w14:paraId="61BC087A" w14:textId="32C0EC9F" w:rsidR="008F54E7" w:rsidRPr="00FF03F5" w:rsidRDefault="008F54E7" w:rsidP="008F54E7">
      <w:pPr>
        <w:rPr>
          <w:highlight w:val="green"/>
          <w:lang w:val="en-GB"/>
        </w:rPr>
      </w:pPr>
      <w:r w:rsidRPr="00FF03F5">
        <w:rPr>
          <w:lang w:val="en-GB"/>
        </w:rPr>
        <w:t xml:space="preserve">All Workshop participants who voted for the publication of the CWA or its draft will be named as authors in the </w:t>
      </w:r>
      <w:r w:rsidR="00183CAE" w:rsidRPr="00FF03F5">
        <w:rPr>
          <w:lang w:val="en-GB"/>
        </w:rPr>
        <w:t xml:space="preserve">European </w:t>
      </w:r>
      <w:r w:rsidRPr="00FF03F5">
        <w:rPr>
          <w:lang w:val="en-GB"/>
        </w:rPr>
        <w:t>Foreword, including the organisations which they represent. All Workshop participants who voted against the publication of the CWA, or who have abstained,</w:t>
      </w:r>
      <w:r w:rsidR="00572542" w:rsidRPr="00FF03F5">
        <w:rPr>
          <w:lang w:val="en-GB"/>
        </w:rPr>
        <w:t xml:space="preserve"> will </w:t>
      </w:r>
      <w:r w:rsidRPr="00FF03F5">
        <w:rPr>
          <w:lang w:val="en-GB"/>
        </w:rPr>
        <w:t xml:space="preserve">not be named in the </w:t>
      </w:r>
      <w:r w:rsidR="00BB11CF" w:rsidRPr="00FF03F5">
        <w:rPr>
          <w:lang w:val="en-GB"/>
        </w:rPr>
        <w:t xml:space="preserve">European </w:t>
      </w:r>
      <w:r w:rsidRPr="00FF03F5">
        <w:rPr>
          <w:lang w:val="en-GB"/>
        </w:rPr>
        <w:t>Foreword.</w:t>
      </w:r>
    </w:p>
    <w:p w14:paraId="56D7E143" w14:textId="10270671" w:rsidR="008F54E7" w:rsidRDefault="008F54E7" w:rsidP="007B4190">
      <w:pPr>
        <w:pStyle w:val="Ttulo2"/>
        <w:rPr>
          <w:lang w:val="en-GB"/>
        </w:rPr>
      </w:pPr>
      <w:bookmarkStart w:id="30" w:name="_Toc68772415"/>
      <w:r>
        <w:rPr>
          <w:lang w:val="en-GB"/>
        </w:rPr>
        <w:t>Workshop</w:t>
      </w:r>
      <w:r w:rsidR="00C91B16">
        <w:rPr>
          <w:lang w:val="en-GB"/>
        </w:rPr>
        <w:t xml:space="preserve"> responsibilities</w:t>
      </w:r>
      <w:bookmarkEnd w:id="30"/>
    </w:p>
    <w:p w14:paraId="4B58004D" w14:textId="2244ADB6" w:rsidR="00AD0B71" w:rsidRPr="007B4190" w:rsidRDefault="000E4908" w:rsidP="001275CA">
      <w:pPr>
        <w:rPr>
          <w:lang w:val="en-GB"/>
        </w:rPr>
      </w:pPr>
      <w:r>
        <w:rPr>
          <w:lang w:val="en-GB"/>
        </w:rPr>
        <w:t>The Workshop Chair</w:t>
      </w:r>
      <w:r w:rsidR="005E590A" w:rsidRPr="0047067B">
        <w:rPr>
          <w:lang w:val="en-GB"/>
        </w:rPr>
        <w:t xml:space="preserve"> is responsible for </w:t>
      </w:r>
      <w:r w:rsidR="00AD0B71" w:rsidRPr="0047067B">
        <w:rPr>
          <w:lang w:val="en-GB"/>
        </w:rPr>
        <w:t xml:space="preserve">content management and any decision-making and voting procedures. </w:t>
      </w:r>
      <w:r w:rsidR="00A3009C" w:rsidRPr="0047067B">
        <w:rPr>
          <w:lang w:val="en-GB"/>
        </w:rPr>
        <w:t xml:space="preserve">The Workshop Chair is supported by </w:t>
      </w:r>
      <w:r w:rsidR="00A3009C">
        <w:rPr>
          <w:lang w:val="en-GB"/>
        </w:rPr>
        <w:t xml:space="preserve">the Workshop Vice-Chair and </w:t>
      </w:r>
      <w:r w:rsidR="00AD0B71" w:rsidRPr="0047067B">
        <w:rPr>
          <w:lang w:val="en-GB"/>
        </w:rPr>
        <w:t>the responsible Workshop secretariat, whereby the Workshop secretariat will always remain neutral regarding the content of the CWA</w:t>
      </w:r>
      <w:r w:rsidR="00C91B16">
        <w:rPr>
          <w:lang w:val="en-GB"/>
        </w:rPr>
        <w:t>(s)</w:t>
      </w:r>
      <w:r w:rsidR="00AD0B71" w:rsidRPr="0047067B">
        <w:rPr>
          <w:lang w:val="en-GB"/>
        </w:rPr>
        <w:t>. Furthermore, the Workshop secretariat shall ensure that CEN-CENELEC's rules of procedure, rules of presentation, and the principles governing the publication of CWA</w:t>
      </w:r>
      <w:r w:rsidR="00C91B16">
        <w:rPr>
          <w:lang w:val="en-GB"/>
        </w:rPr>
        <w:t>(s)</w:t>
      </w:r>
      <w:r w:rsidR="00AD0B71" w:rsidRPr="0047067B">
        <w:rPr>
          <w:lang w:val="en-GB"/>
        </w:rPr>
        <w:t xml:space="preserve"> have been observed</w:t>
      </w:r>
      <w:r w:rsidR="00665747" w:rsidRPr="0047067B">
        <w:rPr>
          <w:lang w:val="en-GB"/>
        </w:rPr>
        <w:t>.</w:t>
      </w:r>
      <w:r w:rsidR="00AD0B71" w:rsidRPr="0047067B">
        <w:rPr>
          <w:lang w:val="en-GB"/>
        </w:rPr>
        <w:t xml:space="preserve"> Should a Workshop Chair no longer be able to carry out </w:t>
      </w:r>
      <w:r w:rsidR="00C91B16">
        <w:rPr>
          <w:lang w:val="en-GB"/>
        </w:rPr>
        <w:t>her</w:t>
      </w:r>
      <w:r w:rsidR="00AD0B71" w:rsidRPr="0047067B">
        <w:rPr>
          <w:lang w:val="en-GB"/>
        </w:rPr>
        <w:t>/</w:t>
      </w:r>
      <w:r w:rsidR="00C91B16">
        <w:rPr>
          <w:lang w:val="en-GB"/>
        </w:rPr>
        <w:t>his</w:t>
      </w:r>
      <w:r w:rsidR="00AD0B71" w:rsidRPr="0047067B">
        <w:rPr>
          <w:lang w:val="en-GB"/>
        </w:rPr>
        <w:t xml:space="preserve"> duties, the Workshop secretariat shall initiate the election of a new Workshop Chair. </w:t>
      </w:r>
      <w:r w:rsidR="00551FAD" w:rsidRPr="007B4190">
        <w:rPr>
          <w:lang w:val="en-GB"/>
        </w:rPr>
        <w:t>The list below covers the main tasks of the Workshop Chair. It is not intended to be exhaustive.</w:t>
      </w:r>
    </w:p>
    <w:p w14:paraId="58C5FD3E" w14:textId="77777777" w:rsidR="0032574E" w:rsidRPr="007B4190" w:rsidRDefault="0032574E" w:rsidP="0032574E">
      <w:pPr>
        <w:pStyle w:val="Prrafodelista"/>
        <w:numPr>
          <w:ilvl w:val="0"/>
          <w:numId w:val="27"/>
        </w:numPr>
        <w:rPr>
          <w:lang w:val="en-GB"/>
        </w:rPr>
      </w:pPr>
      <w:r w:rsidRPr="007B4190">
        <w:rPr>
          <w:lang w:val="en-GB"/>
        </w:rPr>
        <w:t>Content related contact point for the Workshop</w:t>
      </w:r>
    </w:p>
    <w:p w14:paraId="7158F2B6" w14:textId="6BFB5152" w:rsidR="00665747" w:rsidRPr="007B4190" w:rsidRDefault="00665747" w:rsidP="00DB34FA">
      <w:pPr>
        <w:pStyle w:val="Prrafodelista"/>
        <w:numPr>
          <w:ilvl w:val="0"/>
          <w:numId w:val="27"/>
        </w:numPr>
        <w:rPr>
          <w:lang w:val="en-GB"/>
        </w:rPr>
      </w:pPr>
      <w:r w:rsidRPr="007B4190">
        <w:rPr>
          <w:lang w:val="en-GB"/>
        </w:rPr>
        <w:t xml:space="preserve">Presides at Workshop </w:t>
      </w:r>
      <w:proofErr w:type="gramStart"/>
      <w:r w:rsidRPr="007B4190">
        <w:rPr>
          <w:lang w:val="en-GB"/>
        </w:rPr>
        <w:t>meetings</w:t>
      </w:r>
      <w:proofErr w:type="gramEnd"/>
    </w:p>
    <w:p w14:paraId="2022C75D" w14:textId="644EE144" w:rsidR="002E6E19" w:rsidRPr="007B4190" w:rsidRDefault="002E6E19" w:rsidP="00DB34FA">
      <w:pPr>
        <w:pStyle w:val="Prrafodelista"/>
        <w:numPr>
          <w:ilvl w:val="0"/>
          <w:numId w:val="27"/>
        </w:numPr>
        <w:rPr>
          <w:lang w:val="en-GB"/>
        </w:rPr>
      </w:pPr>
      <w:r w:rsidRPr="007B4190">
        <w:rPr>
          <w:lang w:val="en-GB"/>
        </w:rPr>
        <w:t xml:space="preserve">Ensures that the development of the CWA respects the principles and content of the adopted project </w:t>
      </w:r>
      <w:proofErr w:type="gramStart"/>
      <w:r w:rsidRPr="007B4190">
        <w:rPr>
          <w:lang w:val="en-GB"/>
        </w:rPr>
        <w:t>plan</w:t>
      </w:r>
      <w:proofErr w:type="gramEnd"/>
    </w:p>
    <w:p w14:paraId="29A756A9" w14:textId="77777777" w:rsidR="00665747" w:rsidRPr="007B4190" w:rsidRDefault="00665747" w:rsidP="00DB34FA">
      <w:pPr>
        <w:pStyle w:val="Prrafodelista"/>
        <w:numPr>
          <w:ilvl w:val="0"/>
          <w:numId w:val="27"/>
        </w:numPr>
        <w:rPr>
          <w:lang w:val="en-GB"/>
        </w:rPr>
      </w:pPr>
      <w:r w:rsidRPr="007B4190">
        <w:rPr>
          <w:lang w:val="en-GB"/>
        </w:rPr>
        <w:t xml:space="preserve">Manages the consensus building process, decides when the Workshop participants have reached agreement on the final CWA, on the basis of the comments </w:t>
      </w:r>
      <w:proofErr w:type="gramStart"/>
      <w:r w:rsidRPr="007B4190">
        <w:rPr>
          <w:lang w:val="en-GB"/>
        </w:rPr>
        <w:t>received</w:t>
      </w:r>
      <w:proofErr w:type="gramEnd"/>
    </w:p>
    <w:p w14:paraId="081E9587" w14:textId="741A5967" w:rsidR="00665747" w:rsidRPr="007B4190" w:rsidRDefault="00665747" w:rsidP="00DB34FA">
      <w:pPr>
        <w:pStyle w:val="Prrafodelista"/>
        <w:numPr>
          <w:ilvl w:val="0"/>
          <w:numId w:val="27"/>
        </w:numPr>
        <w:rPr>
          <w:lang w:val="en-GB"/>
        </w:rPr>
      </w:pPr>
      <w:r w:rsidRPr="007B4190">
        <w:rPr>
          <w:lang w:val="en-GB"/>
        </w:rPr>
        <w:t xml:space="preserve">Ensures due information exchange with the Workshop </w:t>
      </w:r>
      <w:proofErr w:type="gramStart"/>
      <w:r w:rsidRPr="007B4190">
        <w:rPr>
          <w:lang w:val="en-GB"/>
        </w:rPr>
        <w:t>secretariat</w:t>
      </w:r>
      <w:proofErr w:type="gramEnd"/>
    </w:p>
    <w:p w14:paraId="64A1253D" w14:textId="1F1AA3E3" w:rsidR="00665747" w:rsidRPr="007B4190" w:rsidRDefault="00665747" w:rsidP="00DB34FA">
      <w:pPr>
        <w:pStyle w:val="Prrafodelista"/>
        <w:numPr>
          <w:ilvl w:val="0"/>
          <w:numId w:val="27"/>
        </w:numPr>
        <w:rPr>
          <w:lang w:val="en-GB"/>
        </w:rPr>
      </w:pPr>
      <w:r w:rsidRPr="007B4190">
        <w:rPr>
          <w:lang w:val="en-GB"/>
        </w:rPr>
        <w:t>Represent</w:t>
      </w:r>
      <w:r w:rsidR="00720226" w:rsidRPr="007B4190">
        <w:rPr>
          <w:lang w:val="en-GB"/>
        </w:rPr>
        <w:t>s</w:t>
      </w:r>
      <w:r w:rsidRPr="007B4190">
        <w:rPr>
          <w:lang w:val="en-GB"/>
        </w:rPr>
        <w:t xml:space="preserve"> the Workshop and its results to </w:t>
      </w:r>
      <w:proofErr w:type="gramStart"/>
      <w:r w:rsidR="00720226" w:rsidRPr="007B4190">
        <w:rPr>
          <w:lang w:val="en-GB"/>
        </w:rPr>
        <w:t>exterior</w:t>
      </w:r>
      <w:proofErr w:type="gramEnd"/>
    </w:p>
    <w:p w14:paraId="2AA9DFCD" w14:textId="4649626E" w:rsidR="00B9170B" w:rsidRPr="007B4190" w:rsidRDefault="008F2A08" w:rsidP="001275CA">
      <w:pPr>
        <w:rPr>
          <w:lang w:val="en-GB"/>
        </w:rPr>
      </w:pPr>
      <w:r w:rsidRPr="0047067B">
        <w:rPr>
          <w:lang w:val="en-GB"/>
        </w:rPr>
        <w:lastRenderedPageBreak/>
        <w:t>The Workshop secretariat</w:t>
      </w:r>
      <w:r w:rsidR="00B66768">
        <w:rPr>
          <w:lang w:val="en-GB"/>
        </w:rPr>
        <w:t xml:space="preserve">, </w:t>
      </w:r>
      <w:r w:rsidR="001358E9">
        <w:rPr>
          <w:lang w:val="en-GB"/>
        </w:rPr>
        <w:t>provided by a CEN</w:t>
      </w:r>
      <w:r w:rsidR="00895713">
        <w:rPr>
          <w:lang w:val="en-GB"/>
        </w:rPr>
        <w:t>/CENELEC n</w:t>
      </w:r>
      <w:r w:rsidR="001358E9">
        <w:rPr>
          <w:lang w:val="en-GB"/>
        </w:rPr>
        <w:t xml:space="preserve">ational </w:t>
      </w:r>
      <w:r w:rsidR="00895713">
        <w:rPr>
          <w:lang w:val="en-GB"/>
        </w:rPr>
        <w:t>m</w:t>
      </w:r>
      <w:r w:rsidR="001358E9">
        <w:rPr>
          <w:lang w:val="en-GB"/>
        </w:rPr>
        <w:t>ember,</w:t>
      </w:r>
      <w:r w:rsidRPr="0047067B">
        <w:rPr>
          <w:lang w:val="en-GB"/>
        </w:rPr>
        <w:t xml:space="preserve"> is responsible for organising and leading the kick-off meeting, in consultation with the Workshop proposer. Further Workshop meetings and/or web conferences shall be organised by the Workshop secretariat in consultation with the Workshop Chair.</w:t>
      </w:r>
      <w:r w:rsidR="00551FAD" w:rsidRPr="0047067B">
        <w:rPr>
          <w:lang w:val="en-GB"/>
        </w:rPr>
        <w:t xml:space="preserve"> </w:t>
      </w:r>
      <w:r w:rsidR="00551FAD" w:rsidRPr="007B4190">
        <w:rPr>
          <w:lang w:val="en-GB"/>
        </w:rPr>
        <w:t>The list below covers the main tasks of the Workshop secretariat. It is not intended to be exhaustive.</w:t>
      </w:r>
    </w:p>
    <w:p w14:paraId="0370583C" w14:textId="6F6D2793" w:rsidR="00720226" w:rsidRDefault="00720226" w:rsidP="00DB34FA">
      <w:pPr>
        <w:pStyle w:val="Prrafodelista"/>
        <w:numPr>
          <w:ilvl w:val="0"/>
          <w:numId w:val="26"/>
        </w:numPr>
        <w:rPr>
          <w:lang w:val="en-GB"/>
        </w:rPr>
      </w:pPr>
      <w:r w:rsidRPr="007B4190">
        <w:rPr>
          <w:lang w:val="en-GB"/>
        </w:rPr>
        <w:t>Administrative and organisational contact point for the Workshop</w:t>
      </w:r>
    </w:p>
    <w:p w14:paraId="3E971FD3" w14:textId="1F4803AD" w:rsidR="00A909CA" w:rsidRPr="00A909CA" w:rsidRDefault="00A909CA" w:rsidP="00A909CA">
      <w:pPr>
        <w:pStyle w:val="Prrafodelista"/>
        <w:numPr>
          <w:ilvl w:val="0"/>
          <w:numId w:val="26"/>
        </w:numPr>
        <w:rPr>
          <w:lang w:val="en-GB"/>
        </w:rPr>
      </w:pPr>
      <w:r w:rsidRPr="00A909CA">
        <w:rPr>
          <w:lang w:val="en-GB"/>
        </w:rPr>
        <w:t xml:space="preserve">Ensures that the development of the CWA respects the principles and content </w:t>
      </w:r>
      <w:r w:rsidR="00A76CB6" w:rsidRPr="007B4190">
        <w:rPr>
          <w:lang w:val="en-GB"/>
        </w:rPr>
        <w:t>of the adopted project plan</w:t>
      </w:r>
      <w:r w:rsidR="00A76CB6" w:rsidRPr="00A909CA">
        <w:rPr>
          <w:lang w:val="en-GB"/>
        </w:rPr>
        <w:t xml:space="preserve"> </w:t>
      </w:r>
      <w:r w:rsidR="00A76CB6">
        <w:rPr>
          <w:lang w:val="en-GB"/>
        </w:rPr>
        <w:t xml:space="preserve">and </w:t>
      </w:r>
      <w:r w:rsidRPr="00A909CA">
        <w:rPr>
          <w:lang w:val="en-GB"/>
        </w:rPr>
        <w:t>of the requirements of the CEN-CENELEC Guide 29</w:t>
      </w:r>
    </w:p>
    <w:p w14:paraId="0AD8CD78" w14:textId="04853AF4" w:rsidR="00551FAD" w:rsidRPr="007B4190" w:rsidRDefault="00551FAD" w:rsidP="00DB34FA">
      <w:pPr>
        <w:pStyle w:val="Prrafodelista"/>
        <w:numPr>
          <w:ilvl w:val="0"/>
          <w:numId w:val="26"/>
        </w:numPr>
        <w:rPr>
          <w:lang w:val="en-GB"/>
        </w:rPr>
      </w:pPr>
      <w:r w:rsidRPr="007B4190">
        <w:rPr>
          <w:lang w:val="en-GB"/>
        </w:rPr>
        <w:t>Formally register</w:t>
      </w:r>
      <w:r w:rsidR="00720226" w:rsidRPr="007B4190">
        <w:rPr>
          <w:lang w:val="en-GB"/>
        </w:rPr>
        <w:t>s</w:t>
      </w:r>
      <w:r w:rsidRPr="007B4190">
        <w:rPr>
          <w:lang w:val="en-GB"/>
        </w:rPr>
        <w:t xml:space="preserve"> Workshop participants and maintain</w:t>
      </w:r>
      <w:r w:rsidR="00905FB2">
        <w:rPr>
          <w:lang w:val="en-GB"/>
        </w:rPr>
        <w:t>s</w:t>
      </w:r>
      <w:r w:rsidRPr="007B4190">
        <w:rPr>
          <w:lang w:val="en-GB"/>
        </w:rPr>
        <w:t xml:space="preserve"> record of participating organisations and </w:t>
      </w:r>
      <w:proofErr w:type="gramStart"/>
      <w:r w:rsidRPr="007B4190">
        <w:rPr>
          <w:lang w:val="en-GB"/>
        </w:rPr>
        <w:t>individuals</w:t>
      </w:r>
      <w:proofErr w:type="gramEnd"/>
    </w:p>
    <w:p w14:paraId="3A4F1E54" w14:textId="6C9300D1" w:rsidR="00551FAD" w:rsidRPr="007B4190" w:rsidRDefault="00551FAD" w:rsidP="00DB34FA">
      <w:pPr>
        <w:pStyle w:val="Prrafodelista"/>
        <w:numPr>
          <w:ilvl w:val="0"/>
          <w:numId w:val="26"/>
        </w:numPr>
        <w:rPr>
          <w:lang w:val="en-GB"/>
        </w:rPr>
      </w:pPr>
      <w:r w:rsidRPr="007B4190">
        <w:rPr>
          <w:lang w:val="en-GB"/>
        </w:rPr>
        <w:t>Offer</w:t>
      </w:r>
      <w:r w:rsidR="00720226" w:rsidRPr="007B4190">
        <w:rPr>
          <w:lang w:val="en-GB"/>
        </w:rPr>
        <w:t>s</w:t>
      </w:r>
      <w:r w:rsidRPr="007B4190">
        <w:rPr>
          <w:lang w:val="en-GB"/>
        </w:rPr>
        <w:t xml:space="preserve"> infrastructure and manage documents and their distribution through </w:t>
      </w:r>
      <w:r w:rsidR="00720226" w:rsidRPr="007B4190">
        <w:rPr>
          <w:lang w:val="en-GB"/>
        </w:rPr>
        <w:t>an</w:t>
      </w:r>
      <w:r w:rsidRPr="007B4190">
        <w:rPr>
          <w:lang w:val="en-GB"/>
        </w:rPr>
        <w:t xml:space="preserve"> </w:t>
      </w:r>
      <w:r w:rsidR="005E590A" w:rsidRPr="007B4190">
        <w:rPr>
          <w:lang w:val="en-GB"/>
        </w:rPr>
        <w:t xml:space="preserve">electronic </w:t>
      </w:r>
      <w:proofErr w:type="gramStart"/>
      <w:r w:rsidR="005E590A" w:rsidRPr="007B4190">
        <w:rPr>
          <w:lang w:val="en-GB"/>
        </w:rPr>
        <w:t>platform</w:t>
      </w:r>
      <w:proofErr w:type="gramEnd"/>
    </w:p>
    <w:p w14:paraId="084B5D07" w14:textId="691586ED" w:rsidR="00551FAD" w:rsidRPr="007B4190" w:rsidRDefault="00551FAD" w:rsidP="00DB34FA">
      <w:pPr>
        <w:pStyle w:val="Prrafodelista"/>
        <w:numPr>
          <w:ilvl w:val="0"/>
          <w:numId w:val="26"/>
        </w:numPr>
        <w:rPr>
          <w:lang w:val="en-GB"/>
        </w:rPr>
      </w:pPr>
      <w:r w:rsidRPr="007B4190">
        <w:rPr>
          <w:lang w:val="en-GB"/>
        </w:rPr>
        <w:t>Prepare</w:t>
      </w:r>
      <w:r w:rsidR="00720226" w:rsidRPr="007B4190">
        <w:rPr>
          <w:lang w:val="en-GB"/>
        </w:rPr>
        <w:t>s</w:t>
      </w:r>
      <w:r w:rsidRPr="007B4190">
        <w:rPr>
          <w:lang w:val="en-GB"/>
        </w:rPr>
        <w:t xml:space="preserve"> agenda and distribute information on meetings and meeting minutes as well as follow-up actions</w:t>
      </w:r>
      <w:r w:rsidR="00720226" w:rsidRPr="007B4190">
        <w:rPr>
          <w:lang w:val="en-GB"/>
        </w:rPr>
        <w:t xml:space="preserve"> of the </w:t>
      </w:r>
      <w:proofErr w:type="gramStart"/>
      <w:r w:rsidR="00720226" w:rsidRPr="007B4190">
        <w:rPr>
          <w:lang w:val="en-GB"/>
        </w:rPr>
        <w:t>Workshop</w:t>
      </w:r>
      <w:proofErr w:type="gramEnd"/>
    </w:p>
    <w:p w14:paraId="4E3C8738" w14:textId="6C1EAB0C" w:rsidR="00551FAD" w:rsidRPr="007B4190" w:rsidRDefault="00551FAD" w:rsidP="00DB34FA">
      <w:pPr>
        <w:pStyle w:val="Prrafodelista"/>
        <w:numPr>
          <w:ilvl w:val="0"/>
          <w:numId w:val="26"/>
        </w:numPr>
        <w:rPr>
          <w:lang w:val="en-GB"/>
        </w:rPr>
      </w:pPr>
      <w:r w:rsidRPr="007B4190">
        <w:rPr>
          <w:lang w:val="en-GB"/>
        </w:rPr>
        <w:t>Initiate</w:t>
      </w:r>
      <w:r w:rsidR="00720226" w:rsidRPr="007B4190">
        <w:rPr>
          <w:lang w:val="en-GB"/>
        </w:rPr>
        <w:t>s</w:t>
      </w:r>
      <w:r w:rsidRPr="007B4190">
        <w:rPr>
          <w:lang w:val="en-GB"/>
        </w:rPr>
        <w:t xml:space="preserve"> and manage CWA approval process upon decision by the Workshop Chair</w:t>
      </w:r>
    </w:p>
    <w:p w14:paraId="41DA7855" w14:textId="1F20BA25" w:rsidR="00720226" w:rsidRPr="007B4190" w:rsidRDefault="00720226" w:rsidP="00DB34FA">
      <w:pPr>
        <w:pStyle w:val="Prrafodelista"/>
        <w:numPr>
          <w:ilvl w:val="0"/>
          <w:numId w:val="26"/>
        </w:numPr>
        <w:rPr>
          <w:lang w:val="en-GB"/>
        </w:rPr>
      </w:pPr>
      <w:r w:rsidRPr="007B4190">
        <w:rPr>
          <w:lang w:val="en-GB"/>
        </w:rPr>
        <w:t xml:space="preserve">Interface with CEN-CENELEC Management Centre (CCMC) and Workshop Chair regarding strategic directions, problems arising, and external </w:t>
      </w:r>
      <w:proofErr w:type="gramStart"/>
      <w:r w:rsidRPr="007B4190">
        <w:rPr>
          <w:lang w:val="en-GB"/>
        </w:rPr>
        <w:t>relationships</w:t>
      </w:r>
      <w:proofErr w:type="gramEnd"/>
    </w:p>
    <w:p w14:paraId="031C5999" w14:textId="30D72F5C" w:rsidR="00551FAD" w:rsidRPr="007B4190" w:rsidRDefault="00551FAD" w:rsidP="00DB34FA">
      <w:pPr>
        <w:pStyle w:val="Prrafodelista"/>
        <w:numPr>
          <w:ilvl w:val="0"/>
          <w:numId w:val="26"/>
        </w:numPr>
        <w:rPr>
          <w:lang w:val="en-GB"/>
        </w:rPr>
      </w:pPr>
      <w:r w:rsidRPr="007B4190">
        <w:rPr>
          <w:lang w:val="en-GB"/>
        </w:rPr>
        <w:t>Advise</w:t>
      </w:r>
      <w:r w:rsidR="00720226" w:rsidRPr="007B4190">
        <w:rPr>
          <w:lang w:val="en-GB"/>
        </w:rPr>
        <w:t>s</w:t>
      </w:r>
      <w:r w:rsidRPr="007B4190">
        <w:rPr>
          <w:lang w:val="en-GB"/>
        </w:rPr>
        <w:t xml:space="preserve"> on CEN-CENELEC rules and bring any major problems encountered (if any) in the development of the CWA to the attention of CEN-CENELEC Management Centre (CCMC)</w:t>
      </w:r>
    </w:p>
    <w:p w14:paraId="181CD321" w14:textId="75E6F9A4" w:rsidR="00665747" w:rsidRPr="007B4190" w:rsidRDefault="00665747" w:rsidP="00DB34FA">
      <w:pPr>
        <w:pStyle w:val="Prrafodelista"/>
        <w:numPr>
          <w:ilvl w:val="0"/>
          <w:numId w:val="26"/>
        </w:numPr>
        <w:rPr>
          <w:lang w:val="en-GB"/>
        </w:rPr>
      </w:pPr>
      <w:r w:rsidRPr="007B4190">
        <w:rPr>
          <w:lang w:val="en-GB"/>
        </w:rPr>
        <w:t>Administrates the connection with relevant CEN or CENELEC</w:t>
      </w:r>
      <w:r w:rsidR="00720226" w:rsidRPr="007B4190">
        <w:rPr>
          <w:lang w:val="en-GB"/>
        </w:rPr>
        <w:t>/TCs</w:t>
      </w:r>
    </w:p>
    <w:p w14:paraId="6122481A" w14:textId="11090AFF" w:rsidR="008F54E7" w:rsidRDefault="008F54E7" w:rsidP="007B4190">
      <w:pPr>
        <w:pStyle w:val="Ttulo2"/>
        <w:rPr>
          <w:lang w:val="en-GB"/>
        </w:rPr>
      </w:pPr>
      <w:bookmarkStart w:id="31" w:name="_Toc68772416"/>
      <w:r>
        <w:rPr>
          <w:lang w:val="en-GB"/>
        </w:rPr>
        <w:t>Decision</w:t>
      </w:r>
      <w:r w:rsidR="00B03213">
        <w:rPr>
          <w:lang w:val="en-GB"/>
        </w:rPr>
        <w:t xml:space="preserve"> making</w:t>
      </w:r>
      <w:r>
        <w:rPr>
          <w:lang w:val="en-GB"/>
        </w:rPr>
        <w:t xml:space="preserve"> </w:t>
      </w:r>
      <w:proofErr w:type="gramStart"/>
      <w:r>
        <w:rPr>
          <w:lang w:val="en-GB"/>
        </w:rPr>
        <w:t>process</w:t>
      </w:r>
      <w:bookmarkEnd w:id="31"/>
      <w:proofErr w:type="gramEnd"/>
    </w:p>
    <w:p w14:paraId="06C7D12B" w14:textId="682AB77C" w:rsidR="00A76CB6" w:rsidRPr="00FF03F5" w:rsidRDefault="00A76CB6" w:rsidP="00A76CB6">
      <w:pPr>
        <w:rPr>
          <w:lang w:val="en-GB"/>
        </w:rPr>
      </w:pPr>
      <w:r w:rsidRPr="00FF03F5">
        <w:rPr>
          <w:lang w:val="en-GB"/>
        </w:rPr>
        <w:t xml:space="preserve">Each Workshop participant is entitled to vote and has one vote. If an organisation sends several experts to the Workshop, that organisation has only one vote, regardless of how many Workshop participants it sends. Transferring voting rights to other Workshop participants is not permitted. During voting procedures, decisions are passed by simple majority; abstentions </w:t>
      </w:r>
      <w:r w:rsidR="001638F7" w:rsidRPr="00FF03F5">
        <w:rPr>
          <w:lang w:val="en-GB"/>
        </w:rPr>
        <w:t>do</w:t>
      </w:r>
      <w:r w:rsidR="00895713" w:rsidRPr="00FF03F5">
        <w:rPr>
          <w:lang w:val="en-GB"/>
        </w:rPr>
        <w:t xml:space="preserve"> </w:t>
      </w:r>
      <w:r w:rsidR="001638F7" w:rsidRPr="00FF03F5">
        <w:rPr>
          <w:lang w:val="en-GB"/>
        </w:rPr>
        <w:t>n</w:t>
      </w:r>
      <w:r w:rsidR="00895713" w:rsidRPr="00FF03F5">
        <w:rPr>
          <w:lang w:val="en-GB"/>
        </w:rPr>
        <w:t>o</w:t>
      </w:r>
      <w:r w:rsidR="001638F7" w:rsidRPr="00FF03F5">
        <w:rPr>
          <w:lang w:val="en-GB"/>
        </w:rPr>
        <w:t xml:space="preserve">t </w:t>
      </w:r>
      <w:r w:rsidRPr="00FF03F5">
        <w:rPr>
          <w:lang w:val="en-GB"/>
        </w:rPr>
        <w:t>count.</w:t>
      </w:r>
    </w:p>
    <w:p w14:paraId="78138ACB" w14:textId="342A87FB" w:rsidR="00CB37D5" w:rsidRDefault="008F2A08" w:rsidP="00CB37D5">
      <w:pPr>
        <w:rPr>
          <w:lang w:val="en-GB"/>
        </w:rPr>
      </w:pPr>
      <w:r w:rsidRPr="00FF03F5">
        <w:rPr>
          <w:lang w:val="en-GB"/>
        </w:rPr>
        <w:t xml:space="preserve">If Workshop participants cannot be present </w:t>
      </w:r>
      <w:r w:rsidR="001638F7" w:rsidRPr="00FF03F5">
        <w:rPr>
          <w:lang w:val="en-GB"/>
        </w:rPr>
        <w:t xml:space="preserve">in </w:t>
      </w:r>
      <w:r w:rsidR="00895713" w:rsidRPr="00FF03F5">
        <w:rPr>
          <w:lang w:val="en-GB"/>
        </w:rPr>
        <w:t xml:space="preserve">the </w:t>
      </w:r>
      <w:r w:rsidR="001638F7" w:rsidRPr="00FF03F5">
        <w:rPr>
          <w:lang w:val="en-GB"/>
        </w:rPr>
        <w:t xml:space="preserve">meetings </w:t>
      </w:r>
      <w:r w:rsidRPr="00FF03F5">
        <w:rPr>
          <w:lang w:val="en-GB"/>
        </w:rPr>
        <w:t xml:space="preserve">when the CWA or its draft is adopted, an alternative means of </w:t>
      </w:r>
      <w:r w:rsidR="00A3009C" w:rsidRPr="00FF03F5">
        <w:rPr>
          <w:lang w:val="en-GB"/>
        </w:rPr>
        <w:t>including them in the voting procedure shall be used.</w:t>
      </w:r>
    </w:p>
    <w:p w14:paraId="6C5FEF9E" w14:textId="77777777" w:rsidR="00CE296A" w:rsidRPr="00FF03F5" w:rsidRDefault="00CE296A" w:rsidP="00CB37D5">
      <w:pPr>
        <w:rPr>
          <w:lang w:val="en-GB"/>
        </w:rPr>
      </w:pPr>
    </w:p>
    <w:p w14:paraId="18197FAF" w14:textId="12DEF9EE" w:rsidR="00477223" w:rsidRPr="00FF03F5" w:rsidRDefault="00477223" w:rsidP="00477223">
      <w:pPr>
        <w:pStyle w:val="Ttulo1"/>
        <w:rPr>
          <w:lang w:val="en-GB"/>
        </w:rPr>
      </w:pPr>
      <w:bookmarkStart w:id="32" w:name="_Ref66291646"/>
      <w:bookmarkStart w:id="33" w:name="_Toc68772417"/>
      <w:r w:rsidRPr="00FF03F5">
        <w:rPr>
          <w:lang w:val="en-GB"/>
        </w:rPr>
        <w:t>Dissemination and participation strategy</w:t>
      </w:r>
      <w:bookmarkEnd w:id="32"/>
      <w:bookmarkEnd w:id="33"/>
    </w:p>
    <w:p w14:paraId="2496447C" w14:textId="77777777" w:rsidR="005E590A" w:rsidRPr="0047067B" w:rsidRDefault="005E590A" w:rsidP="005E590A">
      <w:pPr>
        <w:rPr>
          <w:lang w:val="en-GB"/>
        </w:rPr>
      </w:pPr>
      <w:r w:rsidRPr="0047067B">
        <w:rPr>
          <w:noProof/>
          <w:lang w:val="en-GB" w:eastAsia="en-GB"/>
        </w:rPr>
        <mc:AlternateContent>
          <mc:Choice Requires="wps">
            <w:drawing>
              <wp:anchor distT="0" distB="0" distL="114300" distR="114300" simplePos="0" relativeHeight="251679744" behindDoc="0" locked="0" layoutInCell="1" allowOverlap="1" wp14:anchorId="33CE2177" wp14:editId="05E69299">
                <wp:simplePos x="0" y="0"/>
                <wp:positionH relativeFrom="column">
                  <wp:posOffset>5515610</wp:posOffset>
                </wp:positionH>
                <wp:positionV relativeFrom="paragraph">
                  <wp:posOffset>2179955</wp:posOffset>
                </wp:positionV>
                <wp:extent cx="360000" cy="720000"/>
                <wp:effectExtent l="19050" t="0" r="21590" b="42545"/>
                <wp:wrapNone/>
                <wp:docPr id="17" name="Pfeil nach unten 19"/>
                <wp:cNvGraphicFramePr/>
                <a:graphic xmlns:a="http://schemas.openxmlformats.org/drawingml/2006/main">
                  <a:graphicData uri="http://schemas.microsoft.com/office/word/2010/wordprocessingShape">
                    <wps:wsp>
                      <wps:cNvSpPr/>
                      <wps:spPr>
                        <a:xfrm>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type w14:anchorId="4D228B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9" o:spid="_x0000_s1026" type="#_x0000_t67" style="position:absolute;margin-left:434.3pt;margin-top:171.65pt;width:28.35pt;height:56.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8720" behindDoc="0" locked="0" layoutInCell="1" allowOverlap="1" wp14:anchorId="7992AC2E" wp14:editId="0AE44E2F">
                <wp:simplePos x="0" y="0"/>
                <wp:positionH relativeFrom="column">
                  <wp:posOffset>3978910</wp:posOffset>
                </wp:positionH>
                <wp:positionV relativeFrom="paragraph">
                  <wp:posOffset>2158365</wp:posOffset>
                </wp:positionV>
                <wp:extent cx="360000" cy="720000"/>
                <wp:effectExtent l="19050" t="19050" r="40640" b="23495"/>
                <wp:wrapNone/>
                <wp:docPr id="13"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1AEB8F24" id="Pfeil nach unten 19" o:spid="_x0000_s1026" type="#_x0000_t67" style="position:absolute;margin-left:313.3pt;margin-top:169.95pt;width:28.35pt;height:56.7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7696" behindDoc="0" locked="0" layoutInCell="1" allowOverlap="1" wp14:anchorId="73982315" wp14:editId="2E86DDCF">
                <wp:simplePos x="0" y="0"/>
                <wp:positionH relativeFrom="column">
                  <wp:posOffset>2512060</wp:posOffset>
                </wp:positionH>
                <wp:positionV relativeFrom="paragraph">
                  <wp:posOffset>2158365</wp:posOffset>
                </wp:positionV>
                <wp:extent cx="360000" cy="720000"/>
                <wp:effectExtent l="19050" t="19050" r="40640" b="23495"/>
                <wp:wrapNone/>
                <wp:docPr id="11"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32A4991B" id="Pfeil nach unten 19" o:spid="_x0000_s1026" type="#_x0000_t67" style="position:absolute;margin-left:197.8pt;margin-top:169.95pt;width:28.35pt;height:56.7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6672" behindDoc="0" locked="0" layoutInCell="1" allowOverlap="1" wp14:anchorId="06F80760" wp14:editId="743F91B0">
                <wp:simplePos x="0" y="0"/>
                <wp:positionH relativeFrom="column">
                  <wp:posOffset>1744980</wp:posOffset>
                </wp:positionH>
                <wp:positionV relativeFrom="paragraph">
                  <wp:posOffset>2158365</wp:posOffset>
                </wp:positionV>
                <wp:extent cx="360000" cy="720000"/>
                <wp:effectExtent l="19050" t="19050" r="40640" b="23495"/>
                <wp:wrapNone/>
                <wp:docPr id="1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57049EC2" id="Pfeil nach unten 19" o:spid="_x0000_s1026" type="#_x0000_t67" style="position:absolute;margin-left:137.4pt;margin-top:169.95pt;width:28.35pt;height:56.7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5648" behindDoc="0" locked="0" layoutInCell="1" allowOverlap="1" wp14:anchorId="45C50665" wp14:editId="32933B77">
                <wp:simplePos x="0" y="0"/>
                <wp:positionH relativeFrom="column">
                  <wp:posOffset>279400</wp:posOffset>
                </wp:positionH>
                <wp:positionV relativeFrom="paragraph">
                  <wp:posOffset>2165350</wp:posOffset>
                </wp:positionV>
                <wp:extent cx="360000" cy="720000"/>
                <wp:effectExtent l="19050" t="19050" r="40640" b="23495"/>
                <wp:wrapNone/>
                <wp:docPr id="2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6D4E9518" id="Pfeil nach unten 19" o:spid="_x0000_s1026" type="#_x0000_t67" style="position:absolute;margin-left:22pt;margin-top:170.5pt;width:28.35pt;height:56.7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" fillcolor="#9bbb59 [3206]" strokecolor="#4e6128 [1606]" strokeweight="2pt"/>
            </w:pict>
          </mc:Fallback>
        </mc:AlternateContent>
      </w:r>
      <w:r w:rsidRPr="0047067B">
        <w:rPr>
          <w:noProof/>
          <w:lang w:val="en-GB" w:eastAsia="en-GB"/>
        </w:rPr>
        <w:drawing>
          <wp:inline distT="0" distB="0" distL="0" distR="0" wp14:anchorId="555D17D9" wp14:editId="1260812C">
            <wp:extent cx="5972810" cy="3206750"/>
            <wp:effectExtent l="76200" t="0" r="8509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733C06" w14:textId="3EBF7780" w:rsidR="00800E48" w:rsidRPr="0047067B" w:rsidRDefault="00800E48" w:rsidP="007749F1">
      <w:pPr>
        <w:rPr>
          <w:lang w:val="en-GB"/>
        </w:rPr>
      </w:pPr>
      <w:r w:rsidRPr="0047067B">
        <w:rPr>
          <w:noProof/>
          <w:lang w:val="en-GB" w:eastAsia="en-GB"/>
        </w:rPr>
        <w:lastRenderedPageBreak/>
        <w:drawing>
          <wp:inline distT="0" distB="0" distL="0" distR="0" wp14:anchorId="147BC271" wp14:editId="6ADF2E0F">
            <wp:extent cx="2556000" cy="1611477"/>
            <wp:effectExtent l="0" t="0" r="0" b="8255"/>
            <wp:docPr id="4"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3B872B1E" wp14:editId="60477369">
            <wp:extent cx="2556000" cy="1611477"/>
            <wp:effectExtent l="0" t="0" r="0" b="8255"/>
            <wp:docPr id="9"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5258510D" wp14:editId="0E40EAE9">
            <wp:extent cx="1224000" cy="1654510"/>
            <wp:effectExtent l="0" t="0" r="0" b="0"/>
            <wp:docPr id="18"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 r="53359"/>
                    <a:stretch/>
                  </pic:blipFill>
                  <pic:spPr bwMode="auto">
                    <a:xfrm>
                      <a:off x="0" y="0"/>
                      <a:ext cx="1224000" cy="1654510"/>
                    </a:xfrm>
                    <a:prstGeom prst="rect">
                      <a:avLst/>
                    </a:prstGeom>
                    <a:noFill/>
                    <a:ln>
                      <a:noFill/>
                    </a:ln>
                    <a:extLst>
                      <a:ext uri="{53640926-AAD7-44D8-BBD7-CCE9431645EC}">
                        <a14:shadowObscured xmlns:a14="http://schemas.microsoft.com/office/drawing/2010/main"/>
                      </a:ext>
                    </a:extLst>
                  </pic:spPr>
                </pic:pic>
              </a:graphicData>
            </a:graphic>
          </wp:inline>
        </w:drawing>
      </w:r>
    </w:p>
    <w:p w14:paraId="0EB23D0B" w14:textId="77777777" w:rsidR="008B3B0C" w:rsidRPr="00F24E79" w:rsidRDefault="008B3B0C" w:rsidP="008B3B0C">
      <w:pPr>
        <w:pStyle w:val="Num2"/>
        <w:rPr>
          <w:color w:val="000000" w:themeColor="text1"/>
          <w:u w:val="single"/>
          <w:lang w:val="en-GB"/>
        </w:rPr>
      </w:pPr>
      <w:bookmarkStart w:id="34" w:name="_Toc146551756"/>
      <w:r w:rsidRPr="00F24E79">
        <w:rPr>
          <w:color w:val="000000" w:themeColor="text1"/>
          <w:u w:val="single"/>
          <w:lang w:val="en-GB"/>
        </w:rPr>
        <w:t>Proposal form submission</w:t>
      </w:r>
      <w:bookmarkEnd w:id="34"/>
    </w:p>
    <w:p w14:paraId="66DC755B" w14:textId="77777777" w:rsidR="008B3B0C" w:rsidRPr="00980F5B" w:rsidRDefault="008B3B0C" w:rsidP="008B3B0C">
      <w:pPr>
        <w:rPr>
          <w:color w:val="000000" w:themeColor="text1"/>
          <w:lang w:val="en-GB"/>
        </w:rPr>
      </w:pPr>
      <w:r w:rsidRPr="00980F5B">
        <w:rPr>
          <w:color w:val="000000" w:themeColor="text1"/>
          <w:lang w:val="en-GB"/>
        </w:rPr>
        <w:t xml:space="preserve">The Workshop proposal </w:t>
      </w:r>
      <w:r>
        <w:rPr>
          <w:color w:val="000000" w:themeColor="text1"/>
          <w:lang w:val="en-GB"/>
        </w:rPr>
        <w:t>has been</w:t>
      </w:r>
      <w:r w:rsidRPr="00980F5B">
        <w:rPr>
          <w:color w:val="000000" w:themeColor="text1"/>
          <w:lang w:val="en-GB"/>
        </w:rPr>
        <w:t xml:space="preserve"> disseminated to the following relevant stakeholders and bodies for their information:</w:t>
      </w:r>
    </w:p>
    <w:p w14:paraId="328F2443" w14:textId="35D12A99" w:rsidR="008B3B0C" w:rsidRPr="00231B8E" w:rsidRDefault="008B3B0C" w:rsidP="008B3B0C">
      <w:pPr>
        <w:pStyle w:val="Prrafodelista"/>
        <w:numPr>
          <w:ilvl w:val="0"/>
          <w:numId w:val="28"/>
        </w:numPr>
      </w:pPr>
      <w:r w:rsidRPr="00231B8E">
        <w:t xml:space="preserve">CEN/TC </w:t>
      </w:r>
      <w:r>
        <w:t>249</w:t>
      </w:r>
      <w:r w:rsidRPr="00231B8E">
        <w:t xml:space="preserve"> - </w:t>
      </w:r>
      <w:r>
        <w:t>Plastics</w:t>
      </w:r>
    </w:p>
    <w:p w14:paraId="6EBAADE7" w14:textId="77777777" w:rsidR="00C16BE6" w:rsidRPr="008558C5" w:rsidRDefault="00C16BE6" w:rsidP="00C16BE6">
      <w:pPr>
        <w:pStyle w:val="Num2"/>
        <w:rPr>
          <w:color w:val="000000" w:themeColor="text1"/>
          <w:u w:val="single"/>
          <w:lang w:val="en-GB"/>
        </w:rPr>
      </w:pPr>
      <w:bookmarkStart w:id="35" w:name="_Toc146551757"/>
      <w:r w:rsidRPr="008558C5">
        <w:rPr>
          <w:color w:val="000000" w:themeColor="text1"/>
          <w:u w:val="single"/>
          <w:lang w:val="en-GB"/>
        </w:rPr>
        <w:t>Open commenting period on draft project plan</w:t>
      </w:r>
      <w:bookmarkEnd w:id="35"/>
    </w:p>
    <w:p w14:paraId="0AAE6E48" w14:textId="77777777" w:rsidR="00C16BE6" w:rsidRPr="008558C5" w:rsidRDefault="00C16BE6" w:rsidP="00C16BE6">
      <w:pPr>
        <w:rPr>
          <w:color w:val="000000" w:themeColor="text1"/>
          <w:lang w:val="en-GB"/>
        </w:rPr>
      </w:pPr>
      <w:r w:rsidRPr="008558C5">
        <w:rPr>
          <w:color w:val="000000" w:themeColor="text1"/>
          <w:lang w:val="en-GB"/>
        </w:rPr>
        <w:t>The project plan will be disseminated to the following relevant stakeholders and bodies for commenting:</w:t>
      </w:r>
    </w:p>
    <w:p w14:paraId="51A2E4EC" w14:textId="77777777" w:rsidR="00C16BE6" w:rsidRPr="00231B8E" w:rsidRDefault="00C16BE6" w:rsidP="00C16BE6">
      <w:pPr>
        <w:pStyle w:val="Prrafodelista"/>
        <w:numPr>
          <w:ilvl w:val="0"/>
          <w:numId w:val="28"/>
        </w:numPr>
      </w:pPr>
      <w:r w:rsidRPr="00231B8E">
        <w:t xml:space="preserve">CEN/TC </w:t>
      </w:r>
      <w:r>
        <w:t>249</w:t>
      </w:r>
      <w:r w:rsidRPr="00231B8E">
        <w:t xml:space="preserve"> - </w:t>
      </w:r>
      <w:r>
        <w:t>Plastics</w:t>
      </w:r>
    </w:p>
    <w:p w14:paraId="644C392B" w14:textId="258C99E7" w:rsidR="00C16BE6" w:rsidRPr="008558C5" w:rsidRDefault="00C16BE6" w:rsidP="00C16BE6">
      <w:pPr>
        <w:rPr>
          <w:color w:val="000000" w:themeColor="text1"/>
          <w:lang w:val="en-GB"/>
        </w:rPr>
      </w:pPr>
      <w:r w:rsidRPr="008558C5">
        <w:rPr>
          <w:color w:val="000000" w:themeColor="text1"/>
          <w:lang w:val="en-GB"/>
        </w:rPr>
        <w:t xml:space="preserve">In addition to the CCMC website, the project plan and the date of the kick-off meeting will be advertised on the </w:t>
      </w:r>
      <w:r>
        <w:rPr>
          <w:color w:val="000000" w:themeColor="text1"/>
          <w:lang w:val="en-GB"/>
        </w:rPr>
        <w:t>upPE-T</w:t>
      </w:r>
      <w:r w:rsidRPr="008558C5">
        <w:rPr>
          <w:color w:val="000000" w:themeColor="text1"/>
          <w:lang w:val="en-GB"/>
        </w:rPr>
        <w:t xml:space="preserve"> project webpage (</w:t>
      </w:r>
      <w:r w:rsidR="00FC55DB" w:rsidRPr="00FC55DB">
        <w:t>https://uppet.eu/</w:t>
      </w:r>
      <w:r w:rsidRPr="008558C5">
        <w:rPr>
          <w:color w:val="000000" w:themeColor="text1"/>
          <w:lang w:val="en-GB"/>
        </w:rPr>
        <w:t>) and its social networks to raise awareness. Interested parties are requested to contribute either through commenting of the project plan (short term) or through Workshop participation (long term).</w:t>
      </w:r>
    </w:p>
    <w:p w14:paraId="31A82023" w14:textId="77777777" w:rsidR="00645901" w:rsidRPr="005323BF" w:rsidRDefault="00645901" w:rsidP="00645901">
      <w:pPr>
        <w:pStyle w:val="Num2"/>
        <w:rPr>
          <w:color w:val="000000" w:themeColor="text1"/>
          <w:u w:val="single"/>
          <w:lang w:val="en-GB"/>
        </w:rPr>
      </w:pPr>
      <w:bookmarkStart w:id="36" w:name="_Toc146551758"/>
      <w:r w:rsidRPr="005323BF">
        <w:rPr>
          <w:color w:val="000000" w:themeColor="text1"/>
          <w:u w:val="single"/>
          <w:lang w:val="en-GB"/>
        </w:rPr>
        <w:t>CWA publication</w:t>
      </w:r>
      <w:bookmarkEnd w:id="36"/>
    </w:p>
    <w:p w14:paraId="19E5AE11" w14:textId="0F515A4C" w:rsidR="00645901" w:rsidRPr="005323BF" w:rsidRDefault="00645901" w:rsidP="00645901">
      <w:pPr>
        <w:rPr>
          <w:color w:val="000000" w:themeColor="text1"/>
          <w:lang w:val="en-GB"/>
        </w:rPr>
      </w:pPr>
      <w:r w:rsidRPr="005323BF">
        <w:rPr>
          <w:color w:val="000000" w:themeColor="text1"/>
          <w:lang w:val="en-GB"/>
        </w:rPr>
        <w:t>The final CWA will be disseminated to the following relevant stakeholders and bodies:</w:t>
      </w:r>
    </w:p>
    <w:p w14:paraId="1B53835E" w14:textId="02147BB9" w:rsidR="00645901" w:rsidRPr="00231B8E" w:rsidRDefault="00645901" w:rsidP="00645901">
      <w:pPr>
        <w:pStyle w:val="Prrafodelista"/>
        <w:numPr>
          <w:ilvl w:val="0"/>
          <w:numId w:val="28"/>
        </w:numPr>
      </w:pPr>
      <w:r w:rsidRPr="00231B8E">
        <w:t xml:space="preserve">CEN/TC </w:t>
      </w:r>
      <w:r>
        <w:t>249</w:t>
      </w:r>
      <w:r w:rsidRPr="00231B8E">
        <w:t xml:space="preserve"> - </w:t>
      </w:r>
      <w:r>
        <w:t>Plastics</w:t>
      </w:r>
    </w:p>
    <w:p w14:paraId="4726E9FC" w14:textId="77777777" w:rsidR="00645901" w:rsidRPr="005323BF" w:rsidRDefault="00645901" w:rsidP="00645901">
      <w:pPr>
        <w:rPr>
          <w:color w:val="000000" w:themeColor="text1"/>
          <w:lang w:val="en-GB"/>
        </w:rPr>
      </w:pPr>
      <w:r w:rsidRPr="005323BF">
        <w:rPr>
          <w:color w:val="000000" w:themeColor="text1"/>
          <w:lang w:val="en-GB"/>
        </w:rPr>
        <w:t>In addition to the CCMC website, the final CWA will be advertised on:</w:t>
      </w:r>
    </w:p>
    <w:p w14:paraId="0C73DD35" w14:textId="74BEEAA3" w:rsidR="00645901" w:rsidRDefault="00645901" w:rsidP="00F55111">
      <w:pPr>
        <w:pStyle w:val="Prrafodelista"/>
        <w:numPr>
          <w:ilvl w:val="0"/>
          <w:numId w:val="28"/>
        </w:numPr>
        <w:rPr>
          <w:rStyle w:val="Hipervnculo"/>
          <w:color w:val="000000" w:themeColor="text1"/>
          <w:u w:val="none"/>
          <w:lang w:val="en-GB"/>
        </w:rPr>
      </w:pPr>
      <w:r w:rsidRPr="00645901">
        <w:rPr>
          <w:color w:val="000000" w:themeColor="text1"/>
          <w:lang w:val="en-GB"/>
        </w:rPr>
        <w:t>UpPE-T project webpage</w:t>
      </w:r>
    </w:p>
    <w:p w14:paraId="71278190" w14:textId="533752E4" w:rsidR="00645901" w:rsidRPr="00645901" w:rsidRDefault="00645901" w:rsidP="00F55111">
      <w:pPr>
        <w:pStyle w:val="Prrafodelista"/>
        <w:numPr>
          <w:ilvl w:val="0"/>
          <w:numId w:val="28"/>
        </w:numPr>
        <w:rPr>
          <w:color w:val="000000" w:themeColor="text1"/>
          <w:lang w:val="en-GB"/>
        </w:rPr>
      </w:pPr>
      <w:r w:rsidRPr="00645901">
        <w:rPr>
          <w:color w:val="000000" w:themeColor="text1"/>
          <w:lang w:val="en-GB"/>
        </w:rPr>
        <w:t>UpPE-T social media</w:t>
      </w:r>
    </w:p>
    <w:p w14:paraId="33926A6C" w14:textId="77777777" w:rsidR="00645901" w:rsidRDefault="00645901" w:rsidP="00645901">
      <w:pPr>
        <w:pStyle w:val="Prrafodelista"/>
        <w:numPr>
          <w:ilvl w:val="0"/>
          <w:numId w:val="28"/>
        </w:numPr>
        <w:rPr>
          <w:color w:val="000000" w:themeColor="text1"/>
          <w:lang w:val="en-GB"/>
        </w:rPr>
      </w:pPr>
      <w:r w:rsidRPr="006616DF">
        <w:rPr>
          <w:color w:val="000000" w:themeColor="text1"/>
          <w:lang w:val="en-GB"/>
        </w:rPr>
        <w:t>Research Gate</w:t>
      </w:r>
    </w:p>
    <w:p w14:paraId="4B819EA2" w14:textId="77777777" w:rsidR="00F13619" w:rsidRPr="006616DF" w:rsidRDefault="00F13619" w:rsidP="00F13619">
      <w:pPr>
        <w:pStyle w:val="Prrafodelista"/>
        <w:ind w:left="720"/>
        <w:rPr>
          <w:color w:val="000000" w:themeColor="text1"/>
          <w:lang w:val="en-GB"/>
        </w:rPr>
      </w:pPr>
    </w:p>
    <w:p w14:paraId="30BB5C46" w14:textId="02D927F4" w:rsidR="007749F1" w:rsidRPr="0047067B" w:rsidRDefault="007749F1" w:rsidP="007749F1">
      <w:pPr>
        <w:pStyle w:val="Ttulo1"/>
        <w:rPr>
          <w:lang w:val="en-GB"/>
        </w:rPr>
      </w:pPr>
      <w:bookmarkStart w:id="37" w:name="_Toc68772418"/>
      <w:r w:rsidRPr="0047067B">
        <w:rPr>
          <w:lang w:val="en-GB"/>
        </w:rPr>
        <w:t>Contacts</w:t>
      </w:r>
      <w:bookmarkEnd w:id="37"/>
    </w:p>
    <w:p w14:paraId="6B70D7CF" w14:textId="77777777" w:rsidR="007D56BB" w:rsidRPr="0047067B" w:rsidRDefault="007D56BB" w:rsidP="00DB34FA">
      <w:pPr>
        <w:pStyle w:val="Prrafodelista"/>
        <w:numPr>
          <w:ilvl w:val="0"/>
          <w:numId w:val="22"/>
        </w:numPr>
        <w:rPr>
          <w:lang w:val="en-GB"/>
        </w:rPr>
      </w:pPr>
      <w:r w:rsidRPr="0047067B">
        <w:rPr>
          <w:lang w:val="en-GB"/>
        </w:rPr>
        <w:t>Workshop Chair:</w:t>
      </w:r>
    </w:p>
    <w:p w14:paraId="228E1D6C" w14:textId="77777777" w:rsidR="00507A40" w:rsidRPr="00C4131E" w:rsidRDefault="00507A40" w:rsidP="007B1B7E">
      <w:pPr>
        <w:spacing w:after="0"/>
        <w:ind w:left="720"/>
        <w:rPr>
          <w:bCs/>
          <w:lang w:val="en-GB"/>
        </w:rPr>
      </w:pPr>
      <w:r w:rsidRPr="00C4131E">
        <w:rPr>
          <w:bCs/>
          <w:lang w:val="en-GB"/>
        </w:rPr>
        <w:t xml:space="preserve">Sergio José Benítez </w:t>
      </w:r>
      <w:proofErr w:type="spellStart"/>
      <w:r w:rsidRPr="00C4131E">
        <w:rPr>
          <w:bCs/>
          <w:lang w:val="en-GB"/>
        </w:rPr>
        <w:t>Benítez</w:t>
      </w:r>
      <w:proofErr w:type="spellEnd"/>
    </w:p>
    <w:p w14:paraId="6F10009B" w14:textId="77777777" w:rsidR="00507A40" w:rsidRPr="00C4131E" w:rsidRDefault="00507A40" w:rsidP="007B1B7E">
      <w:pPr>
        <w:spacing w:after="0"/>
        <w:ind w:left="720"/>
        <w:rPr>
          <w:bCs/>
          <w:lang w:val="es-ES"/>
        </w:rPr>
      </w:pPr>
      <w:r w:rsidRPr="00C4131E">
        <w:rPr>
          <w:bCs/>
          <w:lang w:val="es-ES"/>
        </w:rPr>
        <w:t xml:space="preserve">Centro Tecnológico del </w:t>
      </w:r>
      <w:proofErr w:type="spellStart"/>
      <w:r w:rsidRPr="00C4131E">
        <w:rPr>
          <w:bCs/>
          <w:lang w:val="es-ES"/>
        </w:rPr>
        <w:t>Clazado</w:t>
      </w:r>
      <w:proofErr w:type="spellEnd"/>
      <w:r w:rsidRPr="00C4131E">
        <w:rPr>
          <w:bCs/>
          <w:lang w:val="es-ES"/>
        </w:rPr>
        <w:t xml:space="preserve"> y del Plástico (CETEC)</w:t>
      </w:r>
    </w:p>
    <w:p w14:paraId="5EAEB6BA" w14:textId="77777777" w:rsidR="00604B53" w:rsidRPr="00C4131E" w:rsidRDefault="00604B53" w:rsidP="007B1B7E">
      <w:pPr>
        <w:spacing w:after="0"/>
        <w:ind w:left="720"/>
        <w:rPr>
          <w:bCs/>
          <w:lang w:val="es-ES"/>
        </w:rPr>
      </w:pPr>
      <w:r w:rsidRPr="00C4131E">
        <w:rPr>
          <w:bCs/>
          <w:lang w:val="es-ES"/>
        </w:rPr>
        <w:t>Avenida Europa, 4, 30840, Alhama de Murcia, Murcia, Spain</w:t>
      </w:r>
    </w:p>
    <w:p w14:paraId="3F22A2EA" w14:textId="31DB55FF" w:rsidR="004B22CA" w:rsidRPr="004B22CA" w:rsidRDefault="004B22CA" w:rsidP="004B22CA">
      <w:pPr>
        <w:spacing w:after="0"/>
        <w:ind w:left="720"/>
        <w:rPr>
          <w:rStyle w:val="Hipervnculo"/>
          <w:bCs/>
          <w:lang w:val="es-ES"/>
        </w:rPr>
      </w:pPr>
      <w:r>
        <w:rPr>
          <w:bCs/>
          <w:lang w:val="es-ES"/>
        </w:rPr>
        <w:fldChar w:fldCharType="begin"/>
      </w:r>
      <w:r>
        <w:rPr>
          <w:bCs/>
          <w:lang w:val="es-ES"/>
        </w:rPr>
        <w:instrText>HYPERLINK "mailto:s.benitez@ctcalzado.org"</w:instrText>
      </w:r>
      <w:r>
        <w:rPr>
          <w:bCs/>
          <w:lang w:val="es-ES"/>
        </w:rPr>
      </w:r>
      <w:r>
        <w:rPr>
          <w:bCs/>
          <w:lang w:val="es-ES"/>
        </w:rPr>
        <w:fldChar w:fldCharType="separate"/>
      </w:r>
      <w:r w:rsidR="00604B53" w:rsidRPr="004B22CA">
        <w:rPr>
          <w:rStyle w:val="Hipervnculo"/>
          <w:bCs/>
          <w:lang w:val="es-ES"/>
        </w:rPr>
        <w:t>s.benitez@ctcalzado.org</w:t>
      </w:r>
    </w:p>
    <w:p w14:paraId="4B8FC712" w14:textId="3B7EF8B8" w:rsidR="00ED2F03" w:rsidRPr="00C4131E" w:rsidRDefault="004B22CA" w:rsidP="007B1B7E">
      <w:pPr>
        <w:spacing w:after="0"/>
        <w:ind w:left="720"/>
        <w:rPr>
          <w:bCs/>
          <w:lang w:val="es-ES"/>
        </w:rPr>
      </w:pPr>
      <w:r>
        <w:rPr>
          <w:bCs/>
          <w:lang w:val="es-ES"/>
        </w:rPr>
        <w:fldChar w:fldCharType="end"/>
      </w:r>
      <w:proofErr w:type="spellStart"/>
      <w:r w:rsidR="00ED2F03" w:rsidRPr="00C4131E">
        <w:rPr>
          <w:bCs/>
          <w:lang w:val="es-ES"/>
        </w:rPr>
        <w:t>Phone</w:t>
      </w:r>
      <w:proofErr w:type="spellEnd"/>
      <w:r w:rsidR="00ED2F03" w:rsidRPr="00C4131E">
        <w:rPr>
          <w:bCs/>
          <w:lang w:val="es-ES"/>
        </w:rPr>
        <w:t>: +34 968 632200</w:t>
      </w:r>
    </w:p>
    <w:p w14:paraId="19CF8B18" w14:textId="69A005B9" w:rsidR="007B1B7E" w:rsidRPr="004B22CA" w:rsidRDefault="00ED2F03" w:rsidP="007B1B7E">
      <w:pPr>
        <w:spacing w:after="0"/>
        <w:ind w:left="720"/>
        <w:rPr>
          <w:rStyle w:val="Hipervnculo"/>
          <w:bCs/>
          <w:lang w:val="en-US"/>
        </w:rPr>
      </w:pPr>
      <w:r w:rsidRPr="00C4131E">
        <w:rPr>
          <w:bCs/>
          <w:lang w:val="en-US"/>
        </w:rPr>
        <w:t xml:space="preserve">Webpage: </w:t>
      </w:r>
      <w:r w:rsidR="004B22CA">
        <w:rPr>
          <w:bCs/>
          <w:lang w:val="en-US"/>
        </w:rPr>
        <w:fldChar w:fldCharType="begin"/>
      </w:r>
      <w:r w:rsidR="004B22CA">
        <w:rPr>
          <w:bCs/>
          <w:lang w:val="en-US"/>
        </w:rPr>
        <w:instrText>HYPERLINK "https://ceteccentrotecnologico.org/es/centro-tecnologico-del-calzado-y-el-plastico/"</w:instrText>
      </w:r>
      <w:r w:rsidR="004B22CA">
        <w:rPr>
          <w:bCs/>
          <w:lang w:val="en-US"/>
        </w:rPr>
      </w:r>
      <w:r w:rsidR="004B22CA">
        <w:rPr>
          <w:bCs/>
          <w:lang w:val="en-US"/>
        </w:rPr>
        <w:fldChar w:fldCharType="separate"/>
      </w:r>
      <w:r w:rsidR="00C4131E" w:rsidRPr="004B22CA">
        <w:rPr>
          <w:rStyle w:val="Hipervnculo"/>
          <w:bCs/>
          <w:lang w:val="en-US"/>
        </w:rPr>
        <w:t>https://ceteccentrotecnologico.org/es/centro-tecnologico-del-calzado-y-el-plastico/</w:t>
      </w:r>
    </w:p>
    <w:p w14:paraId="05EFF467" w14:textId="02DC2BD4" w:rsidR="00C4131E" w:rsidRPr="00C4131E" w:rsidRDefault="004B22CA" w:rsidP="007B1B7E">
      <w:pPr>
        <w:spacing w:after="0"/>
        <w:ind w:left="720"/>
        <w:rPr>
          <w:bCs/>
          <w:lang w:val="en-US"/>
        </w:rPr>
      </w:pPr>
      <w:r>
        <w:rPr>
          <w:bCs/>
          <w:lang w:val="en-US"/>
        </w:rPr>
        <w:fldChar w:fldCharType="end"/>
      </w:r>
    </w:p>
    <w:p w14:paraId="3C734EA6" w14:textId="17D4ACE1" w:rsidR="004721AB" w:rsidRPr="0047067B" w:rsidRDefault="004721AB" w:rsidP="004721AB">
      <w:pPr>
        <w:pStyle w:val="Prrafodelista"/>
        <w:numPr>
          <w:ilvl w:val="0"/>
          <w:numId w:val="22"/>
        </w:numPr>
        <w:rPr>
          <w:lang w:val="en-GB"/>
        </w:rPr>
      </w:pPr>
      <w:r w:rsidRPr="0047067B">
        <w:rPr>
          <w:lang w:val="en-GB"/>
        </w:rPr>
        <w:t xml:space="preserve">Workshop </w:t>
      </w:r>
      <w:r>
        <w:rPr>
          <w:lang w:val="en-GB"/>
        </w:rPr>
        <w:t>Vice-</w:t>
      </w:r>
      <w:r w:rsidRPr="0047067B">
        <w:rPr>
          <w:lang w:val="en-GB"/>
        </w:rPr>
        <w:t>Chair:</w:t>
      </w:r>
    </w:p>
    <w:p w14:paraId="2E9CF7CB" w14:textId="266380C6" w:rsidR="004721AB" w:rsidRPr="00C4131E" w:rsidRDefault="004721AB" w:rsidP="004721AB">
      <w:pPr>
        <w:spacing w:after="0"/>
        <w:ind w:left="720"/>
        <w:rPr>
          <w:bCs/>
          <w:lang w:val="en-GB"/>
        </w:rPr>
      </w:pPr>
      <w:r>
        <w:rPr>
          <w:bCs/>
          <w:lang w:val="en-GB"/>
        </w:rPr>
        <w:t xml:space="preserve">Fuensanta </w:t>
      </w:r>
      <w:r w:rsidR="00F13619">
        <w:rPr>
          <w:bCs/>
          <w:lang w:val="en-GB"/>
        </w:rPr>
        <w:t>Monzó Sánchez</w:t>
      </w:r>
    </w:p>
    <w:p w14:paraId="56DAF725" w14:textId="77777777" w:rsidR="004721AB" w:rsidRPr="00C4131E" w:rsidRDefault="004721AB" w:rsidP="004721AB">
      <w:pPr>
        <w:spacing w:after="0"/>
        <w:ind w:left="720"/>
        <w:rPr>
          <w:bCs/>
          <w:lang w:val="es-ES"/>
        </w:rPr>
      </w:pPr>
      <w:r w:rsidRPr="00C4131E">
        <w:rPr>
          <w:bCs/>
          <w:lang w:val="es-ES"/>
        </w:rPr>
        <w:t xml:space="preserve">Centro Tecnológico del </w:t>
      </w:r>
      <w:proofErr w:type="spellStart"/>
      <w:r w:rsidRPr="00C4131E">
        <w:rPr>
          <w:bCs/>
          <w:lang w:val="es-ES"/>
        </w:rPr>
        <w:t>Clazado</w:t>
      </w:r>
      <w:proofErr w:type="spellEnd"/>
      <w:r w:rsidRPr="00C4131E">
        <w:rPr>
          <w:bCs/>
          <w:lang w:val="es-ES"/>
        </w:rPr>
        <w:t xml:space="preserve"> y del Plástico (CETEC)</w:t>
      </w:r>
    </w:p>
    <w:p w14:paraId="29481C76" w14:textId="77777777" w:rsidR="004721AB" w:rsidRPr="00C4131E" w:rsidRDefault="004721AB" w:rsidP="004721AB">
      <w:pPr>
        <w:spacing w:after="0"/>
        <w:ind w:left="720"/>
        <w:rPr>
          <w:bCs/>
          <w:lang w:val="es-ES"/>
        </w:rPr>
      </w:pPr>
      <w:r w:rsidRPr="00C4131E">
        <w:rPr>
          <w:bCs/>
          <w:lang w:val="es-ES"/>
        </w:rPr>
        <w:t>Avenida Europa, 4, 30840, Alhama de Murcia, Murcia, Spain</w:t>
      </w:r>
    </w:p>
    <w:p w14:paraId="4E78A26C" w14:textId="5CC7F6E0" w:rsidR="004721AB" w:rsidRDefault="00C63FBB" w:rsidP="004721AB">
      <w:pPr>
        <w:spacing w:after="0"/>
        <w:ind w:left="720"/>
        <w:rPr>
          <w:bCs/>
          <w:lang w:val="es-ES"/>
        </w:rPr>
      </w:pPr>
      <w:hyperlink r:id="rId24" w:history="1">
        <w:r w:rsidR="00F13619" w:rsidRPr="004D7295">
          <w:rPr>
            <w:rStyle w:val="Hipervnculo"/>
            <w:bCs/>
            <w:lang w:val="es-ES"/>
          </w:rPr>
          <w:t>f.monzo@ctcalzado.org</w:t>
        </w:r>
      </w:hyperlink>
    </w:p>
    <w:p w14:paraId="04FBF4FC" w14:textId="524FFCB4" w:rsidR="004721AB" w:rsidRPr="00C4131E" w:rsidRDefault="004721AB" w:rsidP="004721AB">
      <w:pPr>
        <w:spacing w:after="0"/>
        <w:ind w:left="720"/>
        <w:rPr>
          <w:bCs/>
          <w:lang w:val="es-ES"/>
        </w:rPr>
      </w:pPr>
      <w:proofErr w:type="spellStart"/>
      <w:r w:rsidRPr="00C4131E">
        <w:rPr>
          <w:bCs/>
          <w:lang w:val="es-ES"/>
        </w:rPr>
        <w:t>Phone</w:t>
      </w:r>
      <w:proofErr w:type="spellEnd"/>
      <w:r w:rsidRPr="00C4131E">
        <w:rPr>
          <w:bCs/>
          <w:lang w:val="es-ES"/>
        </w:rPr>
        <w:t>: +34 968 632200</w:t>
      </w:r>
    </w:p>
    <w:p w14:paraId="50F222AA" w14:textId="77777777" w:rsidR="004721AB" w:rsidRPr="004B22CA" w:rsidRDefault="004721AB" w:rsidP="004721AB">
      <w:pPr>
        <w:spacing w:after="0"/>
        <w:ind w:left="720"/>
        <w:rPr>
          <w:rStyle w:val="Hipervnculo"/>
          <w:bCs/>
          <w:lang w:val="en-US"/>
        </w:rPr>
      </w:pPr>
      <w:r w:rsidRPr="00C4131E">
        <w:rPr>
          <w:bCs/>
          <w:lang w:val="en-US"/>
        </w:rPr>
        <w:t xml:space="preserve">Webpage: </w:t>
      </w:r>
      <w:r>
        <w:rPr>
          <w:bCs/>
          <w:lang w:val="en-US"/>
        </w:rPr>
        <w:fldChar w:fldCharType="begin"/>
      </w:r>
      <w:r>
        <w:rPr>
          <w:bCs/>
          <w:lang w:val="en-US"/>
        </w:rPr>
        <w:instrText>HYPERLINK "https://ceteccentrotecnologico.org/es/centro-tecnologico-del-calzado-y-el-plastico/"</w:instrText>
      </w:r>
      <w:r>
        <w:rPr>
          <w:bCs/>
          <w:lang w:val="en-US"/>
        </w:rPr>
      </w:r>
      <w:r>
        <w:rPr>
          <w:bCs/>
          <w:lang w:val="en-US"/>
        </w:rPr>
        <w:fldChar w:fldCharType="separate"/>
      </w:r>
      <w:r w:rsidRPr="004B22CA">
        <w:rPr>
          <w:rStyle w:val="Hipervnculo"/>
          <w:bCs/>
          <w:lang w:val="en-US"/>
        </w:rPr>
        <w:t>https://ceteccentrotecnologico.org/es/centro-tecnologico-del-calzado-y-el-plastico/</w:t>
      </w:r>
    </w:p>
    <w:p w14:paraId="56B9A024" w14:textId="7428B9A8" w:rsidR="00602B48" w:rsidRDefault="004721AB" w:rsidP="004721AB">
      <w:pPr>
        <w:pStyle w:val="Prrafodelista"/>
        <w:ind w:left="720"/>
        <w:rPr>
          <w:lang w:val="en-GB"/>
        </w:rPr>
      </w:pPr>
      <w:r>
        <w:rPr>
          <w:bCs/>
          <w:lang w:val="en-US"/>
        </w:rPr>
        <w:fldChar w:fldCharType="end"/>
      </w:r>
    </w:p>
    <w:p w14:paraId="4057DF84" w14:textId="77777777" w:rsidR="007D56BB" w:rsidRPr="0047067B" w:rsidRDefault="007D56BB" w:rsidP="00DB34FA">
      <w:pPr>
        <w:pStyle w:val="Prrafodelista"/>
        <w:numPr>
          <w:ilvl w:val="0"/>
          <w:numId w:val="23"/>
        </w:numPr>
        <w:rPr>
          <w:lang w:val="en-GB"/>
        </w:rPr>
      </w:pPr>
      <w:r w:rsidRPr="0047067B">
        <w:rPr>
          <w:lang w:val="en-GB"/>
        </w:rPr>
        <w:t>Workshop Secretariat:</w:t>
      </w:r>
    </w:p>
    <w:p w14:paraId="21BAF160" w14:textId="6CB87A80" w:rsidR="005D2DD7" w:rsidRPr="00C4131E" w:rsidRDefault="0044039F" w:rsidP="005D2DD7">
      <w:pPr>
        <w:spacing w:after="0"/>
        <w:ind w:left="720"/>
        <w:rPr>
          <w:bCs/>
          <w:lang w:val="en-GB"/>
        </w:rPr>
      </w:pPr>
      <w:r>
        <w:rPr>
          <w:bCs/>
          <w:lang w:val="en-GB"/>
        </w:rPr>
        <w:lastRenderedPageBreak/>
        <w:t xml:space="preserve">Henar </w:t>
      </w:r>
      <w:r w:rsidR="00BB254B">
        <w:rPr>
          <w:bCs/>
          <w:lang w:val="en-GB"/>
        </w:rPr>
        <w:t>Araguzo Rivera</w:t>
      </w:r>
    </w:p>
    <w:p w14:paraId="65A98CF1" w14:textId="77777777" w:rsidR="00BD3241" w:rsidRPr="0074700B" w:rsidRDefault="00BD3241" w:rsidP="00BD3241">
      <w:pPr>
        <w:spacing w:after="0"/>
        <w:ind w:left="720"/>
        <w:rPr>
          <w:rStyle w:val="Hipervnculo"/>
          <w:color w:val="000000" w:themeColor="text1"/>
          <w:u w:val="none"/>
          <w:lang w:val="en-GB"/>
        </w:rPr>
      </w:pPr>
      <w:r w:rsidRPr="0074700B">
        <w:rPr>
          <w:rStyle w:val="Hipervnculo"/>
          <w:color w:val="000000" w:themeColor="text1"/>
          <w:u w:val="none"/>
          <w:lang w:val="en-GB"/>
        </w:rPr>
        <w:t xml:space="preserve">UNE, Spanish Association for Standardization </w:t>
      </w:r>
    </w:p>
    <w:p w14:paraId="3490DFFB" w14:textId="77777777" w:rsidR="00BD3241" w:rsidRPr="0074700B" w:rsidRDefault="00BD3241" w:rsidP="00BD3241">
      <w:pPr>
        <w:spacing w:after="0"/>
        <w:ind w:left="720"/>
        <w:rPr>
          <w:rStyle w:val="Hipervnculo"/>
          <w:color w:val="000000" w:themeColor="text1"/>
          <w:u w:val="none"/>
          <w:lang w:val="en-GB"/>
        </w:rPr>
      </w:pPr>
      <w:proofErr w:type="spellStart"/>
      <w:r w:rsidRPr="0074700B">
        <w:rPr>
          <w:rStyle w:val="Hipervnculo"/>
          <w:color w:val="000000" w:themeColor="text1"/>
          <w:u w:val="none"/>
          <w:lang w:val="en-GB"/>
        </w:rPr>
        <w:t>Génova</w:t>
      </w:r>
      <w:proofErr w:type="spellEnd"/>
      <w:r w:rsidRPr="0074700B">
        <w:rPr>
          <w:rStyle w:val="Hipervnculo"/>
          <w:color w:val="000000" w:themeColor="text1"/>
          <w:u w:val="none"/>
          <w:lang w:val="en-GB"/>
        </w:rPr>
        <w:t xml:space="preserve">, 6. 28004, Madrid. Spain </w:t>
      </w:r>
    </w:p>
    <w:p w14:paraId="34ED5F46" w14:textId="062CF59C" w:rsidR="00BD3241" w:rsidRPr="0074700B" w:rsidRDefault="00BD3241" w:rsidP="00BD3241">
      <w:pPr>
        <w:spacing w:after="0"/>
        <w:ind w:left="720"/>
        <w:rPr>
          <w:rStyle w:val="Hipervnculo"/>
          <w:color w:val="000000" w:themeColor="text1"/>
          <w:u w:val="none"/>
          <w:lang w:val="en-GB"/>
        </w:rPr>
      </w:pPr>
      <w:r>
        <w:rPr>
          <w:rStyle w:val="Hipervnculo"/>
          <w:color w:val="000000" w:themeColor="text1"/>
          <w:u w:val="none"/>
          <w:lang w:val="en-GB"/>
        </w:rPr>
        <w:t>Phone</w:t>
      </w:r>
      <w:r w:rsidRPr="0074700B">
        <w:rPr>
          <w:rStyle w:val="Hipervnculo"/>
          <w:color w:val="000000" w:themeColor="text1"/>
          <w:u w:val="none"/>
          <w:lang w:val="en-GB"/>
        </w:rPr>
        <w:t xml:space="preserve">: (+34) </w:t>
      </w:r>
      <w:r w:rsidR="004B22CA">
        <w:rPr>
          <w:rStyle w:val="Hipervnculo"/>
          <w:color w:val="000000" w:themeColor="text1"/>
          <w:u w:val="none"/>
          <w:lang w:val="en-GB"/>
        </w:rPr>
        <w:t>682 343169</w:t>
      </w:r>
    </w:p>
    <w:p w14:paraId="116CD806" w14:textId="1615C375" w:rsidR="00BD3241" w:rsidRDefault="00C63FBB" w:rsidP="00BD3241">
      <w:pPr>
        <w:spacing w:after="0"/>
        <w:ind w:left="720"/>
        <w:rPr>
          <w:rStyle w:val="Hipervnculo"/>
          <w:color w:val="000000" w:themeColor="text1"/>
          <w:u w:val="none"/>
          <w:lang w:val="en-GB"/>
        </w:rPr>
      </w:pPr>
      <w:hyperlink r:id="rId25" w:history="1">
        <w:r w:rsidR="004B22CA" w:rsidRPr="00265CE1">
          <w:rPr>
            <w:rStyle w:val="Hipervnculo"/>
            <w:lang w:val="en-GB"/>
          </w:rPr>
          <w:t>haraguzo@une.org</w:t>
        </w:r>
      </w:hyperlink>
    </w:p>
    <w:p w14:paraId="13750297" w14:textId="37059DD8" w:rsidR="00B8500E" w:rsidRPr="00F13619" w:rsidRDefault="00C63FBB" w:rsidP="00F13619">
      <w:pPr>
        <w:spacing w:after="0"/>
        <w:ind w:left="720"/>
        <w:rPr>
          <w:color w:val="000000" w:themeColor="text1"/>
          <w:lang w:val="en-GB"/>
        </w:rPr>
      </w:pPr>
      <w:hyperlink r:id="rId26" w:history="1">
        <w:r w:rsidR="00BD3241" w:rsidRPr="008F32D1">
          <w:rPr>
            <w:rStyle w:val="Hipervnculo"/>
            <w:lang w:val="en-GB"/>
          </w:rPr>
          <w:t>www.une.org</w:t>
        </w:r>
      </w:hyperlink>
    </w:p>
    <w:p w14:paraId="6093D873" w14:textId="77777777" w:rsidR="00B8500E" w:rsidRDefault="00B8500E" w:rsidP="007B1B7E">
      <w:pPr>
        <w:spacing w:after="0"/>
        <w:ind w:left="720"/>
        <w:rPr>
          <w:b/>
          <w:color w:val="FF0000"/>
          <w:lang w:val="en-GB"/>
        </w:rPr>
      </w:pPr>
    </w:p>
    <w:p w14:paraId="10CAC068" w14:textId="77777777" w:rsidR="00B8500E" w:rsidRDefault="00B8500E" w:rsidP="007B1B7E">
      <w:pPr>
        <w:spacing w:after="0"/>
        <w:ind w:left="720"/>
        <w:rPr>
          <w:b/>
          <w:color w:val="FF0000"/>
          <w:lang w:val="en-GB"/>
        </w:rPr>
      </w:pPr>
    </w:p>
    <w:p w14:paraId="1BFBF0C7" w14:textId="77777777" w:rsidR="00B8500E" w:rsidRPr="0047067B" w:rsidRDefault="00B8500E" w:rsidP="00B8500E">
      <w:pPr>
        <w:pStyle w:val="Prrafodelista"/>
        <w:numPr>
          <w:ilvl w:val="0"/>
          <w:numId w:val="25"/>
        </w:numPr>
        <w:rPr>
          <w:lang w:val="en-GB"/>
        </w:rPr>
      </w:pPr>
      <w:r w:rsidRPr="0047067B">
        <w:rPr>
          <w:lang w:val="en-GB"/>
        </w:rPr>
        <w:t>CEN-CENELEC Management Centre</w:t>
      </w:r>
    </w:p>
    <w:p w14:paraId="2B50C20F" w14:textId="77777777" w:rsidR="00B8500E" w:rsidRPr="0047067B" w:rsidRDefault="00B8500E" w:rsidP="00B8500E">
      <w:pPr>
        <w:spacing w:after="0"/>
        <w:ind w:left="720"/>
        <w:rPr>
          <w:b/>
          <w:color w:val="FF0000"/>
          <w:lang w:val="en-GB"/>
        </w:rPr>
      </w:pPr>
      <w:r w:rsidRPr="0047067B">
        <w:rPr>
          <w:b/>
          <w:color w:val="FF0000"/>
          <w:lang w:val="en-GB"/>
        </w:rPr>
        <w:t>&lt;name&gt;</w:t>
      </w:r>
    </w:p>
    <w:p w14:paraId="54318307" w14:textId="77777777" w:rsidR="00B8500E" w:rsidRPr="0047067B" w:rsidRDefault="00B8500E" w:rsidP="00B8500E">
      <w:pPr>
        <w:spacing w:after="0"/>
        <w:ind w:left="720"/>
        <w:rPr>
          <w:lang w:val="en-GB"/>
        </w:rPr>
      </w:pPr>
      <w:r w:rsidRPr="0047067B">
        <w:rPr>
          <w:lang w:val="en-GB"/>
        </w:rPr>
        <w:t>CCMC</w:t>
      </w:r>
    </w:p>
    <w:p w14:paraId="0A7C8B9F" w14:textId="77777777" w:rsidR="00B8500E" w:rsidRPr="0047067B" w:rsidRDefault="00B8500E" w:rsidP="00B8500E">
      <w:pPr>
        <w:spacing w:after="0"/>
        <w:ind w:left="720"/>
        <w:rPr>
          <w:lang w:val="en-GB"/>
        </w:rPr>
      </w:pPr>
      <w:r w:rsidRPr="0047067B">
        <w:rPr>
          <w:lang w:val="en-GB"/>
        </w:rPr>
        <w:t>Rue de la Science 23</w:t>
      </w:r>
    </w:p>
    <w:p w14:paraId="670511B3" w14:textId="77777777" w:rsidR="00B8500E" w:rsidRPr="0047067B" w:rsidRDefault="00B8500E" w:rsidP="00B8500E">
      <w:pPr>
        <w:spacing w:after="0"/>
        <w:ind w:left="720"/>
        <w:rPr>
          <w:lang w:val="en-GB"/>
        </w:rPr>
      </w:pPr>
      <w:r w:rsidRPr="0047067B">
        <w:rPr>
          <w:lang w:val="en-GB"/>
        </w:rPr>
        <w:t>B - 1040 Brussels, Belgium</w:t>
      </w:r>
    </w:p>
    <w:p w14:paraId="4884F00C" w14:textId="77777777" w:rsidR="00B8500E" w:rsidRPr="0047067B" w:rsidRDefault="00B8500E" w:rsidP="00B8500E">
      <w:pPr>
        <w:spacing w:after="0"/>
        <w:ind w:left="720"/>
        <w:rPr>
          <w:lang w:val="en-GB"/>
        </w:rPr>
      </w:pPr>
      <w:r w:rsidRPr="0047067B">
        <w:rPr>
          <w:lang w:val="en-GB"/>
        </w:rPr>
        <w:t>+32 2550xxxx</w:t>
      </w:r>
    </w:p>
    <w:p w14:paraId="2EF9C50B" w14:textId="77777777" w:rsidR="00B8500E" w:rsidRPr="0047067B" w:rsidRDefault="00B8500E" w:rsidP="00B8500E">
      <w:pPr>
        <w:spacing w:after="0"/>
        <w:ind w:left="720"/>
        <w:rPr>
          <w:lang w:val="en-GB"/>
        </w:rPr>
      </w:pPr>
      <w:r w:rsidRPr="0047067B">
        <w:rPr>
          <w:lang w:val="en-GB"/>
        </w:rPr>
        <w:t>+32 2550xxxx</w:t>
      </w:r>
    </w:p>
    <w:p w14:paraId="3F08F1D1" w14:textId="77777777" w:rsidR="00B8500E" w:rsidRPr="0047067B" w:rsidRDefault="00B8500E" w:rsidP="00B8500E">
      <w:pPr>
        <w:spacing w:after="0"/>
        <w:ind w:left="720"/>
        <w:rPr>
          <w:b/>
          <w:color w:val="FF0000"/>
          <w:lang w:val="en-GB"/>
        </w:rPr>
      </w:pPr>
      <w:r w:rsidRPr="0047067B">
        <w:rPr>
          <w:b/>
          <w:color w:val="FF0000"/>
          <w:lang w:val="en-GB"/>
        </w:rPr>
        <w:t>&lt;e-mail&gt;</w:t>
      </w:r>
    </w:p>
    <w:p w14:paraId="5531A8F4" w14:textId="77777777" w:rsidR="00B8500E" w:rsidRPr="0047067B" w:rsidRDefault="00C63FBB" w:rsidP="00B8500E">
      <w:pPr>
        <w:ind w:left="720"/>
        <w:rPr>
          <w:lang w:val="en-GB"/>
        </w:rPr>
      </w:pPr>
      <w:hyperlink r:id="rId27" w:history="1">
        <w:r w:rsidR="00B8500E" w:rsidRPr="0047067B">
          <w:rPr>
            <w:rStyle w:val="Hipervnculo"/>
            <w:lang w:val="en-GB"/>
          </w:rPr>
          <w:t>https://www.cencenelec.eu/Pages/default.aspx</w:t>
        </w:r>
      </w:hyperlink>
    </w:p>
    <w:p w14:paraId="37A639D9" w14:textId="77777777" w:rsidR="00027EA6" w:rsidRPr="0047067B" w:rsidRDefault="00027EA6" w:rsidP="00027EA6">
      <w:pPr>
        <w:pStyle w:val="Prrafodelista"/>
        <w:numPr>
          <w:ilvl w:val="0"/>
          <w:numId w:val="24"/>
        </w:numPr>
        <w:rPr>
          <w:lang w:val="en-GB"/>
        </w:rPr>
      </w:pPr>
      <w:r w:rsidRPr="0047067B">
        <w:rPr>
          <w:lang w:val="en-GB"/>
        </w:rPr>
        <w:t>Workshop proposer</w:t>
      </w:r>
    </w:p>
    <w:p w14:paraId="7F060761" w14:textId="6E267084" w:rsidR="00027EA6" w:rsidRDefault="00027EA6" w:rsidP="00027EA6">
      <w:pPr>
        <w:spacing w:after="0"/>
        <w:ind w:left="720"/>
        <w:rPr>
          <w:rFonts w:eastAsia="Times New Roman" w:cstheme="minorHAnsi"/>
          <w:lang w:val="en-GB"/>
        </w:rPr>
      </w:pPr>
      <w:r>
        <w:rPr>
          <w:rFonts w:eastAsia="Times New Roman" w:cstheme="minorHAnsi"/>
          <w:lang w:val="en-GB"/>
        </w:rPr>
        <w:t>UpPE-T Project (</w:t>
      </w:r>
      <w:r w:rsidRPr="009771BA">
        <w:rPr>
          <w:rFonts w:eastAsia="Times New Roman" w:cstheme="minorHAnsi"/>
          <w:lang w:val="en-GB"/>
        </w:rPr>
        <w:t xml:space="preserve">European Union’s Horizon 2020 research and innovation programme under grant agreement No. </w:t>
      </w:r>
      <w:r w:rsidRPr="00D96F63">
        <w:rPr>
          <w:rFonts w:cs="Arial"/>
          <w:bCs/>
          <w:lang w:val="en-GB"/>
        </w:rPr>
        <w:t>953214</w:t>
      </w:r>
      <w:r>
        <w:rPr>
          <w:rFonts w:eastAsia="Times New Roman" w:cstheme="minorHAnsi"/>
          <w:lang w:val="en-GB"/>
        </w:rPr>
        <w:t>)</w:t>
      </w:r>
    </w:p>
    <w:p w14:paraId="2556145E" w14:textId="77777777" w:rsidR="00027EA6" w:rsidRPr="00E70965" w:rsidRDefault="00027EA6" w:rsidP="00027EA6">
      <w:pPr>
        <w:spacing w:after="0"/>
        <w:ind w:left="720"/>
        <w:rPr>
          <w:rFonts w:eastAsia="Times New Roman" w:cstheme="minorHAnsi"/>
          <w:lang w:val="en-GB"/>
        </w:rPr>
      </w:pPr>
      <w:r w:rsidRPr="00E70965">
        <w:rPr>
          <w:rFonts w:eastAsia="Times New Roman" w:cstheme="minorHAnsi"/>
          <w:lang w:val="en-GB"/>
        </w:rPr>
        <w:t>Phone: +49 (0)921 793 16 361</w:t>
      </w:r>
    </w:p>
    <w:p w14:paraId="46684CCE" w14:textId="77777777" w:rsidR="006220E1" w:rsidRPr="006220E1" w:rsidRDefault="00C63FBB" w:rsidP="00027EA6">
      <w:pPr>
        <w:spacing w:after="0"/>
        <w:ind w:left="720"/>
        <w:rPr>
          <w:rStyle w:val="Hipervnculo"/>
          <w:lang w:val="en-GB"/>
        </w:rPr>
      </w:pPr>
      <w:hyperlink r:id="rId28" w:history="1">
        <w:r w:rsidR="006220E1" w:rsidRPr="006220E1">
          <w:rPr>
            <w:rStyle w:val="Hipervnculo"/>
            <w:rFonts w:eastAsia="Times New Roman" w:cstheme="minorHAnsi"/>
            <w:lang w:val="en-GB"/>
          </w:rPr>
          <w:t>f.monzo@ctcalzado.org</w:t>
        </w:r>
      </w:hyperlink>
      <w:r w:rsidR="006220E1" w:rsidRPr="006220E1">
        <w:rPr>
          <w:rStyle w:val="Hipervnculo"/>
          <w:lang w:val="en-GB"/>
        </w:rPr>
        <w:t xml:space="preserve"> </w:t>
      </w:r>
    </w:p>
    <w:p w14:paraId="3A905C73" w14:textId="28B86E32" w:rsidR="00027EA6" w:rsidRDefault="00C63FBB" w:rsidP="00027EA6">
      <w:pPr>
        <w:spacing w:after="0"/>
        <w:ind w:left="720"/>
        <w:rPr>
          <w:rFonts w:eastAsia="Times New Roman" w:cstheme="minorHAnsi"/>
          <w:lang w:val="en-GB"/>
        </w:rPr>
      </w:pPr>
      <w:hyperlink r:id="rId29" w:history="1">
        <w:r w:rsidR="005C2916" w:rsidRPr="00265CE1">
          <w:rPr>
            <w:rStyle w:val="Hipervnculo"/>
            <w:rFonts w:eastAsia="Times New Roman" w:cstheme="minorHAnsi"/>
            <w:lang w:val="en-GB"/>
          </w:rPr>
          <w:t>https://www.uppet.eu/</w:t>
        </w:r>
      </w:hyperlink>
    </w:p>
    <w:p w14:paraId="4F376D89" w14:textId="77777777" w:rsidR="00027EA6" w:rsidRPr="00E70965" w:rsidRDefault="00027EA6" w:rsidP="00027EA6">
      <w:pPr>
        <w:spacing w:after="0"/>
        <w:ind w:left="720"/>
        <w:rPr>
          <w:rFonts w:eastAsia="Times New Roman" w:cstheme="minorHAnsi"/>
          <w:lang w:val="en-GB"/>
        </w:rPr>
      </w:pPr>
    </w:p>
    <w:p w14:paraId="02CBE905" w14:textId="7A15F6B3" w:rsidR="007B1B7E" w:rsidRPr="0047067B" w:rsidRDefault="007B1B7E" w:rsidP="006220E1">
      <w:pPr>
        <w:pStyle w:val="Prrafodelista"/>
        <w:ind w:left="720"/>
        <w:rPr>
          <w:b/>
          <w:color w:val="FF0000"/>
          <w:lang w:val="en-GB"/>
        </w:rPr>
      </w:pPr>
    </w:p>
    <w:sectPr w:rsidR="007B1B7E" w:rsidRPr="0047067B" w:rsidSect="00930EDC">
      <w:type w:val="continuous"/>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1E208" w14:textId="77777777" w:rsidR="00930EDC" w:rsidRDefault="00930EDC">
      <w:pPr>
        <w:spacing w:after="0" w:line="240" w:lineRule="auto"/>
      </w:pPr>
      <w:r>
        <w:separator/>
      </w:r>
    </w:p>
  </w:endnote>
  <w:endnote w:type="continuationSeparator" w:id="0">
    <w:p w14:paraId="7BA22018" w14:textId="77777777" w:rsidR="00930EDC" w:rsidRDefault="0093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73F" w14:textId="77777777" w:rsidR="00261561" w:rsidRDefault="00261561">
    <w:pPr>
      <w:spacing w:after="0" w:line="200" w:lineRule="exact"/>
    </w:pPr>
    <w:r w:rsidRPr="0059025F">
      <w:rPr>
        <w:noProof/>
        <w:lang w:val="en-GB" w:eastAsia="en-GB"/>
      </w:rPr>
      <mc:AlternateContent>
        <mc:Choice Requires="wps">
          <w:drawing>
            <wp:anchor distT="0" distB="0" distL="114300" distR="114300" simplePos="0" relativeHeight="251657216" behindDoc="1" locked="0" layoutInCell="1" allowOverlap="1" wp14:anchorId="60E4DA9E" wp14:editId="46A3C0F4">
              <wp:simplePos x="0" y="0"/>
              <wp:positionH relativeFrom="page">
                <wp:posOffset>442595</wp:posOffset>
              </wp:positionH>
              <wp:positionV relativeFrom="page">
                <wp:posOffset>10177145</wp:posOffset>
              </wp:positionV>
              <wp:extent cx="128905" cy="165735"/>
              <wp:effectExtent l="4445" t="4445"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4DA9E" id="_x0000_t202" coordsize="21600,21600" o:spt="202" path="m,l,21600r21600,l21600,xe">
              <v:stroke joinstyle="miter"/>
              <v:path gradientshapeok="t" o:connecttype="rect"/>
            </v:shapetype>
            <v:shape id="Text Box 5" o:spid="_x0000_s1026" type="#_x0000_t202" style="position:absolute;left:0;text-align:left;margin-left:34.85pt;margin-top:801.35pt;width:10.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" filled="f" stroked="f">
              <v:textbox inset="0,0,0,0">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1F2D" w14:textId="27FB99C9" w:rsidR="00261561" w:rsidRDefault="00261561">
    <w:pPr>
      <w:spacing w:after="0" w:line="200" w:lineRule="exact"/>
    </w:pPr>
    <w:r>
      <w:rPr>
        <w:noProof/>
        <w:lang w:val="en-GB" w:eastAsia="en-GB"/>
      </w:rPr>
      <mc:AlternateContent>
        <mc:Choice Requires="wps">
          <w:drawing>
            <wp:anchor distT="0" distB="0" distL="114300" distR="114300" simplePos="0" relativeHeight="251656192" behindDoc="1" locked="0" layoutInCell="1" allowOverlap="1" wp14:anchorId="132E3D84" wp14:editId="6FFAA181">
              <wp:simplePos x="0" y="0"/>
              <wp:positionH relativeFrom="page">
                <wp:posOffset>6989445</wp:posOffset>
              </wp:positionH>
              <wp:positionV relativeFrom="page">
                <wp:posOffset>10177145</wp:posOffset>
              </wp:positionV>
              <wp:extent cx="128905" cy="165735"/>
              <wp:effectExtent l="0" t="4445"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3D84" id="_x0000_t202" coordsize="21600,21600" o:spt="202" path="m,l,21600r21600,l21600,xe">
              <v:stroke joinstyle="miter"/>
              <v:path gradientshapeok="t" o:connecttype="rect"/>
            </v:shapetype>
            <v:shape id="Text Box 6" o:spid="_x0000_s1027" type="#_x0000_t202" style="position:absolute;left:0;text-align:left;margin-left:550.35pt;margin-top:801.35pt;width:10.1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" filled="f" stroked="f">
              <v:textbox inset="0,0,0,0">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v:textbox>
              <w10:wrap anchorx="page" anchory="page"/>
            </v:shape>
          </w:pict>
        </mc:Fallback>
      </mc:AlternateContent>
    </w:r>
    <w:r w:rsidR="00983705">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3F6" w14:textId="77777777" w:rsidR="00261561" w:rsidRDefault="00261561">
    <w:pPr>
      <w:spacing w:after="0" w:line="200" w:lineRule="exact"/>
    </w:pPr>
    <w:r>
      <w:rPr>
        <w:noProof/>
        <w:lang w:val="en-GB" w:eastAsia="en-GB"/>
      </w:rPr>
      <mc:AlternateContent>
        <mc:Choice Requires="wps">
          <w:drawing>
            <wp:anchor distT="0" distB="0" distL="114300" distR="114300" simplePos="0" relativeHeight="251659264"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8" type="#_x0000_t202" style="position:absolute;left:0;text-align:left;margin-left:34.85pt;margin-top:801.3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f02gEAAJcDAAAOAAAAZHJzL2Uyb0RvYy54bWysU9tu2zAMfR+wfxD0vthJkXQw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" filled="f" stroked="f">
              <v:textbox inset="0,0,0,0">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1340" w14:textId="69D86B92" w:rsidR="00261561" w:rsidRPr="00621E45" w:rsidRDefault="00261561" w:rsidP="00621E45">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592A" w14:textId="77777777" w:rsidR="00930EDC" w:rsidRDefault="00930EDC">
      <w:pPr>
        <w:spacing w:after="0" w:line="240" w:lineRule="auto"/>
      </w:pPr>
      <w:r>
        <w:separator/>
      </w:r>
    </w:p>
  </w:footnote>
  <w:footnote w:type="continuationSeparator" w:id="0">
    <w:p w14:paraId="35296557" w14:textId="77777777" w:rsidR="00930EDC" w:rsidRDefault="00930EDC">
      <w:pPr>
        <w:spacing w:after="0" w:line="240" w:lineRule="auto"/>
      </w:pPr>
      <w:r>
        <w:continuationSeparator/>
      </w:r>
    </w:p>
  </w:footnote>
  <w:footnote w:id="1">
    <w:p w14:paraId="2AA7984C" w14:textId="77777777" w:rsidR="00261561" w:rsidRPr="00F81611" w:rsidRDefault="00261561" w:rsidP="00CC643B">
      <w:pPr>
        <w:pStyle w:val="Textonotapie"/>
        <w:rPr>
          <w:lang w:val="en-GB"/>
        </w:rPr>
      </w:pPr>
      <w:r w:rsidRPr="00F81611">
        <w:rPr>
          <w:rStyle w:val="Refdenotaalpie"/>
          <w:lang w:val="en-GB"/>
        </w:rPr>
        <w:footnoteRef/>
      </w:r>
      <w:r w:rsidRPr="00F81611">
        <w:rPr>
          <w:lang w:val="en-GB"/>
        </w:rPr>
        <w:t xml:space="preserve"> Applications for participating in the Workshop and comments on the project plan that are not received by the deadline do not need to be taken into consideration. Once constituted, the Workshop will decide </w:t>
      </w:r>
      <w:proofErr w:type="gramStart"/>
      <w:r w:rsidRPr="00F81611">
        <w:rPr>
          <w:lang w:val="en-GB"/>
        </w:rPr>
        <w:t>whether or not</w:t>
      </w:r>
      <w:proofErr w:type="gramEnd"/>
      <w:r w:rsidRPr="00F81611">
        <w:rPr>
          <w:lang w:val="en-GB"/>
        </w:rPr>
        <w:t xml:space="preserve"> to consider the comments received in good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9E2B" w14:textId="35AB91E0" w:rsidR="00261561" w:rsidRPr="0059025F" w:rsidRDefault="009F2327" w:rsidP="006666DD">
    <w:pPr>
      <w:pStyle w:val="Encabezado"/>
      <w:jc w:val="right"/>
      <w:rPr>
        <w:rFonts w:cs="Arial"/>
        <w:b w:val="0"/>
        <w:sz w:val="24"/>
        <w:szCs w:val="24"/>
      </w:rPr>
    </w:pPr>
    <w:r w:rsidRPr="006F1324">
      <w:rPr>
        <w:rFonts w:ascii="Calibri" w:eastAsia="Calibri" w:hAnsi="Calibri"/>
        <w:b w:val="0"/>
        <w:noProof/>
        <w:szCs w:val="22"/>
        <w:lang w:val="en-GB" w:eastAsia="en-GB"/>
      </w:rPr>
      <w:drawing>
        <wp:anchor distT="0" distB="0" distL="114300" distR="114300" simplePos="0" relativeHeight="251661312" behindDoc="1" locked="0" layoutInCell="1" allowOverlap="1" wp14:anchorId="12080543" wp14:editId="041F397C">
          <wp:simplePos x="0" y="0"/>
          <wp:positionH relativeFrom="page">
            <wp:posOffset>4559300</wp:posOffset>
          </wp:positionH>
          <wp:positionV relativeFrom="paragraph">
            <wp:posOffset>-146050</wp:posOffset>
          </wp:positionV>
          <wp:extent cx="2590800" cy="1036320"/>
          <wp:effectExtent l="0" t="0" r="0" b="0"/>
          <wp:wrapSquare wrapText="bothSides"/>
          <wp:docPr id="3" name="Picture 3"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BE05" w14:textId="486DECF5" w:rsidR="00261561" w:rsidRPr="00EF64D3" w:rsidRDefault="00261561" w:rsidP="00F84A21">
    <w:pPr>
      <w:spacing w:after="0" w:line="200" w:lineRule="exact"/>
      <w:rPr>
        <w:b/>
        <w:lang w:val="en-GB"/>
      </w:rPr>
    </w:pPr>
    <w:r w:rsidRPr="00EF64D3">
      <w:rPr>
        <w:b/>
        <w:lang w:val="en-GB"/>
      </w:rPr>
      <w:t>DRAFT</w:t>
    </w:r>
    <w:r>
      <w:rPr>
        <w:b/>
        <w:lang w:val="en-GB"/>
      </w:rPr>
      <w:t xml:space="preserve"> CEN/CENELEC project plan (E)</w:t>
    </w:r>
  </w:p>
  <w:p w14:paraId="64DBA366" w14:textId="77777777" w:rsidR="00261561" w:rsidRPr="00EF64D3" w:rsidRDefault="00261561">
    <w:pPr>
      <w:spacing w:after="0" w:line="200" w:lineRule="exact"/>
      <w:rPr>
        <w:lang w:val="en-GB"/>
      </w:rPr>
    </w:pPr>
  </w:p>
  <w:p w14:paraId="59187B3C" w14:textId="77777777" w:rsidR="00261561" w:rsidRPr="00EF64D3" w:rsidRDefault="00261561">
    <w:pPr>
      <w:spacing w:after="0" w:line="20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4404" w14:textId="21DF9768" w:rsidR="00261561" w:rsidRPr="00EF64D3" w:rsidRDefault="00261561" w:rsidP="00F84A21">
    <w:pPr>
      <w:spacing w:after="0" w:line="200" w:lineRule="exact"/>
      <w:jc w:val="right"/>
      <w:rPr>
        <w:b/>
        <w:lang w:val="en-GB"/>
      </w:rPr>
    </w:pPr>
    <w:r w:rsidRPr="00EF64D3">
      <w:rPr>
        <w:b/>
        <w:lang w:val="en-GB"/>
      </w:rPr>
      <w:t>DRAFT</w:t>
    </w:r>
    <w:r>
      <w:rPr>
        <w:b/>
        <w:lang w:val="en-GB"/>
      </w:rPr>
      <w:t xml:space="preserve"> CEN/CENELEC </w:t>
    </w:r>
    <w:r w:rsidR="00983705">
      <w:rPr>
        <w:b/>
        <w:lang w:val="en-GB"/>
      </w:rPr>
      <w:t xml:space="preserve">WS </w:t>
    </w:r>
    <w:r>
      <w:rPr>
        <w:b/>
        <w:lang w:val="en-GB"/>
      </w:rPr>
      <w:t>project plan (E)</w:t>
    </w:r>
  </w:p>
  <w:p w14:paraId="29484F4E" w14:textId="77777777" w:rsidR="00261561" w:rsidRPr="00EF64D3" w:rsidRDefault="00261561" w:rsidP="00F84A21">
    <w:pPr>
      <w:spacing w:after="0" w:line="200" w:lineRule="exact"/>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aconvieta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aconvieta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8"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26E49"/>
    <w:multiLevelType w:val="hybridMultilevel"/>
    <w:tmpl w:val="31BA1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8"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C7EB8"/>
    <w:multiLevelType w:val="multilevel"/>
    <w:tmpl w:val="561CDDA2"/>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360"/>
        </w:tabs>
        <w:ind w:left="0" w:firstLine="0"/>
      </w:pPr>
      <w:rPr>
        <w:b/>
        <w:i w:val="0"/>
      </w:rPr>
    </w:lvl>
    <w:lvl w:ilvl="2">
      <w:start w:val="1"/>
      <w:numFmt w:val="decimal"/>
      <w:pStyle w:val="Ttulo3"/>
      <w:lvlText w:val="%1.%2.%3"/>
      <w:lvlJc w:val="left"/>
      <w:pPr>
        <w:tabs>
          <w:tab w:val="num" w:pos="720"/>
        </w:tabs>
        <w:ind w:left="0" w:firstLine="0"/>
      </w:pPr>
      <w:rPr>
        <w:rFonts w:ascii="Arial" w:hAnsi="Arial" w:cs="Arial" w:hint="default"/>
        <w:b/>
        <w:i w:val="0"/>
        <w:sz w:val="20"/>
        <w:szCs w:val="20"/>
        <w:lang w:val="en"/>
      </w:rPr>
    </w:lvl>
    <w:lvl w:ilvl="3">
      <w:start w:val="1"/>
      <w:numFmt w:val="decimal"/>
      <w:pStyle w:val="Ttulo4"/>
      <w:lvlText w:val="%1.%2.%3.%4"/>
      <w:lvlJc w:val="left"/>
      <w:pPr>
        <w:tabs>
          <w:tab w:val="num" w:pos="1080"/>
        </w:tabs>
        <w:ind w:left="0" w:firstLine="0"/>
      </w:pPr>
      <w:rPr>
        <w:b/>
        <w:i w:val="0"/>
      </w:rPr>
    </w:lvl>
    <w:lvl w:ilvl="4">
      <w:start w:val="1"/>
      <w:numFmt w:val="decimal"/>
      <w:pStyle w:val="Ttulo5"/>
      <w:lvlText w:val="%1.%2.%3.%4.%5"/>
      <w:lvlJc w:val="left"/>
      <w:pPr>
        <w:tabs>
          <w:tab w:val="num" w:pos="1080"/>
        </w:tabs>
        <w:ind w:left="0" w:firstLine="0"/>
      </w:pPr>
      <w:rPr>
        <w:b/>
        <w:i w:val="0"/>
      </w:rPr>
    </w:lvl>
    <w:lvl w:ilvl="5">
      <w:start w:val="1"/>
      <w:numFmt w:val="decimal"/>
      <w:pStyle w:val="Ttulo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0"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B7BE9"/>
    <w:multiLevelType w:val="hybridMultilevel"/>
    <w:tmpl w:val="F84E6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7D4433"/>
    <w:multiLevelType w:val="multilevel"/>
    <w:tmpl w:val="D2A46B9A"/>
    <w:lvl w:ilvl="0">
      <w:start w:val="1"/>
      <w:numFmt w:val="bullet"/>
      <w:pStyle w:val="Continuarlista"/>
      <w:lvlText w:val=""/>
      <w:lvlJc w:val="left"/>
      <w:pPr>
        <w:ind w:left="400" w:hanging="400"/>
      </w:pPr>
      <w:rPr>
        <w:rFonts w:ascii="Symbol" w:hAnsi="Symbol" w:hint="default"/>
      </w:rPr>
    </w:lvl>
    <w:lvl w:ilvl="1">
      <w:start w:val="1"/>
      <w:numFmt w:val="bullet"/>
      <w:pStyle w:val="Continuarlista2"/>
      <w:lvlText w:val=""/>
      <w:lvlJc w:val="left"/>
      <w:pPr>
        <w:ind w:left="800" w:hanging="400"/>
      </w:pPr>
      <w:rPr>
        <w:rFonts w:ascii="Symbol" w:hAnsi="Symbol" w:hint="default"/>
      </w:rPr>
    </w:lvl>
    <w:lvl w:ilvl="2">
      <w:start w:val="1"/>
      <w:numFmt w:val="bullet"/>
      <w:pStyle w:val="Continuarlista3"/>
      <w:lvlText w:val=""/>
      <w:lvlJc w:val="left"/>
      <w:pPr>
        <w:ind w:left="1200" w:hanging="400"/>
      </w:pPr>
      <w:rPr>
        <w:rFonts w:ascii="Symbol" w:hAnsi="Symbol" w:hint="default"/>
      </w:rPr>
    </w:lvl>
    <w:lvl w:ilvl="3">
      <w:start w:val="1"/>
      <w:numFmt w:val="bullet"/>
      <w:pStyle w:val="Continuarlista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620289"/>
    <w:multiLevelType w:val="hybridMultilevel"/>
    <w:tmpl w:val="BBB8F2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2"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880A28"/>
    <w:multiLevelType w:val="multilevel"/>
    <w:tmpl w:val="346A3968"/>
    <w:lvl w:ilvl="0">
      <w:start w:val="1"/>
      <w:numFmt w:val="lowerLetter"/>
      <w:pStyle w:val="Listaconnmeros"/>
      <w:lvlText w:val="%1)"/>
      <w:lvlJc w:val="left"/>
      <w:pPr>
        <w:tabs>
          <w:tab w:val="num" w:pos="36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34"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336075">
    <w:abstractNumId w:val="19"/>
  </w:num>
  <w:num w:numId="2" w16cid:durableId="823620467">
    <w:abstractNumId w:val="31"/>
  </w:num>
  <w:num w:numId="3" w16cid:durableId="2092463465">
    <w:abstractNumId w:val="5"/>
  </w:num>
  <w:num w:numId="4" w16cid:durableId="1094860241">
    <w:abstractNumId w:val="4"/>
  </w:num>
  <w:num w:numId="5" w16cid:durableId="2010057414">
    <w:abstractNumId w:val="3"/>
  </w:num>
  <w:num w:numId="6" w16cid:durableId="346446471">
    <w:abstractNumId w:val="2"/>
  </w:num>
  <w:num w:numId="7" w16cid:durableId="1421564310">
    <w:abstractNumId w:val="1"/>
  </w:num>
  <w:num w:numId="8" w16cid:durableId="7799463">
    <w:abstractNumId w:val="7"/>
  </w:num>
  <w:num w:numId="9" w16cid:durableId="1442846902">
    <w:abstractNumId w:val="0"/>
  </w:num>
  <w:num w:numId="10" w16cid:durableId="274218997">
    <w:abstractNumId w:val="23"/>
  </w:num>
  <w:num w:numId="11" w16cid:durableId="1961495101">
    <w:abstractNumId w:val="24"/>
  </w:num>
  <w:num w:numId="12" w16cid:durableId="877015030">
    <w:abstractNumId w:val="33"/>
  </w:num>
  <w:num w:numId="13" w16cid:durableId="1709842024">
    <w:abstractNumId w:val="17"/>
  </w:num>
  <w:num w:numId="14" w16cid:durableId="2021737405">
    <w:abstractNumId w:val="32"/>
  </w:num>
  <w:num w:numId="15" w16cid:durableId="701396635">
    <w:abstractNumId w:val="9"/>
  </w:num>
  <w:num w:numId="16" w16cid:durableId="1747418478">
    <w:abstractNumId w:val="11"/>
  </w:num>
  <w:num w:numId="17" w16cid:durableId="1813908344">
    <w:abstractNumId w:val="15"/>
  </w:num>
  <w:num w:numId="18" w16cid:durableId="64686542">
    <w:abstractNumId w:val="8"/>
  </w:num>
  <w:num w:numId="19" w16cid:durableId="1966959723">
    <w:abstractNumId w:val="28"/>
  </w:num>
  <w:num w:numId="20" w16cid:durableId="826019295">
    <w:abstractNumId w:val="20"/>
  </w:num>
  <w:num w:numId="21" w16cid:durableId="1341354762">
    <w:abstractNumId w:val="18"/>
  </w:num>
  <w:num w:numId="22" w16cid:durableId="939835">
    <w:abstractNumId w:val="13"/>
  </w:num>
  <w:num w:numId="23" w16cid:durableId="712928775">
    <w:abstractNumId w:val="14"/>
  </w:num>
  <w:num w:numId="24" w16cid:durableId="1772428997">
    <w:abstractNumId w:val="6"/>
  </w:num>
  <w:num w:numId="25" w16cid:durableId="981814042">
    <w:abstractNumId w:val="12"/>
  </w:num>
  <w:num w:numId="26" w16cid:durableId="1041512683">
    <w:abstractNumId w:val="27"/>
  </w:num>
  <w:num w:numId="27" w16cid:durableId="1340348997">
    <w:abstractNumId w:val="29"/>
  </w:num>
  <w:num w:numId="28" w16cid:durableId="604773574">
    <w:abstractNumId w:val="22"/>
  </w:num>
  <w:num w:numId="29" w16cid:durableId="1498574387">
    <w:abstractNumId w:val="34"/>
  </w:num>
  <w:num w:numId="30" w16cid:durableId="1419130739">
    <w:abstractNumId w:val="25"/>
  </w:num>
  <w:num w:numId="31" w16cid:durableId="2094430116">
    <w:abstractNumId w:val="10"/>
  </w:num>
  <w:num w:numId="32" w16cid:durableId="1196382424">
    <w:abstractNumId w:val="30"/>
  </w:num>
  <w:num w:numId="33" w16cid:durableId="1091127489">
    <w:abstractNumId w:val="26"/>
  </w:num>
  <w:num w:numId="34" w16cid:durableId="1743746755">
    <w:abstractNumId w:val="16"/>
  </w:num>
  <w:num w:numId="35" w16cid:durableId="153966101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proofState w:spelling="clean" w:grammar="clean"/>
  <w:defaultTabStop w:val="40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1F0E"/>
    <w:rsid w:val="0000580A"/>
    <w:rsid w:val="000105CA"/>
    <w:rsid w:val="00010945"/>
    <w:rsid w:val="0001341E"/>
    <w:rsid w:val="000152D1"/>
    <w:rsid w:val="00015A44"/>
    <w:rsid w:val="00015B03"/>
    <w:rsid w:val="000163CC"/>
    <w:rsid w:val="00017001"/>
    <w:rsid w:val="00017129"/>
    <w:rsid w:val="00021327"/>
    <w:rsid w:val="0002648F"/>
    <w:rsid w:val="00026AF0"/>
    <w:rsid w:val="00027EA6"/>
    <w:rsid w:val="00031A33"/>
    <w:rsid w:val="00032E4C"/>
    <w:rsid w:val="00033F41"/>
    <w:rsid w:val="00034946"/>
    <w:rsid w:val="00044912"/>
    <w:rsid w:val="0004594C"/>
    <w:rsid w:val="0004679F"/>
    <w:rsid w:val="00046F8D"/>
    <w:rsid w:val="00047BC7"/>
    <w:rsid w:val="00050F90"/>
    <w:rsid w:val="00055AEC"/>
    <w:rsid w:val="00056E91"/>
    <w:rsid w:val="000642BB"/>
    <w:rsid w:val="000646B9"/>
    <w:rsid w:val="00071250"/>
    <w:rsid w:val="000715F0"/>
    <w:rsid w:val="0007513A"/>
    <w:rsid w:val="000763B3"/>
    <w:rsid w:val="00076BC9"/>
    <w:rsid w:val="00081B3F"/>
    <w:rsid w:val="00081FDA"/>
    <w:rsid w:val="00084D36"/>
    <w:rsid w:val="00085740"/>
    <w:rsid w:val="00085EC6"/>
    <w:rsid w:val="000910BC"/>
    <w:rsid w:val="0009198D"/>
    <w:rsid w:val="00095DD6"/>
    <w:rsid w:val="000A2886"/>
    <w:rsid w:val="000B1300"/>
    <w:rsid w:val="000B18AA"/>
    <w:rsid w:val="000B27CE"/>
    <w:rsid w:val="000B73B0"/>
    <w:rsid w:val="000C00EB"/>
    <w:rsid w:val="000C3BAA"/>
    <w:rsid w:val="000C5D48"/>
    <w:rsid w:val="000D0F8D"/>
    <w:rsid w:val="000D10EB"/>
    <w:rsid w:val="000D1819"/>
    <w:rsid w:val="000D1F39"/>
    <w:rsid w:val="000D38C2"/>
    <w:rsid w:val="000D6630"/>
    <w:rsid w:val="000E0045"/>
    <w:rsid w:val="000E1F1F"/>
    <w:rsid w:val="000E234F"/>
    <w:rsid w:val="000E3038"/>
    <w:rsid w:val="000E3305"/>
    <w:rsid w:val="000E46ED"/>
    <w:rsid w:val="000E4908"/>
    <w:rsid w:val="000E4A54"/>
    <w:rsid w:val="000E675C"/>
    <w:rsid w:val="000F1F8D"/>
    <w:rsid w:val="000F58A0"/>
    <w:rsid w:val="00103921"/>
    <w:rsid w:val="00104AE4"/>
    <w:rsid w:val="001076FD"/>
    <w:rsid w:val="00107DF1"/>
    <w:rsid w:val="00112119"/>
    <w:rsid w:val="00112247"/>
    <w:rsid w:val="00112E58"/>
    <w:rsid w:val="001216AC"/>
    <w:rsid w:val="001221C7"/>
    <w:rsid w:val="00124613"/>
    <w:rsid w:val="00124A3F"/>
    <w:rsid w:val="00125A29"/>
    <w:rsid w:val="001275CA"/>
    <w:rsid w:val="0012791F"/>
    <w:rsid w:val="00130B8A"/>
    <w:rsid w:val="00131233"/>
    <w:rsid w:val="00133B30"/>
    <w:rsid w:val="001358E9"/>
    <w:rsid w:val="001364CB"/>
    <w:rsid w:val="001373D6"/>
    <w:rsid w:val="00137672"/>
    <w:rsid w:val="0014450E"/>
    <w:rsid w:val="00144FDE"/>
    <w:rsid w:val="00145203"/>
    <w:rsid w:val="001505F8"/>
    <w:rsid w:val="0015578A"/>
    <w:rsid w:val="00156A65"/>
    <w:rsid w:val="00160E2C"/>
    <w:rsid w:val="0016160D"/>
    <w:rsid w:val="00163711"/>
    <w:rsid w:val="001638F7"/>
    <w:rsid w:val="0016504D"/>
    <w:rsid w:val="00165204"/>
    <w:rsid w:val="00165B30"/>
    <w:rsid w:val="001719EC"/>
    <w:rsid w:val="001721F2"/>
    <w:rsid w:val="00173E11"/>
    <w:rsid w:val="00173E74"/>
    <w:rsid w:val="0017589C"/>
    <w:rsid w:val="001765C4"/>
    <w:rsid w:val="00177188"/>
    <w:rsid w:val="00177425"/>
    <w:rsid w:val="001775DF"/>
    <w:rsid w:val="00181F47"/>
    <w:rsid w:val="001830B4"/>
    <w:rsid w:val="00183CAE"/>
    <w:rsid w:val="00187D69"/>
    <w:rsid w:val="00187F00"/>
    <w:rsid w:val="001913E7"/>
    <w:rsid w:val="00195BB8"/>
    <w:rsid w:val="001A29D7"/>
    <w:rsid w:val="001A30AA"/>
    <w:rsid w:val="001B06DA"/>
    <w:rsid w:val="001B1F4A"/>
    <w:rsid w:val="001B2256"/>
    <w:rsid w:val="001B6A48"/>
    <w:rsid w:val="001C0288"/>
    <w:rsid w:val="001C27DD"/>
    <w:rsid w:val="001C2CE0"/>
    <w:rsid w:val="001C68CC"/>
    <w:rsid w:val="001D1F15"/>
    <w:rsid w:val="001D3CE0"/>
    <w:rsid w:val="001D55B2"/>
    <w:rsid w:val="001D6FD0"/>
    <w:rsid w:val="001E0D10"/>
    <w:rsid w:val="001E1712"/>
    <w:rsid w:val="001E1BC3"/>
    <w:rsid w:val="001E2C02"/>
    <w:rsid w:val="001E5641"/>
    <w:rsid w:val="001E71E1"/>
    <w:rsid w:val="001F0763"/>
    <w:rsid w:val="001F0F1F"/>
    <w:rsid w:val="001F17F2"/>
    <w:rsid w:val="001F1959"/>
    <w:rsid w:val="001F60AB"/>
    <w:rsid w:val="001F7D0F"/>
    <w:rsid w:val="00201820"/>
    <w:rsid w:val="002048F9"/>
    <w:rsid w:val="00205341"/>
    <w:rsid w:val="00207D09"/>
    <w:rsid w:val="00216DEB"/>
    <w:rsid w:val="002174E5"/>
    <w:rsid w:val="002179A8"/>
    <w:rsid w:val="00217D9E"/>
    <w:rsid w:val="00220D82"/>
    <w:rsid w:val="002309E1"/>
    <w:rsid w:val="002317EE"/>
    <w:rsid w:val="00237BB9"/>
    <w:rsid w:val="00241953"/>
    <w:rsid w:val="00243190"/>
    <w:rsid w:val="00244411"/>
    <w:rsid w:val="00244B9A"/>
    <w:rsid w:val="00257268"/>
    <w:rsid w:val="002572DD"/>
    <w:rsid w:val="00261561"/>
    <w:rsid w:val="00262DCF"/>
    <w:rsid w:val="00265822"/>
    <w:rsid w:val="002669F6"/>
    <w:rsid w:val="002677EB"/>
    <w:rsid w:val="00270B22"/>
    <w:rsid w:val="002722F7"/>
    <w:rsid w:val="0027404F"/>
    <w:rsid w:val="002776E3"/>
    <w:rsid w:val="00277F8B"/>
    <w:rsid w:val="00281316"/>
    <w:rsid w:val="00281FF9"/>
    <w:rsid w:val="00282418"/>
    <w:rsid w:val="0028403F"/>
    <w:rsid w:val="0028483A"/>
    <w:rsid w:val="00286280"/>
    <w:rsid w:val="00286C5A"/>
    <w:rsid w:val="002875D9"/>
    <w:rsid w:val="002935ED"/>
    <w:rsid w:val="0029361F"/>
    <w:rsid w:val="00293D2E"/>
    <w:rsid w:val="0029406C"/>
    <w:rsid w:val="00294B5D"/>
    <w:rsid w:val="0029524B"/>
    <w:rsid w:val="0029532F"/>
    <w:rsid w:val="002A2298"/>
    <w:rsid w:val="002A3CEC"/>
    <w:rsid w:val="002A4EAD"/>
    <w:rsid w:val="002B3121"/>
    <w:rsid w:val="002B5A46"/>
    <w:rsid w:val="002C12CA"/>
    <w:rsid w:val="002C5121"/>
    <w:rsid w:val="002D162D"/>
    <w:rsid w:val="002D5B93"/>
    <w:rsid w:val="002E11BD"/>
    <w:rsid w:val="002E3AF8"/>
    <w:rsid w:val="002E66F7"/>
    <w:rsid w:val="002E6E19"/>
    <w:rsid w:val="002E7B8C"/>
    <w:rsid w:val="002F0885"/>
    <w:rsid w:val="002F63B8"/>
    <w:rsid w:val="00300D97"/>
    <w:rsid w:val="00301D40"/>
    <w:rsid w:val="00302AFC"/>
    <w:rsid w:val="00303539"/>
    <w:rsid w:val="0030426A"/>
    <w:rsid w:val="0031368B"/>
    <w:rsid w:val="003137E7"/>
    <w:rsid w:val="00317444"/>
    <w:rsid w:val="003178AD"/>
    <w:rsid w:val="00320AA2"/>
    <w:rsid w:val="00321802"/>
    <w:rsid w:val="00322E07"/>
    <w:rsid w:val="00323864"/>
    <w:rsid w:val="0032574E"/>
    <w:rsid w:val="00326BBA"/>
    <w:rsid w:val="00326C38"/>
    <w:rsid w:val="00330456"/>
    <w:rsid w:val="00332894"/>
    <w:rsid w:val="0033326B"/>
    <w:rsid w:val="003334D8"/>
    <w:rsid w:val="0034368C"/>
    <w:rsid w:val="0034459C"/>
    <w:rsid w:val="003467A8"/>
    <w:rsid w:val="00346F43"/>
    <w:rsid w:val="003517FE"/>
    <w:rsid w:val="00352465"/>
    <w:rsid w:val="00353D92"/>
    <w:rsid w:val="00356898"/>
    <w:rsid w:val="003579AF"/>
    <w:rsid w:val="00357FE0"/>
    <w:rsid w:val="00367C4E"/>
    <w:rsid w:val="0037044B"/>
    <w:rsid w:val="003728E4"/>
    <w:rsid w:val="00376950"/>
    <w:rsid w:val="0038020C"/>
    <w:rsid w:val="00380F53"/>
    <w:rsid w:val="003820A0"/>
    <w:rsid w:val="00383FDD"/>
    <w:rsid w:val="003840F8"/>
    <w:rsid w:val="00384123"/>
    <w:rsid w:val="003878CB"/>
    <w:rsid w:val="00390F90"/>
    <w:rsid w:val="003A3C88"/>
    <w:rsid w:val="003A647A"/>
    <w:rsid w:val="003B4DFA"/>
    <w:rsid w:val="003B572D"/>
    <w:rsid w:val="003B63BD"/>
    <w:rsid w:val="003C203C"/>
    <w:rsid w:val="003C297F"/>
    <w:rsid w:val="003D1950"/>
    <w:rsid w:val="003D1EAE"/>
    <w:rsid w:val="003D24A3"/>
    <w:rsid w:val="003D54E9"/>
    <w:rsid w:val="003D601A"/>
    <w:rsid w:val="003E1619"/>
    <w:rsid w:val="003E2C26"/>
    <w:rsid w:val="003E3933"/>
    <w:rsid w:val="003E56B4"/>
    <w:rsid w:val="003E7AD6"/>
    <w:rsid w:val="003E7E74"/>
    <w:rsid w:val="003F3B20"/>
    <w:rsid w:val="003F3EAF"/>
    <w:rsid w:val="003F6A9F"/>
    <w:rsid w:val="004009DF"/>
    <w:rsid w:val="00401759"/>
    <w:rsid w:val="00403009"/>
    <w:rsid w:val="004040AE"/>
    <w:rsid w:val="00405B14"/>
    <w:rsid w:val="004062FE"/>
    <w:rsid w:val="00406CBD"/>
    <w:rsid w:val="00413292"/>
    <w:rsid w:val="00413D60"/>
    <w:rsid w:val="004172F3"/>
    <w:rsid w:val="004179F9"/>
    <w:rsid w:val="00420316"/>
    <w:rsid w:val="00420592"/>
    <w:rsid w:val="00420D29"/>
    <w:rsid w:val="00425FBA"/>
    <w:rsid w:val="004309B1"/>
    <w:rsid w:val="00433CDE"/>
    <w:rsid w:val="0043590A"/>
    <w:rsid w:val="00435B58"/>
    <w:rsid w:val="00435EA0"/>
    <w:rsid w:val="00436CE8"/>
    <w:rsid w:val="004400DE"/>
    <w:rsid w:val="0044039F"/>
    <w:rsid w:val="00440888"/>
    <w:rsid w:val="00440F3B"/>
    <w:rsid w:val="0044325B"/>
    <w:rsid w:val="0044432B"/>
    <w:rsid w:val="004447D1"/>
    <w:rsid w:val="004505AF"/>
    <w:rsid w:val="00450E65"/>
    <w:rsid w:val="004513B7"/>
    <w:rsid w:val="004532E3"/>
    <w:rsid w:val="00455E15"/>
    <w:rsid w:val="0045629B"/>
    <w:rsid w:val="004618ED"/>
    <w:rsid w:val="004700D6"/>
    <w:rsid w:val="0047067B"/>
    <w:rsid w:val="004721AB"/>
    <w:rsid w:val="00477223"/>
    <w:rsid w:val="004802E9"/>
    <w:rsid w:val="00480C0C"/>
    <w:rsid w:val="00481060"/>
    <w:rsid w:val="00484738"/>
    <w:rsid w:val="0048550E"/>
    <w:rsid w:val="00485BEB"/>
    <w:rsid w:val="00486E13"/>
    <w:rsid w:val="0049146B"/>
    <w:rsid w:val="00497B93"/>
    <w:rsid w:val="004A4092"/>
    <w:rsid w:val="004A5458"/>
    <w:rsid w:val="004A6094"/>
    <w:rsid w:val="004A79E4"/>
    <w:rsid w:val="004B1462"/>
    <w:rsid w:val="004B22C9"/>
    <w:rsid w:val="004B22CA"/>
    <w:rsid w:val="004B607B"/>
    <w:rsid w:val="004B6B4F"/>
    <w:rsid w:val="004B7F45"/>
    <w:rsid w:val="004C0C12"/>
    <w:rsid w:val="004C2C18"/>
    <w:rsid w:val="004C49FA"/>
    <w:rsid w:val="004D1CDD"/>
    <w:rsid w:val="004D2965"/>
    <w:rsid w:val="004D2D7B"/>
    <w:rsid w:val="004D55AE"/>
    <w:rsid w:val="004D7630"/>
    <w:rsid w:val="004D7800"/>
    <w:rsid w:val="004E2EFB"/>
    <w:rsid w:val="004E2F35"/>
    <w:rsid w:val="004E3797"/>
    <w:rsid w:val="004E5BF1"/>
    <w:rsid w:val="004E6301"/>
    <w:rsid w:val="004F04CC"/>
    <w:rsid w:val="004F278B"/>
    <w:rsid w:val="004F2844"/>
    <w:rsid w:val="0050237A"/>
    <w:rsid w:val="00503147"/>
    <w:rsid w:val="00506DB8"/>
    <w:rsid w:val="00507A40"/>
    <w:rsid w:val="00510915"/>
    <w:rsid w:val="005144CF"/>
    <w:rsid w:val="005248ED"/>
    <w:rsid w:val="00533C43"/>
    <w:rsid w:val="00535BCE"/>
    <w:rsid w:val="00536E43"/>
    <w:rsid w:val="00541F79"/>
    <w:rsid w:val="0054356A"/>
    <w:rsid w:val="00543B64"/>
    <w:rsid w:val="005453CB"/>
    <w:rsid w:val="0054741B"/>
    <w:rsid w:val="00547C8A"/>
    <w:rsid w:val="00551E8C"/>
    <w:rsid w:val="00551FAD"/>
    <w:rsid w:val="00552023"/>
    <w:rsid w:val="00552053"/>
    <w:rsid w:val="005546F2"/>
    <w:rsid w:val="00556A15"/>
    <w:rsid w:val="00560D5A"/>
    <w:rsid w:val="00562C67"/>
    <w:rsid w:val="00563E8C"/>
    <w:rsid w:val="00564293"/>
    <w:rsid w:val="0056481B"/>
    <w:rsid w:val="00572542"/>
    <w:rsid w:val="00576923"/>
    <w:rsid w:val="00576928"/>
    <w:rsid w:val="00577052"/>
    <w:rsid w:val="005777BB"/>
    <w:rsid w:val="00580559"/>
    <w:rsid w:val="00581B38"/>
    <w:rsid w:val="0058426A"/>
    <w:rsid w:val="0058431C"/>
    <w:rsid w:val="005849D6"/>
    <w:rsid w:val="00585B8F"/>
    <w:rsid w:val="0059025F"/>
    <w:rsid w:val="00590DA8"/>
    <w:rsid w:val="005937C6"/>
    <w:rsid w:val="00593F41"/>
    <w:rsid w:val="00595411"/>
    <w:rsid w:val="005A0095"/>
    <w:rsid w:val="005A1D04"/>
    <w:rsid w:val="005A4809"/>
    <w:rsid w:val="005A5804"/>
    <w:rsid w:val="005A6750"/>
    <w:rsid w:val="005B00FF"/>
    <w:rsid w:val="005B0E5D"/>
    <w:rsid w:val="005B308D"/>
    <w:rsid w:val="005B45DC"/>
    <w:rsid w:val="005B4BF4"/>
    <w:rsid w:val="005B5464"/>
    <w:rsid w:val="005B789C"/>
    <w:rsid w:val="005C04A8"/>
    <w:rsid w:val="005C2916"/>
    <w:rsid w:val="005C3433"/>
    <w:rsid w:val="005C36F7"/>
    <w:rsid w:val="005C44FC"/>
    <w:rsid w:val="005D17DA"/>
    <w:rsid w:val="005D2DD7"/>
    <w:rsid w:val="005D3F70"/>
    <w:rsid w:val="005D63B8"/>
    <w:rsid w:val="005E13A0"/>
    <w:rsid w:val="005E590A"/>
    <w:rsid w:val="005E5B89"/>
    <w:rsid w:val="005F3808"/>
    <w:rsid w:val="006013C7"/>
    <w:rsid w:val="00602B48"/>
    <w:rsid w:val="00602BA4"/>
    <w:rsid w:val="00602BFE"/>
    <w:rsid w:val="00604B53"/>
    <w:rsid w:val="00605616"/>
    <w:rsid w:val="0060635F"/>
    <w:rsid w:val="0061474A"/>
    <w:rsid w:val="0061558C"/>
    <w:rsid w:val="0061601F"/>
    <w:rsid w:val="00621C69"/>
    <w:rsid w:val="00621E45"/>
    <w:rsid w:val="006220E1"/>
    <w:rsid w:val="0063151B"/>
    <w:rsid w:val="0063350D"/>
    <w:rsid w:val="00634A50"/>
    <w:rsid w:val="00636569"/>
    <w:rsid w:val="00636E77"/>
    <w:rsid w:val="00643DEC"/>
    <w:rsid w:val="00644E94"/>
    <w:rsid w:val="006451A6"/>
    <w:rsid w:val="00645901"/>
    <w:rsid w:val="0064711D"/>
    <w:rsid w:val="0065386A"/>
    <w:rsid w:val="00653CC4"/>
    <w:rsid w:val="00655BCB"/>
    <w:rsid w:val="00655EC9"/>
    <w:rsid w:val="00665747"/>
    <w:rsid w:val="006666DD"/>
    <w:rsid w:val="00667D3F"/>
    <w:rsid w:val="00672B59"/>
    <w:rsid w:val="00676099"/>
    <w:rsid w:val="00681BA7"/>
    <w:rsid w:val="00681C8E"/>
    <w:rsid w:val="006825BE"/>
    <w:rsid w:val="006849E6"/>
    <w:rsid w:val="00684E95"/>
    <w:rsid w:val="00684F65"/>
    <w:rsid w:val="00685499"/>
    <w:rsid w:val="00685A92"/>
    <w:rsid w:val="0068606C"/>
    <w:rsid w:val="006901FD"/>
    <w:rsid w:val="00693D42"/>
    <w:rsid w:val="00695888"/>
    <w:rsid w:val="006A2ABE"/>
    <w:rsid w:val="006A39DF"/>
    <w:rsid w:val="006A489D"/>
    <w:rsid w:val="006A55B6"/>
    <w:rsid w:val="006A5AC5"/>
    <w:rsid w:val="006A5D04"/>
    <w:rsid w:val="006B1BAE"/>
    <w:rsid w:val="006B7F6F"/>
    <w:rsid w:val="006C1789"/>
    <w:rsid w:val="006C238F"/>
    <w:rsid w:val="006C4AB5"/>
    <w:rsid w:val="006C52A4"/>
    <w:rsid w:val="006C57C3"/>
    <w:rsid w:val="006C69F4"/>
    <w:rsid w:val="006C6EFF"/>
    <w:rsid w:val="006C6F09"/>
    <w:rsid w:val="006D19B2"/>
    <w:rsid w:val="006D2130"/>
    <w:rsid w:val="006D3D80"/>
    <w:rsid w:val="006D4D92"/>
    <w:rsid w:val="006D576C"/>
    <w:rsid w:val="006D6836"/>
    <w:rsid w:val="006E500B"/>
    <w:rsid w:val="006E508D"/>
    <w:rsid w:val="007050E0"/>
    <w:rsid w:val="00705A10"/>
    <w:rsid w:val="00705FCE"/>
    <w:rsid w:val="0071505E"/>
    <w:rsid w:val="00720226"/>
    <w:rsid w:val="00720347"/>
    <w:rsid w:val="007215E5"/>
    <w:rsid w:val="00721E5B"/>
    <w:rsid w:val="00722790"/>
    <w:rsid w:val="007254C6"/>
    <w:rsid w:val="0073002D"/>
    <w:rsid w:val="007312CB"/>
    <w:rsid w:val="00734E82"/>
    <w:rsid w:val="007409C1"/>
    <w:rsid w:val="00740B4F"/>
    <w:rsid w:val="00740B9B"/>
    <w:rsid w:val="0074263C"/>
    <w:rsid w:val="0074405D"/>
    <w:rsid w:val="00745FCF"/>
    <w:rsid w:val="007460D4"/>
    <w:rsid w:val="007469D5"/>
    <w:rsid w:val="0074701D"/>
    <w:rsid w:val="00747FF3"/>
    <w:rsid w:val="007516CD"/>
    <w:rsid w:val="00760229"/>
    <w:rsid w:val="00764DDD"/>
    <w:rsid w:val="00767B92"/>
    <w:rsid w:val="0077034B"/>
    <w:rsid w:val="007713BF"/>
    <w:rsid w:val="007714A9"/>
    <w:rsid w:val="00771701"/>
    <w:rsid w:val="00771ACF"/>
    <w:rsid w:val="0077254F"/>
    <w:rsid w:val="007749F1"/>
    <w:rsid w:val="007757C1"/>
    <w:rsid w:val="007767B5"/>
    <w:rsid w:val="0077690F"/>
    <w:rsid w:val="00777463"/>
    <w:rsid w:val="00792D20"/>
    <w:rsid w:val="00795E3D"/>
    <w:rsid w:val="007974E4"/>
    <w:rsid w:val="007A24B8"/>
    <w:rsid w:val="007A2890"/>
    <w:rsid w:val="007A3C99"/>
    <w:rsid w:val="007B1B7E"/>
    <w:rsid w:val="007B1E81"/>
    <w:rsid w:val="007B4190"/>
    <w:rsid w:val="007C46D8"/>
    <w:rsid w:val="007C47C6"/>
    <w:rsid w:val="007C6270"/>
    <w:rsid w:val="007C6278"/>
    <w:rsid w:val="007D349A"/>
    <w:rsid w:val="007D4062"/>
    <w:rsid w:val="007D432B"/>
    <w:rsid w:val="007D464C"/>
    <w:rsid w:val="007D56BB"/>
    <w:rsid w:val="007D697C"/>
    <w:rsid w:val="007E130A"/>
    <w:rsid w:val="007E2C0C"/>
    <w:rsid w:val="007E41CD"/>
    <w:rsid w:val="007E5D90"/>
    <w:rsid w:val="007E5EF0"/>
    <w:rsid w:val="007F1007"/>
    <w:rsid w:val="007F11A5"/>
    <w:rsid w:val="007F1218"/>
    <w:rsid w:val="00800281"/>
    <w:rsid w:val="00800E48"/>
    <w:rsid w:val="00802639"/>
    <w:rsid w:val="008046A3"/>
    <w:rsid w:val="00806162"/>
    <w:rsid w:val="008069D1"/>
    <w:rsid w:val="00810F64"/>
    <w:rsid w:val="008160B1"/>
    <w:rsid w:val="00817428"/>
    <w:rsid w:val="008208B7"/>
    <w:rsid w:val="00820A3F"/>
    <w:rsid w:val="0082111D"/>
    <w:rsid w:val="00831953"/>
    <w:rsid w:val="00833655"/>
    <w:rsid w:val="00833D62"/>
    <w:rsid w:val="008408D3"/>
    <w:rsid w:val="00845F34"/>
    <w:rsid w:val="00846A4F"/>
    <w:rsid w:val="00846D9A"/>
    <w:rsid w:val="008471A6"/>
    <w:rsid w:val="00856691"/>
    <w:rsid w:val="008566C7"/>
    <w:rsid w:val="008579C5"/>
    <w:rsid w:val="008605DB"/>
    <w:rsid w:val="00861502"/>
    <w:rsid w:val="00861A2F"/>
    <w:rsid w:val="00870C9F"/>
    <w:rsid w:val="00874A3A"/>
    <w:rsid w:val="008774B6"/>
    <w:rsid w:val="008807FC"/>
    <w:rsid w:val="00880F9B"/>
    <w:rsid w:val="00885558"/>
    <w:rsid w:val="0089227C"/>
    <w:rsid w:val="0089288E"/>
    <w:rsid w:val="00892C34"/>
    <w:rsid w:val="00895713"/>
    <w:rsid w:val="008A1F56"/>
    <w:rsid w:val="008A2D14"/>
    <w:rsid w:val="008B18F2"/>
    <w:rsid w:val="008B250B"/>
    <w:rsid w:val="008B3B0C"/>
    <w:rsid w:val="008B5190"/>
    <w:rsid w:val="008B5FEE"/>
    <w:rsid w:val="008B6975"/>
    <w:rsid w:val="008C2953"/>
    <w:rsid w:val="008C431F"/>
    <w:rsid w:val="008C5623"/>
    <w:rsid w:val="008C7582"/>
    <w:rsid w:val="008D035B"/>
    <w:rsid w:val="008D05CA"/>
    <w:rsid w:val="008D4035"/>
    <w:rsid w:val="008D7D2F"/>
    <w:rsid w:val="008E156D"/>
    <w:rsid w:val="008E3C1F"/>
    <w:rsid w:val="008E3EE8"/>
    <w:rsid w:val="008F2A08"/>
    <w:rsid w:val="008F2EAC"/>
    <w:rsid w:val="008F54E7"/>
    <w:rsid w:val="008F659B"/>
    <w:rsid w:val="009007B4"/>
    <w:rsid w:val="0090186A"/>
    <w:rsid w:val="00904A6B"/>
    <w:rsid w:val="00905FB2"/>
    <w:rsid w:val="00914588"/>
    <w:rsid w:val="0091529A"/>
    <w:rsid w:val="00915727"/>
    <w:rsid w:val="00916E5A"/>
    <w:rsid w:val="009176D8"/>
    <w:rsid w:val="0091789B"/>
    <w:rsid w:val="009254AC"/>
    <w:rsid w:val="0092570A"/>
    <w:rsid w:val="00927C53"/>
    <w:rsid w:val="00930EDC"/>
    <w:rsid w:val="0093199C"/>
    <w:rsid w:val="00936F4B"/>
    <w:rsid w:val="009405BD"/>
    <w:rsid w:val="00941327"/>
    <w:rsid w:val="0094429A"/>
    <w:rsid w:val="00944BAA"/>
    <w:rsid w:val="009465D1"/>
    <w:rsid w:val="00953BFD"/>
    <w:rsid w:val="00954A5A"/>
    <w:rsid w:val="00957404"/>
    <w:rsid w:val="009604C5"/>
    <w:rsid w:val="00963EFB"/>
    <w:rsid w:val="009651ED"/>
    <w:rsid w:val="009662E2"/>
    <w:rsid w:val="009669C0"/>
    <w:rsid w:val="00967502"/>
    <w:rsid w:val="00971890"/>
    <w:rsid w:val="00973535"/>
    <w:rsid w:val="009756B5"/>
    <w:rsid w:val="00983705"/>
    <w:rsid w:val="00984424"/>
    <w:rsid w:val="00985451"/>
    <w:rsid w:val="009866E1"/>
    <w:rsid w:val="00993FBC"/>
    <w:rsid w:val="009952E7"/>
    <w:rsid w:val="009965F8"/>
    <w:rsid w:val="0099712E"/>
    <w:rsid w:val="009A13AF"/>
    <w:rsid w:val="009A2A21"/>
    <w:rsid w:val="009B0B23"/>
    <w:rsid w:val="009B2385"/>
    <w:rsid w:val="009B30AA"/>
    <w:rsid w:val="009B575D"/>
    <w:rsid w:val="009B745B"/>
    <w:rsid w:val="009B7D51"/>
    <w:rsid w:val="009C3BED"/>
    <w:rsid w:val="009C456A"/>
    <w:rsid w:val="009C6C4B"/>
    <w:rsid w:val="009D10C8"/>
    <w:rsid w:val="009D1BDF"/>
    <w:rsid w:val="009D426F"/>
    <w:rsid w:val="009E277E"/>
    <w:rsid w:val="009E31C5"/>
    <w:rsid w:val="009E5E88"/>
    <w:rsid w:val="009F015C"/>
    <w:rsid w:val="009F2327"/>
    <w:rsid w:val="009F5DBE"/>
    <w:rsid w:val="009F645F"/>
    <w:rsid w:val="00A03DE1"/>
    <w:rsid w:val="00A06731"/>
    <w:rsid w:val="00A146F2"/>
    <w:rsid w:val="00A1518A"/>
    <w:rsid w:val="00A20A80"/>
    <w:rsid w:val="00A3009C"/>
    <w:rsid w:val="00A306EC"/>
    <w:rsid w:val="00A335DC"/>
    <w:rsid w:val="00A34CF8"/>
    <w:rsid w:val="00A36675"/>
    <w:rsid w:val="00A37B92"/>
    <w:rsid w:val="00A41076"/>
    <w:rsid w:val="00A44530"/>
    <w:rsid w:val="00A44F89"/>
    <w:rsid w:val="00A45D50"/>
    <w:rsid w:val="00A45FAD"/>
    <w:rsid w:val="00A470CE"/>
    <w:rsid w:val="00A4718B"/>
    <w:rsid w:val="00A500B5"/>
    <w:rsid w:val="00A521CD"/>
    <w:rsid w:val="00A55966"/>
    <w:rsid w:val="00A56F8C"/>
    <w:rsid w:val="00A61052"/>
    <w:rsid w:val="00A635C5"/>
    <w:rsid w:val="00A63E7A"/>
    <w:rsid w:val="00A72F22"/>
    <w:rsid w:val="00A76CB6"/>
    <w:rsid w:val="00A76E34"/>
    <w:rsid w:val="00A8466B"/>
    <w:rsid w:val="00A85672"/>
    <w:rsid w:val="00A90385"/>
    <w:rsid w:val="00A909CA"/>
    <w:rsid w:val="00A93F37"/>
    <w:rsid w:val="00A94E1F"/>
    <w:rsid w:val="00A96DF7"/>
    <w:rsid w:val="00A97174"/>
    <w:rsid w:val="00AB2118"/>
    <w:rsid w:val="00AB42FA"/>
    <w:rsid w:val="00AB6C6F"/>
    <w:rsid w:val="00AC06E7"/>
    <w:rsid w:val="00AC0D98"/>
    <w:rsid w:val="00AC46FC"/>
    <w:rsid w:val="00AC5D35"/>
    <w:rsid w:val="00AC7C8D"/>
    <w:rsid w:val="00AC7ED9"/>
    <w:rsid w:val="00AD07A8"/>
    <w:rsid w:val="00AD0B71"/>
    <w:rsid w:val="00AD3342"/>
    <w:rsid w:val="00AD33FA"/>
    <w:rsid w:val="00AD4ED4"/>
    <w:rsid w:val="00AD4ED8"/>
    <w:rsid w:val="00AD6F0E"/>
    <w:rsid w:val="00AE11B3"/>
    <w:rsid w:val="00AE2910"/>
    <w:rsid w:val="00AE3F59"/>
    <w:rsid w:val="00AE5FA8"/>
    <w:rsid w:val="00AE702D"/>
    <w:rsid w:val="00AE7CA3"/>
    <w:rsid w:val="00AE7F2F"/>
    <w:rsid w:val="00AF13DB"/>
    <w:rsid w:val="00B01479"/>
    <w:rsid w:val="00B02D4F"/>
    <w:rsid w:val="00B03213"/>
    <w:rsid w:val="00B04D6E"/>
    <w:rsid w:val="00B05946"/>
    <w:rsid w:val="00B07EAE"/>
    <w:rsid w:val="00B110A3"/>
    <w:rsid w:val="00B134DF"/>
    <w:rsid w:val="00B14D36"/>
    <w:rsid w:val="00B158FE"/>
    <w:rsid w:val="00B15FAE"/>
    <w:rsid w:val="00B23BAA"/>
    <w:rsid w:val="00B26158"/>
    <w:rsid w:val="00B2783C"/>
    <w:rsid w:val="00B310F3"/>
    <w:rsid w:val="00B31870"/>
    <w:rsid w:val="00B33F16"/>
    <w:rsid w:val="00B354FF"/>
    <w:rsid w:val="00B3569D"/>
    <w:rsid w:val="00B44BF4"/>
    <w:rsid w:val="00B47577"/>
    <w:rsid w:val="00B51412"/>
    <w:rsid w:val="00B51850"/>
    <w:rsid w:val="00B562FA"/>
    <w:rsid w:val="00B57A2D"/>
    <w:rsid w:val="00B60BE4"/>
    <w:rsid w:val="00B62990"/>
    <w:rsid w:val="00B62DF4"/>
    <w:rsid w:val="00B62F6B"/>
    <w:rsid w:val="00B66768"/>
    <w:rsid w:val="00B66D8C"/>
    <w:rsid w:val="00B702F3"/>
    <w:rsid w:val="00B702F5"/>
    <w:rsid w:val="00B70925"/>
    <w:rsid w:val="00B71391"/>
    <w:rsid w:val="00B7207C"/>
    <w:rsid w:val="00B8500E"/>
    <w:rsid w:val="00B90EB2"/>
    <w:rsid w:val="00B9170B"/>
    <w:rsid w:val="00B96205"/>
    <w:rsid w:val="00B97082"/>
    <w:rsid w:val="00B978E4"/>
    <w:rsid w:val="00BA198F"/>
    <w:rsid w:val="00BA6430"/>
    <w:rsid w:val="00BA663D"/>
    <w:rsid w:val="00BA7068"/>
    <w:rsid w:val="00BB11CF"/>
    <w:rsid w:val="00BB254B"/>
    <w:rsid w:val="00BB2CE9"/>
    <w:rsid w:val="00BB338B"/>
    <w:rsid w:val="00BB3A95"/>
    <w:rsid w:val="00BB6123"/>
    <w:rsid w:val="00BB7217"/>
    <w:rsid w:val="00BB7560"/>
    <w:rsid w:val="00BB780E"/>
    <w:rsid w:val="00BB7B1B"/>
    <w:rsid w:val="00BC0A87"/>
    <w:rsid w:val="00BC1090"/>
    <w:rsid w:val="00BC177B"/>
    <w:rsid w:val="00BC3196"/>
    <w:rsid w:val="00BD1484"/>
    <w:rsid w:val="00BD1E72"/>
    <w:rsid w:val="00BD3241"/>
    <w:rsid w:val="00BD7B7C"/>
    <w:rsid w:val="00BE179E"/>
    <w:rsid w:val="00BE3027"/>
    <w:rsid w:val="00BE3E1C"/>
    <w:rsid w:val="00BE7562"/>
    <w:rsid w:val="00BF140D"/>
    <w:rsid w:val="00BF2AAA"/>
    <w:rsid w:val="00BF4EDB"/>
    <w:rsid w:val="00BF56B4"/>
    <w:rsid w:val="00BF6102"/>
    <w:rsid w:val="00BF6832"/>
    <w:rsid w:val="00C06648"/>
    <w:rsid w:val="00C11174"/>
    <w:rsid w:val="00C124F5"/>
    <w:rsid w:val="00C126E5"/>
    <w:rsid w:val="00C14F14"/>
    <w:rsid w:val="00C16848"/>
    <w:rsid w:val="00C16AD6"/>
    <w:rsid w:val="00C16BE6"/>
    <w:rsid w:val="00C20E10"/>
    <w:rsid w:val="00C24D60"/>
    <w:rsid w:val="00C26C6C"/>
    <w:rsid w:val="00C27144"/>
    <w:rsid w:val="00C33B65"/>
    <w:rsid w:val="00C4131E"/>
    <w:rsid w:val="00C41438"/>
    <w:rsid w:val="00C43ACF"/>
    <w:rsid w:val="00C43E9F"/>
    <w:rsid w:val="00C44B1C"/>
    <w:rsid w:val="00C473AA"/>
    <w:rsid w:val="00C47D3A"/>
    <w:rsid w:val="00C55529"/>
    <w:rsid w:val="00C57F69"/>
    <w:rsid w:val="00C604D4"/>
    <w:rsid w:val="00C61973"/>
    <w:rsid w:val="00C63F8D"/>
    <w:rsid w:val="00C63FBB"/>
    <w:rsid w:val="00C66AE9"/>
    <w:rsid w:val="00C67DC7"/>
    <w:rsid w:val="00C73C83"/>
    <w:rsid w:val="00C73E82"/>
    <w:rsid w:val="00C75EEE"/>
    <w:rsid w:val="00C80D06"/>
    <w:rsid w:val="00C815EA"/>
    <w:rsid w:val="00C831F5"/>
    <w:rsid w:val="00C9101A"/>
    <w:rsid w:val="00C91B16"/>
    <w:rsid w:val="00C91B94"/>
    <w:rsid w:val="00C92EE1"/>
    <w:rsid w:val="00C97BC7"/>
    <w:rsid w:val="00CA1A49"/>
    <w:rsid w:val="00CA2AC3"/>
    <w:rsid w:val="00CA37E9"/>
    <w:rsid w:val="00CA5EFE"/>
    <w:rsid w:val="00CA7F4D"/>
    <w:rsid w:val="00CB02DF"/>
    <w:rsid w:val="00CB10D4"/>
    <w:rsid w:val="00CB2B75"/>
    <w:rsid w:val="00CB37D5"/>
    <w:rsid w:val="00CB450B"/>
    <w:rsid w:val="00CB5596"/>
    <w:rsid w:val="00CB5926"/>
    <w:rsid w:val="00CB68FA"/>
    <w:rsid w:val="00CB7A21"/>
    <w:rsid w:val="00CB7D12"/>
    <w:rsid w:val="00CC643B"/>
    <w:rsid w:val="00CD38D2"/>
    <w:rsid w:val="00CD407D"/>
    <w:rsid w:val="00CD4A88"/>
    <w:rsid w:val="00CE0DA5"/>
    <w:rsid w:val="00CE296A"/>
    <w:rsid w:val="00CE3574"/>
    <w:rsid w:val="00CE4A98"/>
    <w:rsid w:val="00CE5A4D"/>
    <w:rsid w:val="00CF111B"/>
    <w:rsid w:val="00CF208D"/>
    <w:rsid w:val="00CF2BD6"/>
    <w:rsid w:val="00CF4703"/>
    <w:rsid w:val="00CF5252"/>
    <w:rsid w:val="00CF68C7"/>
    <w:rsid w:val="00CF7197"/>
    <w:rsid w:val="00CF7349"/>
    <w:rsid w:val="00D0352F"/>
    <w:rsid w:val="00D045EE"/>
    <w:rsid w:val="00D075DE"/>
    <w:rsid w:val="00D11071"/>
    <w:rsid w:val="00D154EC"/>
    <w:rsid w:val="00D17303"/>
    <w:rsid w:val="00D174FB"/>
    <w:rsid w:val="00D23452"/>
    <w:rsid w:val="00D30F5C"/>
    <w:rsid w:val="00D31836"/>
    <w:rsid w:val="00D363B6"/>
    <w:rsid w:val="00D363EF"/>
    <w:rsid w:val="00D375F8"/>
    <w:rsid w:val="00D42AA8"/>
    <w:rsid w:val="00D453BB"/>
    <w:rsid w:val="00D4640C"/>
    <w:rsid w:val="00D479D7"/>
    <w:rsid w:val="00D51AFA"/>
    <w:rsid w:val="00D53129"/>
    <w:rsid w:val="00D560FC"/>
    <w:rsid w:val="00D565FB"/>
    <w:rsid w:val="00D603EA"/>
    <w:rsid w:val="00D63FF6"/>
    <w:rsid w:val="00D641EE"/>
    <w:rsid w:val="00D6540C"/>
    <w:rsid w:val="00D711A2"/>
    <w:rsid w:val="00D77019"/>
    <w:rsid w:val="00D77628"/>
    <w:rsid w:val="00D81074"/>
    <w:rsid w:val="00D816CC"/>
    <w:rsid w:val="00D827C6"/>
    <w:rsid w:val="00D8439B"/>
    <w:rsid w:val="00D95246"/>
    <w:rsid w:val="00D95C57"/>
    <w:rsid w:val="00D96F63"/>
    <w:rsid w:val="00DA247F"/>
    <w:rsid w:val="00DA6C65"/>
    <w:rsid w:val="00DA7F19"/>
    <w:rsid w:val="00DB1AE1"/>
    <w:rsid w:val="00DB34FA"/>
    <w:rsid w:val="00DB3F50"/>
    <w:rsid w:val="00DB4087"/>
    <w:rsid w:val="00DB4811"/>
    <w:rsid w:val="00DB556F"/>
    <w:rsid w:val="00DB7A21"/>
    <w:rsid w:val="00DC5E54"/>
    <w:rsid w:val="00DC5F94"/>
    <w:rsid w:val="00DD0242"/>
    <w:rsid w:val="00DD032E"/>
    <w:rsid w:val="00DD3560"/>
    <w:rsid w:val="00DD3E48"/>
    <w:rsid w:val="00DD40EA"/>
    <w:rsid w:val="00DD4D38"/>
    <w:rsid w:val="00DE46BC"/>
    <w:rsid w:val="00DE67C2"/>
    <w:rsid w:val="00DE6F60"/>
    <w:rsid w:val="00DF26F4"/>
    <w:rsid w:val="00DF2CE0"/>
    <w:rsid w:val="00DF4E69"/>
    <w:rsid w:val="00E0004A"/>
    <w:rsid w:val="00E02B33"/>
    <w:rsid w:val="00E06016"/>
    <w:rsid w:val="00E071E3"/>
    <w:rsid w:val="00E10CEC"/>
    <w:rsid w:val="00E10DA9"/>
    <w:rsid w:val="00E12FA0"/>
    <w:rsid w:val="00E143FB"/>
    <w:rsid w:val="00E14B3E"/>
    <w:rsid w:val="00E23ACB"/>
    <w:rsid w:val="00E23BEF"/>
    <w:rsid w:val="00E272C0"/>
    <w:rsid w:val="00E279C9"/>
    <w:rsid w:val="00E307D3"/>
    <w:rsid w:val="00E31B64"/>
    <w:rsid w:val="00E31C8B"/>
    <w:rsid w:val="00E341E8"/>
    <w:rsid w:val="00E4002E"/>
    <w:rsid w:val="00E432FD"/>
    <w:rsid w:val="00E451F2"/>
    <w:rsid w:val="00E45E3A"/>
    <w:rsid w:val="00E50D21"/>
    <w:rsid w:val="00E526B3"/>
    <w:rsid w:val="00E54F2B"/>
    <w:rsid w:val="00E60B27"/>
    <w:rsid w:val="00E61562"/>
    <w:rsid w:val="00E63FE4"/>
    <w:rsid w:val="00E65282"/>
    <w:rsid w:val="00E67937"/>
    <w:rsid w:val="00E75FBB"/>
    <w:rsid w:val="00E800DC"/>
    <w:rsid w:val="00E87C65"/>
    <w:rsid w:val="00E92AC6"/>
    <w:rsid w:val="00E92FCA"/>
    <w:rsid w:val="00E9AE4C"/>
    <w:rsid w:val="00EA0DA8"/>
    <w:rsid w:val="00EA1AC6"/>
    <w:rsid w:val="00EA2D9D"/>
    <w:rsid w:val="00EA34DA"/>
    <w:rsid w:val="00EB0229"/>
    <w:rsid w:val="00EB10A1"/>
    <w:rsid w:val="00EB1FAB"/>
    <w:rsid w:val="00EB40A8"/>
    <w:rsid w:val="00EB4E73"/>
    <w:rsid w:val="00EB77A1"/>
    <w:rsid w:val="00EC1BDD"/>
    <w:rsid w:val="00EC2DBC"/>
    <w:rsid w:val="00EC3C95"/>
    <w:rsid w:val="00EC4F5E"/>
    <w:rsid w:val="00EC79DC"/>
    <w:rsid w:val="00ED0FDE"/>
    <w:rsid w:val="00ED2F03"/>
    <w:rsid w:val="00EE1404"/>
    <w:rsid w:val="00EE2EAC"/>
    <w:rsid w:val="00EE76E4"/>
    <w:rsid w:val="00EF0BFB"/>
    <w:rsid w:val="00EF1AD1"/>
    <w:rsid w:val="00EF64D3"/>
    <w:rsid w:val="00EF661B"/>
    <w:rsid w:val="00EF6CFD"/>
    <w:rsid w:val="00EF7774"/>
    <w:rsid w:val="00F006A1"/>
    <w:rsid w:val="00F01B40"/>
    <w:rsid w:val="00F029E8"/>
    <w:rsid w:val="00F03ACF"/>
    <w:rsid w:val="00F11607"/>
    <w:rsid w:val="00F13619"/>
    <w:rsid w:val="00F232F7"/>
    <w:rsid w:val="00F24471"/>
    <w:rsid w:val="00F24B42"/>
    <w:rsid w:val="00F24DAC"/>
    <w:rsid w:val="00F30D55"/>
    <w:rsid w:val="00F32DBB"/>
    <w:rsid w:val="00F40BD5"/>
    <w:rsid w:val="00F434B7"/>
    <w:rsid w:val="00F442BA"/>
    <w:rsid w:val="00F46B42"/>
    <w:rsid w:val="00F57FE9"/>
    <w:rsid w:val="00F60426"/>
    <w:rsid w:val="00F60539"/>
    <w:rsid w:val="00F608A1"/>
    <w:rsid w:val="00F62942"/>
    <w:rsid w:val="00F65870"/>
    <w:rsid w:val="00F66FAA"/>
    <w:rsid w:val="00F67E47"/>
    <w:rsid w:val="00F70989"/>
    <w:rsid w:val="00F719BE"/>
    <w:rsid w:val="00F75718"/>
    <w:rsid w:val="00F77B08"/>
    <w:rsid w:val="00F81611"/>
    <w:rsid w:val="00F828C9"/>
    <w:rsid w:val="00F84A21"/>
    <w:rsid w:val="00F867FE"/>
    <w:rsid w:val="00F86D2A"/>
    <w:rsid w:val="00F90A15"/>
    <w:rsid w:val="00F90A59"/>
    <w:rsid w:val="00F96B50"/>
    <w:rsid w:val="00FA1BEE"/>
    <w:rsid w:val="00FA263D"/>
    <w:rsid w:val="00FA26F3"/>
    <w:rsid w:val="00FA6588"/>
    <w:rsid w:val="00FA6E7C"/>
    <w:rsid w:val="00FB2537"/>
    <w:rsid w:val="00FB302E"/>
    <w:rsid w:val="00FB3124"/>
    <w:rsid w:val="00FB7BDD"/>
    <w:rsid w:val="00FC0CC0"/>
    <w:rsid w:val="00FC1A13"/>
    <w:rsid w:val="00FC3D6F"/>
    <w:rsid w:val="00FC55DB"/>
    <w:rsid w:val="00FC6C36"/>
    <w:rsid w:val="00FC6D64"/>
    <w:rsid w:val="00FD003C"/>
    <w:rsid w:val="00FD3CFB"/>
    <w:rsid w:val="00FD48FF"/>
    <w:rsid w:val="00FD662C"/>
    <w:rsid w:val="00FE15B9"/>
    <w:rsid w:val="00FE4048"/>
    <w:rsid w:val="00FF03F5"/>
    <w:rsid w:val="00FF0BA7"/>
    <w:rsid w:val="00FF5A1C"/>
    <w:rsid w:val="00FF6CDC"/>
    <w:rsid w:val="00FF746B"/>
    <w:rsid w:val="01C6D048"/>
    <w:rsid w:val="0540622D"/>
    <w:rsid w:val="0590CD5F"/>
    <w:rsid w:val="064F46DB"/>
    <w:rsid w:val="075ABA82"/>
    <w:rsid w:val="075E1D28"/>
    <w:rsid w:val="08BE4D0F"/>
    <w:rsid w:val="09E3D7F9"/>
    <w:rsid w:val="0A32CEED"/>
    <w:rsid w:val="0AD0DC56"/>
    <w:rsid w:val="0B24E14E"/>
    <w:rsid w:val="0C3BF3E6"/>
    <w:rsid w:val="0D122A6F"/>
    <w:rsid w:val="0EDAD316"/>
    <w:rsid w:val="10967CD5"/>
    <w:rsid w:val="10A763BC"/>
    <w:rsid w:val="12B151FA"/>
    <w:rsid w:val="139037F5"/>
    <w:rsid w:val="13E54CBB"/>
    <w:rsid w:val="14B27175"/>
    <w:rsid w:val="15911E8A"/>
    <w:rsid w:val="1922F79A"/>
    <w:rsid w:val="192F0D71"/>
    <w:rsid w:val="1B68F3C5"/>
    <w:rsid w:val="1E8035D8"/>
    <w:rsid w:val="1EE562B6"/>
    <w:rsid w:val="1F4A7FA8"/>
    <w:rsid w:val="20A4CFC6"/>
    <w:rsid w:val="2211AD78"/>
    <w:rsid w:val="2575ACB3"/>
    <w:rsid w:val="26C77EA3"/>
    <w:rsid w:val="2A227948"/>
    <w:rsid w:val="2A8C6DBD"/>
    <w:rsid w:val="2B62F8D3"/>
    <w:rsid w:val="2FA1967A"/>
    <w:rsid w:val="304E18A8"/>
    <w:rsid w:val="30714874"/>
    <w:rsid w:val="3128C29D"/>
    <w:rsid w:val="34768065"/>
    <w:rsid w:val="35479A8F"/>
    <w:rsid w:val="355C8985"/>
    <w:rsid w:val="35850B6C"/>
    <w:rsid w:val="35CACBB7"/>
    <w:rsid w:val="3615DF8E"/>
    <w:rsid w:val="36494088"/>
    <w:rsid w:val="3696DD38"/>
    <w:rsid w:val="387C3774"/>
    <w:rsid w:val="3C82217F"/>
    <w:rsid w:val="3F2C0614"/>
    <w:rsid w:val="41E641C7"/>
    <w:rsid w:val="424DEC6C"/>
    <w:rsid w:val="4655F909"/>
    <w:rsid w:val="46631A18"/>
    <w:rsid w:val="476C3B67"/>
    <w:rsid w:val="4939A3AF"/>
    <w:rsid w:val="4A10F579"/>
    <w:rsid w:val="4AAFD627"/>
    <w:rsid w:val="4C327709"/>
    <w:rsid w:val="4CA26A07"/>
    <w:rsid w:val="4CB44801"/>
    <w:rsid w:val="4CC7B56A"/>
    <w:rsid w:val="4DD970F2"/>
    <w:rsid w:val="4FBFB3E8"/>
    <w:rsid w:val="4FC96332"/>
    <w:rsid w:val="50036AC4"/>
    <w:rsid w:val="512CB776"/>
    <w:rsid w:val="547609C4"/>
    <w:rsid w:val="54BB807C"/>
    <w:rsid w:val="56197619"/>
    <w:rsid w:val="56A42B43"/>
    <w:rsid w:val="56CB991F"/>
    <w:rsid w:val="572BCAF1"/>
    <w:rsid w:val="5745D568"/>
    <w:rsid w:val="58D1834F"/>
    <w:rsid w:val="59D52F2D"/>
    <w:rsid w:val="5A7AB3FC"/>
    <w:rsid w:val="5BB91635"/>
    <w:rsid w:val="5BCDED30"/>
    <w:rsid w:val="5CEE3B0D"/>
    <w:rsid w:val="5F6361A6"/>
    <w:rsid w:val="6043E7D4"/>
    <w:rsid w:val="61D61FDE"/>
    <w:rsid w:val="64AF959B"/>
    <w:rsid w:val="6637846C"/>
    <w:rsid w:val="679873F9"/>
    <w:rsid w:val="67A79CD1"/>
    <w:rsid w:val="6A270D76"/>
    <w:rsid w:val="6DC875C2"/>
    <w:rsid w:val="6E333FEB"/>
    <w:rsid w:val="6F3F6350"/>
    <w:rsid w:val="6F64A7DE"/>
    <w:rsid w:val="703817F6"/>
    <w:rsid w:val="73045A61"/>
    <w:rsid w:val="73948BA7"/>
    <w:rsid w:val="749B9E55"/>
    <w:rsid w:val="76C31FE6"/>
    <w:rsid w:val="7800D3B5"/>
    <w:rsid w:val="78882F7F"/>
    <w:rsid w:val="7A6EEA0A"/>
    <w:rsid w:val="7B6005D0"/>
    <w:rsid w:val="7C1A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0DC6"/>
  <w15:docId w15:val="{F0B3F8B4-7BE1-4BB9-B5EF-ACC46AD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AB"/>
    <w:pPr>
      <w:widowControl/>
      <w:spacing w:after="240" w:line="230" w:lineRule="atLeast"/>
      <w:jc w:val="both"/>
    </w:pPr>
    <w:rPr>
      <w:rFonts w:ascii="Arial" w:eastAsia="MS Mincho" w:hAnsi="Arial" w:cs="Times New Roman"/>
      <w:sz w:val="20"/>
      <w:szCs w:val="20"/>
      <w:lang w:val="de-DE" w:eastAsia="fr-FR"/>
    </w:rPr>
  </w:style>
  <w:style w:type="paragraph" w:styleId="Ttulo1">
    <w:name w:val="heading 1"/>
    <w:basedOn w:val="Normal"/>
    <w:next w:val="Normal"/>
    <w:link w:val="Ttulo1Car"/>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Ttulo2">
    <w:name w:val="heading 2"/>
    <w:basedOn w:val="Ttulo1"/>
    <w:next w:val="Normal"/>
    <w:link w:val="Ttulo2Car"/>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Ttulo3">
    <w:name w:val="heading 3"/>
    <w:basedOn w:val="Ttulo1"/>
    <w:next w:val="Normal"/>
    <w:link w:val="Ttulo3Car"/>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Ttulo4">
    <w:name w:val="heading 4"/>
    <w:basedOn w:val="Ttulo3"/>
    <w:next w:val="Normal"/>
    <w:link w:val="Ttulo4Car"/>
    <w:qFormat/>
    <w:rsid w:val="00AC46FC"/>
    <w:pPr>
      <w:numPr>
        <w:ilvl w:val="3"/>
      </w:numPr>
      <w:tabs>
        <w:tab w:val="clear" w:pos="658"/>
        <w:tab w:val="clear" w:pos="880"/>
        <w:tab w:val="left" w:pos="941"/>
        <w:tab w:val="left" w:pos="1140"/>
      </w:tabs>
      <w:outlineLvl w:val="3"/>
    </w:pPr>
  </w:style>
  <w:style w:type="paragraph" w:styleId="Ttulo5">
    <w:name w:val="heading 5"/>
    <w:basedOn w:val="Ttulo4"/>
    <w:next w:val="Normal"/>
    <w:link w:val="Ttulo5Car"/>
    <w:qFormat/>
    <w:rsid w:val="00AC46FC"/>
    <w:pPr>
      <w:numPr>
        <w:ilvl w:val="4"/>
      </w:numPr>
      <w:tabs>
        <w:tab w:val="clear" w:pos="941"/>
        <w:tab w:val="clear" w:pos="1140"/>
      </w:tabs>
      <w:outlineLvl w:val="4"/>
    </w:pPr>
  </w:style>
  <w:style w:type="paragraph" w:styleId="Ttulo6">
    <w:name w:val="heading 6"/>
    <w:basedOn w:val="Ttulo5"/>
    <w:next w:val="Normal"/>
    <w:link w:val="Ttulo6Car"/>
    <w:qFormat/>
    <w:rsid w:val="00AC46FC"/>
    <w:pPr>
      <w:numPr>
        <w:ilvl w:val="5"/>
      </w:numPr>
      <w:outlineLvl w:val="5"/>
    </w:pPr>
  </w:style>
  <w:style w:type="paragraph" w:styleId="Ttulo7">
    <w:name w:val="heading 7"/>
    <w:basedOn w:val="Ttulo6"/>
    <w:next w:val="Normal"/>
    <w:link w:val="Ttulo7Car"/>
    <w:qFormat/>
    <w:rsid w:val="00AC46FC"/>
    <w:pPr>
      <w:numPr>
        <w:ilvl w:val="6"/>
        <w:numId w:val="12"/>
      </w:numPr>
      <w:outlineLvl w:val="6"/>
    </w:pPr>
  </w:style>
  <w:style w:type="paragraph" w:styleId="Ttulo8">
    <w:name w:val="heading 8"/>
    <w:basedOn w:val="Ttulo6"/>
    <w:next w:val="Normal"/>
    <w:link w:val="Ttulo8Car"/>
    <w:qFormat/>
    <w:rsid w:val="00AC46FC"/>
    <w:pPr>
      <w:numPr>
        <w:ilvl w:val="7"/>
        <w:numId w:val="12"/>
      </w:numPr>
      <w:tabs>
        <w:tab w:val="left" w:pos="1418"/>
      </w:tabs>
      <w:outlineLvl w:val="7"/>
    </w:pPr>
  </w:style>
  <w:style w:type="paragraph" w:styleId="Ttulo9">
    <w:name w:val="heading 9"/>
    <w:basedOn w:val="Ttulo6"/>
    <w:next w:val="Normal"/>
    <w:link w:val="Ttulo9Car"/>
    <w:qFormat/>
    <w:rsid w:val="00AC46FC"/>
    <w:pPr>
      <w:numPr>
        <w:ilvl w:val="8"/>
        <w:numId w:val="12"/>
      </w:numPr>
      <w:tabs>
        <w:tab w:val="left" w:pos="1418"/>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C46FC"/>
    <w:pPr>
      <w:spacing w:after="740" w:line="220" w:lineRule="exact"/>
    </w:pPr>
    <w:rPr>
      <w:b/>
      <w:sz w:val="22"/>
    </w:rPr>
  </w:style>
  <w:style w:type="character" w:customStyle="1" w:styleId="EncabezadoCar">
    <w:name w:val="Encabezado Car"/>
    <w:basedOn w:val="Fuentedeprrafopredeter"/>
    <w:link w:val="Encabezado"/>
    <w:rsid w:val="00BC1090"/>
    <w:rPr>
      <w:rFonts w:ascii="Arial" w:eastAsia="MS Mincho" w:hAnsi="Arial" w:cs="Times New Roman"/>
      <w:b/>
      <w:szCs w:val="20"/>
      <w:lang w:val="de-DE" w:eastAsia="fr-FR"/>
    </w:rPr>
  </w:style>
  <w:style w:type="paragraph" w:styleId="Piedepgina">
    <w:name w:val="footer"/>
    <w:basedOn w:val="Normal"/>
    <w:link w:val="PiedepginaCar"/>
    <w:rsid w:val="00AC46FC"/>
    <w:pPr>
      <w:spacing w:after="0" w:line="220" w:lineRule="exact"/>
    </w:pPr>
  </w:style>
  <w:style w:type="character" w:customStyle="1" w:styleId="PiedepginaCar">
    <w:name w:val="Pie de página Car"/>
    <w:basedOn w:val="Fuentedeprrafopredeter"/>
    <w:link w:val="Piedepgina"/>
    <w:rsid w:val="00BC1090"/>
    <w:rPr>
      <w:rFonts w:ascii="Arial" w:eastAsia="MS Mincho" w:hAnsi="Arial" w:cs="Times New Roman"/>
      <w:sz w:val="20"/>
      <w:szCs w:val="20"/>
      <w:lang w:val="de-DE" w:eastAsia="fr-FR"/>
    </w:rPr>
  </w:style>
  <w:style w:type="paragraph" w:styleId="Textonotapie">
    <w:name w:val="footnote text"/>
    <w:basedOn w:val="Normal"/>
    <w:link w:val="TextonotapieCar"/>
    <w:semiHidden/>
    <w:rsid w:val="00AC46FC"/>
    <w:pPr>
      <w:tabs>
        <w:tab w:val="left" w:pos="340"/>
      </w:tabs>
      <w:spacing w:after="120" w:line="210" w:lineRule="atLeast"/>
    </w:pPr>
    <w:rPr>
      <w:sz w:val="18"/>
    </w:rPr>
  </w:style>
  <w:style w:type="character" w:customStyle="1" w:styleId="TextonotapieCar">
    <w:name w:val="Texto nota pie Car"/>
    <w:basedOn w:val="Fuentedeprrafopredeter"/>
    <w:link w:val="Textonotapie"/>
    <w:semiHidden/>
    <w:rsid w:val="00BC1090"/>
    <w:rPr>
      <w:rFonts w:ascii="Arial" w:eastAsia="MS Mincho" w:hAnsi="Arial" w:cs="Times New Roman"/>
      <w:sz w:val="18"/>
      <w:szCs w:val="20"/>
      <w:lang w:val="de-DE" w:eastAsia="fr-FR"/>
    </w:rPr>
  </w:style>
  <w:style w:type="character" w:styleId="Refdenotaalpi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Textodeglobo">
    <w:name w:val="Balloon Text"/>
    <w:basedOn w:val="Normal"/>
    <w:link w:val="TextodegloboCar"/>
    <w:rsid w:val="00AC46FC"/>
    <w:rPr>
      <w:rFonts w:ascii="Tahoma" w:hAnsi="Tahoma" w:cs="Tahoma"/>
      <w:sz w:val="16"/>
      <w:szCs w:val="16"/>
    </w:rPr>
  </w:style>
  <w:style w:type="character" w:customStyle="1" w:styleId="TextodegloboCar">
    <w:name w:val="Texto de globo Car"/>
    <w:basedOn w:val="Fuentedeprrafopredeter"/>
    <w:link w:val="Textodeglobo"/>
    <w:rsid w:val="00563E8C"/>
    <w:rPr>
      <w:rFonts w:ascii="Tahoma" w:eastAsia="MS Mincho" w:hAnsi="Tahoma" w:cs="Tahoma"/>
      <w:sz w:val="16"/>
      <w:szCs w:val="16"/>
      <w:lang w:val="de-DE" w:eastAsia="fr-FR"/>
    </w:rPr>
  </w:style>
  <w:style w:type="character" w:styleId="Refdecomentario">
    <w:name w:val="annotation reference"/>
    <w:uiPriority w:val="99"/>
    <w:semiHidden/>
    <w:rsid w:val="00AC46FC"/>
    <w:rPr>
      <w:noProof w:val="0"/>
      <w:sz w:val="16"/>
      <w:lang w:val="fr-FR"/>
    </w:rPr>
  </w:style>
  <w:style w:type="paragraph" w:styleId="Textocomentario">
    <w:name w:val="annotation text"/>
    <w:basedOn w:val="Normal"/>
    <w:link w:val="TextocomentarioCar"/>
    <w:uiPriority w:val="99"/>
    <w:semiHidden/>
    <w:rsid w:val="00AC46FC"/>
  </w:style>
  <w:style w:type="character" w:customStyle="1" w:styleId="TextocomentarioCar">
    <w:name w:val="Texto comentario Car"/>
    <w:basedOn w:val="Fuentedeprrafopredeter"/>
    <w:link w:val="Textocomentario"/>
    <w:uiPriority w:val="99"/>
    <w:semiHidden/>
    <w:rsid w:val="00563E8C"/>
    <w:rPr>
      <w:rFonts w:ascii="Arial" w:eastAsia="MS Mincho" w:hAnsi="Arial" w:cs="Times New Roman"/>
      <w:sz w:val="20"/>
      <w:szCs w:val="20"/>
      <w:lang w:val="de-DE" w:eastAsia="fr-FR"/>
    </w:rPr>
  </w:style>
  <w:style w:type="paragraph" w:styleId="Textoindependiente">
    <w:name w:val="Body Text"/>
    <w:basedOn w:val="Normal"/>
    <w:link w:val="TextoindependienteCar"/>
    <w:rsid w:val="00AC46FC"/>
    <w:pPr>
      <w:spacing w:before="60" w:after="60" w:line="210" w:lineRule="atLeast"/>
    </w:pPr>
    <w:rPr>
      <w:sz w:val="18"/>
    </w:rPr>
  </w:style>
  <w:style w:type="character" w:customStyle="1" w:styleId="TextoindependienteCar">
    <w:name w:val="Texto independiente Car"/>
    <w:basedOn w:val="Fuentedeprrafopredeter"/>
    <w:link w:val="Textoindependiente"/>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Prrafodelista">
    <w:name w:val="List Paragraph"/>
    <w:basedOn w:val="Normal"/>
    <w:link w:val="PrrafodelistaCar"/>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laconcuadrcula">
    <w:name w:val="Table Grid"/>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AC46FC"/>
    <w:rPr>
      <w:b/>
      <w:bCs/>
    </w:rPr>
  </w:style>
  <w:style w:type="character" w:customStyle="1" w:styleId="AsuntodelcomentarioCar">
    <w:name w:val="Asunto del comentario Car"/>
    <w:basedOn w:val="TextocomentarioCar"/>
    <w:link w:val="Asuntodelcomentario"/>
    <w:rsid w:val="00563E8C"/>
    <w:rPr>
      <w:rFonts w:ascii="Arial" w:eastAsia="MS Mincho" w:hAnsi="Arial" w:cs="Times New Roman"/>
      <w:b/>
      <w:bCs/>
      <w:sz w:val="20"/>
      <w:szCs w:val="20"/>
      <w:lang w:val="de-DE" w:eastAsia="fr-FR"/>
    </w:rPr>
  </w:style>
  <w:style w:type="character" w:customStyle="1" w:styleId="Ttulo1Car">
    <w:name w:val="Título 1 Car"/>
    <w:link w:val="Ttulo1"/>
    <w:rsid w:val="00AC46FC"/>
    <w:rPr>
      <w:rFonts w:ascii="Arial" w:eastAsia="MS Mincho" w:hAnsi="Arial" w:cs="Times New Roman"/>
      <w:b/>
      <w:sz w:val="24"/>
      <w:szCs w:val="20"/>
      <w:lang w:val="de-DE" w:eastAsia="fr-FR"/>
    </w:rPr>
  </w:style>
  <w:style w:type="character" w:customStyle="1" w:styleId="Ttulo2Car">
    <w:name w:val="Título 2 Car"/>
    <w:link w:val="Ttulo2"/>
    <w:rsid w:val="00AC46FC"/>
    <w:rPr>
      <w:rFonts w:ascii="Arial" w:eastAsia="MS Mincho" w:hAnsi="Arial" w:cs="Times New Roman"/>
      <w:b/>
      <w:szCs w:val="20"/>
      <w:lang w:val="de-DE" w:eastAsia="fr-FR"/>
    </w:rPr>
  </w:style>
  <w:style w:type="paragraph" w:customStyle="1" w:styleId="a2">
    <w:name w:val="a2"/>
    <w:basedOn w:val="Ttulo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Ttulo3Car">
    <w:name w:val="Título 3 Car"/>
    <w:basedOn w:val="Fuentedeprrafopredeter"/>
    <w:link w:val="Ttulo3"/>
    <w:rsid w:val="00563E8C"/>
    <w:rPr>
      <w:rFonts w:ascii="Arial" w:eastAsia="MS Mincho" w:hAnsi="Arial" w:cs="Times New Roman"/>
      <w:b/>
      <w:sz w:val="20"/>
      <w:szCs w:val="20"/>
      <w:lang w:val="de-DE" w:eastAsia="fr-FR"/>
    </w:rPr>
  </w:style>
  <w:style w:type="paragraph" w:customStyle="1" w:styleId="a3">
    <w:name w:val="a3"/>
    <w:basedOn w:val="Ttulo3"/>
    <w:next w:val="Normal"/>
    <w:rsid w:val="00AC46FC"/>
    <w:pPr>
      <w:numPr>
        <w:numId w:val="13"/>
      </w:numPr>
      <w:tabs>
        <w:tab w:val="clear" w:pos="658"/>
        <w:tab w:val="left" w:pos="640"/>
      </w:tabs>
      <w:spacing w:line="250" w:lineRule="exact"/>
    </w:pPr>
    <w:rPr>
      <w:sz w:val="22"/>
    </w:rPr>
  </w:style>
  <w:style w:type="character" w:customStyle="1" w:styleId="Ttulo4Car">
    <w:name w:val="Título 4 Car"/>
    <w:basedOn w:val="Fuentedeprrafopredeter"/>
    <w:link w:val="Ttulo4"/>
    <w:rsid w:val="00563E8C"/>
    <w:rPr>
      <w:rFonts w:ascii="Arial" w:eastAsia="MS Mincho" w:hAnsi="Arial" w:cs="Times New Roman"/>
      <w:b/>
      <w:sz w:val="20"/>
      <w:szCs w:val="20"/>
      <w:lang w:val="de-DE" w:eastAsia="fr-FR"/>
    </w:rPr>
  </w:style>
  <w:style w:type="paragraph" w:customStyle="1" w:styleId="a4">
    <w:name w:val="a4"/>
    <w:basedOn w:val="Ttulo4"/>
    <w:next w:val="Normal"/>
    <w:rsid w:val="00AC46FC"/>
    <w:pPr>
      <w:numPr>
        <w:numId w:val="13"/>
      </w:numPr>
      <w:tabs>
        <w:tab w:val="clear" w:pos="941"/>
        <w:tab w:val="clear" w:pos="1140"/>
        <w:tab w:val="left" w:pos="880"/>
      </w:tabs>
    </w:pPr>
  </w:style>
  <w:style w:type="character" w:customStyle="1" w:styleId="Ttulo5Car">
    <w:name w:val="Título 5 Car"/>
    <w:basedOn w:val="Fuentedeprrafopredeter"/>
    <w:link w:val="Ttulo5"/>
    <w:rsid w:val="00563E8C"/>
    <w:rPr>
      <w:rFonts w:ascii="Arial" w:eastAsia="MS Mincho" w:hAnsi="Arial" w:cs="Times New Roman"/>
      <w:b/>
      <w:sz w:val="20"/>
      <w:szCs w:val="20"/>
      <w:lang w:val="de-DE" w:eastAsia="fr-FR"/>
    </w:rPr>
  </w:style>
  <w:style w:type="paragraph" w:customStyle="1" w:styleId="a5">
    <w:name w:val="a5"/>
    <w:basedOn w:val="Ttulo5"/>
    <w:next w:val="Normal"/>
    <w:rsid w:val="00AC46FC"/>
    <w:pPr>
      <w:numPr>
        <w:numId w:val="13"/>
      </w:numPr>
      <w:tabs>
        <w:tab w:val="left" w:pos="1140"/>
        <w:tab w:val="left" w:pos="1360"/>
      </w:tabs>
    </w:pPr>
  </w:style>
  <w:style w:type="character" w:customStyle="1" w:styleId="Ttulo6Car">
    <w:name w:val="Título 6 Car"/>
    <w:basedOn w:val="Fuentedeprrafopredeter"/>
    <w:link w:val="Ttulo6"/>
    <w:rsid w:val="00563E8C"/>
    <w:rPr>
      <w:rFonts w:ascii="Arial" w:eastAsia="MS Mincho" w:hAnsi="Arial" w:cs="Times New Roman"/>
      <w:b/>
      <w:sz w:val="20"/>
      <w:szCs w:val="20"/>
      <w:lang w:val="de-DE" w:eastAsia="fr-FR"/>
    </w:rPr>
  </w:style>
  <w:style w:type="paragraph" w:customStyle="1" w:styleId="a6">
    <w:name w:val="a6"/>
    <w:basedOn w:val="Ttulo6"/>
    <w:next w:val="Normal"/>
    <w:rsid w:val="00AC46FC"/>
    <w:pPr>
      <w:numPr>
        <w:numId w:val="13"/>
      </w:numPr>
      <w:tabs>
        <w:tab w:val="left" w:pos="1140"/>
        <w:tab w:val="left" w:pos="1360"/>
      </w:tabs>
    </w:pPr>
  </w:style>
  <w:style w:type="paragraph" w:styleId="Tabladeilustraciones">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Saludo">
    <w:name w:val="Salutation"/>
    <w:basedOn w:val="Normal"/>
    <w:next w:val="Normal"/>
    <w:link w:val="SaludoCar"/>
    <w:rsid w:val="00AC46FC"/>
  </w:style>
  <w:style w:type="character" w:customStyle="1" w:styleId="SaludoCar">
    <w:name w:val="Saludo Car"/>
    <w:basedOn w:val="Fuentedeprrafopredeter"/>
    <w:link w:val="Saludo"/>
    <w:rsid w:val="00563E8C"/>
    <w:rPr>
      <w:rFonts w:ascii="Arial" w:eastAsia="MS Mincho" w:hAnsi="Arial" w:cs="Times New Roman"/>
      <w:sz w:val="20"/>
      <w:szCs w:val="20"/>
      <w:lang w:val="de-DE" w:eastAsia="fr-FR"/>
    </w:rPr>
  </w:style>
  <w:style w:type="paragraph" w:styleId="Listaconvietas">
    <w:name w:val="List Bullet"/>
    <w:basedOn w:val="Normal"/>
    <w:autoRedefine/>
    <w:rsid w:val="00AC46FC"/>
    <w:pPr>
      <w:numPr>
        <w:numId w:val="3"/>
      </w:numPr>
    </w:pPr>
  </w:style>
  <w:style w:type="paragraph" w:styleId="Listaconvietas2">
    <w:name w:val="List Bullet 2"/>
    <w:basedOn w:val="Normal"/>
    <w:autoRedefine/>
    <w:rsid w:val="00AC46FC"/>
    <w:pPr>
      <w:numPr>
        <w:numId w:val="4"/>
      </w:numPr>
    </w:pPr>
  </w:style>
  <w:style w:type="paragraph" w:styleId="Listaconvietas3">
    <w:name w:val="List Bullet 3"/>
    <w:basedOn w:val="Normal"/>
    <w:autoRedefine/>
    <w:rsid w:val="00AC46FC"/>
    <w:pPr>
      <w:numPr>
        <w:numId w:val="5"/>
      </w:numPr>
    </w:pPr>
  </w:style>
  <w:style w:type="paragraph" w:styleId="Listaconvietas4">
    <w:name w:val="List Bullet 4"/>
    <w:basedOn w:val="Normal"/>
    <w:autoRedefine/>
    <w:rsid w:val="00AC46FC"/>
    <w:pPr>
      <w:numPr>
        <w:numId w:val="6"/>
      </w:numPr>
    </w:pPr>
  </w:style>
  <w:style w:type="paragraph" w:styleId="Listaconvietas5">
    <w:name w:val="List Bullet 5"/>
    <w:basedOn w:val="Normal"/>
    <w:autoRedefine/>
    <w:rsid w:val="00AC46FC"/>
    <w:pPr>
      <w:numPr>
        <w:numId w:val="7"/>
      </w:numPr>
    </w:pPr>
  </w:style>
  <w:style w:type="paragraph" w:styleId="Descripcin">
    <w:name w:val="caption"/>
    <w:basedOn w:val="Normal"/>
    <w:next w:val="Normal"/>
    <w:qFormat/>
    <w:rsid w:val="00AC46FC"/>
    <w:pPr>
      <w:spacing w:before="120" w:after="120"/>
    </w:pPr>
    <w:rPr>
      <w:b/>
    </w:rPr>
  </w:style>
  <w:style w:type="character" w:styleId="Hipervnculovisitado">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Textodebloque">
    <w:name w:val="Block Text"/>
    <w:basedOn w:val="Normal"/>
    <w:rsid w:val="00AC46FC"/>
    <w:pPr>
      <w:spacing w:after="120"/>
      <w:ind w:left="1440" w:right="1440"/>
    </w:pPr>
  </w:style>
  <w:style w:type="paragraph" w:styleId="Fecha">
    <w:name w:val="Date"/>
    <w:basedOn w:val="Normal"/>
    <w:next w:val="Normal"/>
    <w:link w:val="FechaCar"/>
    <w:rsid w:val="00AC46FC"/>
  </w:style>
  <w:style w:type="character" w:customStyle="1" w:styleId="FechaCar">
    <w:name w:val="Fecha Car"/>
    <w:basedOn w:val="Fuentedeprrafopredeter"/>
    <w:link w:val="Fecha"/>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Mapadeldocumento">
    <w:name w:val="Document Map"/>
    <w:basedOn w:val="Normal"/>
    <w:link w:val="MapadeldocumentoCar"/>
    <w:semiHidden/>
    <w:rsid w:val="00AC46F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63E8C"/>
    <w:rPr>
      <w:rFonts w:ascii="Tahoma" w:eastAsia="MS Mincho" w:hAnsi="Tahoma" w:cs="Times New Roman"/>
      <w:sz w:val="20"/>
      <w:szCs w:val="20"/>
      <w:shd w:val="clear" w:color="auto" w:fill="000080"/>
      <w:lang w:val="de-DE" w:eastAsia="fr-FR"/>
    </w:rPr>
  </w:style>
  <w:style w:type="table" w:styleId="Listaoscura">
    <w:name w:val="Dark List"/>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Firmadecorreoelectrnico">
    <w:name w:val="E-mail Signature"/>
    <w:basedOn w:val="Normal"/>
    <w:link w:val="FirmadecorreoelectrnicoCar"/>
    <w:rsid w:val="00AC46FC"/>
  </w:style>
  <w:style w:type="character" w:customStyle="1" w:styleId="FirmadecorreoelectrnicoCar">
    <w:name w:val="Firma de correo electrónico Car"/>
    <w:basedOn w:val="Fuentedeprrafopredeter"/>
    <w:link w:val="Firmadecorreoelectrnico"/>
    <w:rsid w:val="00563E8C"/>
    <w:rPr>
      <w:rFonts w:ascii="Arial" w:eastAsia="MS Mincho" w:hAnsi="Arial" w:cs="Times New Roman"/>
      <w:sz w:val="20"/>
      <w:szCs w:val="20"/>
      <w:lang w:val="de-DE" w:eastAsia="fr-FR"/>
    </w:rPr>
  </w:style>
  <w:style w:type="paragraph" w:styleId="Textonotaalfinal">
    <w:name w:val="endnote text"/>
    <w:basedOn w:val="Normal"/>
    <w:link w:val="TextonotaalfinalCar"/>
    <w:semiHidden/>
    <w:rsid w:val="00AC46FC"/>
  </w:style>
  <w:style w:type="character" w:customStyle="1" w:styleId="TextonotaalfinalCar">
    <w:name w:val="Texto nota al final Car"/>
    <w:basedOn w:val="Fuentedeprrafopredeter"/>
    <w:link w:val="Textonotaalfinal"/>
    <w:semiHidden/>
    <w:rsid w:val="00563E8C"/>
    <w:rPr>
      <w:rFonts w:ascii="Arial" w:eastAsia="MS Mincho" w:hAnsi="Arial" w:cs="Times New Roman"/>
      <w:sz w:val="20"/>
      <w:szCs w:val="20"/>
      <w:lang w:val="de-DE" w:eastAsia="fr-FR"/>
    </w:rPr>
  </w:style>
  <w:style w:type="character" w:styleId="Refdenotaalfinal">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Listavistosa">
    <w:name w:val="Colorful List"/>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uadrculavistosa">
    <w:name w:val="Colorful Grid"/>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Textoennegrita">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Encabezadodenota">
    <w:name w:val="Note Heading"/>
    <w:basedOn w:val="Normal"/>
    <w:next w:val="Normal"/>
    <w:link w:val="EncabezadodenotaCar"/>
    <w:rsid w:val="00AC46FC"/>
  </w:style>
  <w:style w:type="character" w:customStyle="1" w:styleId="EncabezadodenotaCar">
    <w:name w:val="Encabezado de nota Car"/>
    <w:basedOn w:val="Fuentedeprrafopredeter"/>
    <w:link w:val="Encabezadodenota"/>
    <w:rsid w:val="00563E8C"/>
    <w:rPr>
      <w:rFonts w:ascii="Arial" w:eastAsia="MS Mincho" w:hAnsi="Arial" w:cs="Times New Roman"/>
      <w:sz w:val="20"/>
      <w:szCs w:val="20"/>
      <w:lang w:val="de-DE" w:eastAsia="fr-FR"/>
    </w:rPr>
  </w:style>
  <w:style w:type="paragraph" w:styleId="Cierre">
    <w:name w:val="Closing"/>
    <w:basedOn w:val="Normal"/>
    <w:link w:val="CierreCar"/>
    <w:rsid w:val="00AC46FC"/>
    <w:pPr>
      <w:ind w:left="4252"/>
    </w:pPr>
  </w:style>
  <w:style w:type="character" w:customStyle="1" w:styleId="CierreCar">
    <w:name w:val="Cierre Car"/>
    <w:basedOn w:val="Fuentedeprrafopredeter"/>
    <w:link w:val="Cierre"/>
    <w:rsid w:val="00563E8C"/>
    <w:rPr>
      <w:rFonts w:ascii="Arial" w:eastAsia="MS Mincho" w:hAnsi="Arial" w:cs="Times New Roman"/>
      <w:sz w:val="20"/>
      <w:szCs w:val="20"/>
      <w:lang w:val="de-DE" w:eastAsia="fr-FR"/>
    </w:rPr>
  </w:style>
  <w:style w:type="table" w:styleId="Listaclara">
    <w:name w:val="Light List"/>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clara">
    <w:name w:val="Light Grid"/>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nfasis">
    <w:name w:val="Emphasis"/>
    <w:qFormat/>
    <w:rsid w:val="00AC46FC"/>
    <w:rPr>
      <w:i/>
      <w:noProof w:val="0"/>
      <w:lang w:val="fr-FR"/>
    </w:rPr>
  </w:style>
  <w:style w:type="paragraph" w:styleId="DireccinHTML">
    <w:name w:val="HTML Address"/>
    <w:basedOn w:val="Normal"/>
    <w:link w:val="DireccinHTMLCar"/>
    <w:rsid w:val="00AC46FC"/>
    <w:rPr>
      <w:i/>
      <w:iCs/>
    </w:rPr>
  </w:style>
  <w:style w:type="character" w:customStyle="1" w:styleId="DireccinHTMLCar">
    <w:name w:val="Dirección HTML Car"/>
    <w:basedOn w:val="Fuentedeprrafopredeter"/>
    <w:link w:val="DireccinHTML"/>
    <w:rsid w:val="00563E8C"/>
    <w:rPr>
      <w:rFonts w:ascii="Arial" w:eastAsia="MS Mincho" w:hAnsi="Arial" w:cs="Times New Roman"/>
      <w:i/>
      <w:iCs/>
      <w:sz w:val="20"/>
      <w:szCs w:val="20"/>
      <w:lang w:val="de-DE" w:eastAsia="fr-FR"/>
    </w:rPr>
  </w:style>
  <w:style w:type="paragraph" w:styleId="HTMLconformatoprevio">
    <w:name w:val="HTML Preformatted"/>
    <w:basedOn w:val="Normal"/>
    <w:link w:val="HTMLconformatoprevioCar"/>
    <w:rsid w:val="00AC46FC"/>
    <w:rPr>
      <w:rFonts w:ascii="Courier New" w:hAnsi="Courier New" w:cs="Courier New"/>
    </w:rPr>
  </w:style>
  <w:style w:type="character" w:customStyle="1" w:styleId="HTMLconformatoprevioCar">
    <w:name w:val="HTML con formato previo Car"/>
    <w:basedOn w:val="Fuentedeprrafopredeter"/>
    <w:link w:val="HTMLconformatoprevio"/>
    <w:rsid w:val="00563E8C"/>
    <w:rPr>
      <w:rFonts w:ascii="Courier New" w:eastAsia="MS Mincho" w:hAnsi="Courier New" w:cs="Courier New"/>
      <w:sz w:val="20"/>
      <w:szCs w:val="20"/>
      <w:lang w:val="de-DE" w:eastAsia="fr-FR"/>
    </w:rPr>
  </w:style>
  <w:style w:type="character" w:styleId="Hipervnculo">
    <w:name w:val="Hyperlink"/>
    <w:uiPriority w:val="99"/>
    <w:rsid w:val="00AC46FC"/>
    <w:rPr>
      <w:noProof w:val="0"/>
      <w:color w:val="0000FF"/>
      <w:u w:val="single"/>
      <w:lang w:val="fr-FR"/>
    </w:rPr>
  </w:style>
  <w:style w:type="paragraph" w:styleId="ndice1">
    <w:name w:val="index 1"/>
    <w:basedOn w:val="Normal"/>
    <w:semiHidden/>
    <w:rsid w:val="00AC46FC"/>
    <w:pPr>
      <w:spacing w:after="0" w:line="210" w:lineRule="atLeast"/>
      <w:ind w:left="142" w:hanging="142"/>
      <w:jc w:val="left"/>
    </w:pPr>
    <w:rPr>
      <w:b/>
      <w:sz w:val="18"/>
    </w:rPr>
  </w:style>
  <w:style w:type="paragraph" w:styleId="ndice2">
    <w:name w:val="index 2"/>
    <w:basedOn w:val="Normal"/>
    <w:next w:val="Normal"/>
    <w:autoRedefine/>
    <w:semiHidden/>
    <w:rsid w:val="00AC46FC"/>
    <w:pPr>
      <w:spacing w:line="210" w:lineRule="atLeast"/>
      <w:ind w:left="600" w:hanging="200"/>
    </w:pPr>
    <w:rPr>
      <w:b/>
      <w:sz w:val="18"/>
    </w:rPr>
  </w:style>
  <w:style w:type="paragraph" w:styleId="ndice3">
    <w:name w:val="index 3"/>
    <w:basedOn w:val="Normal"/>
    <w:next w:val="Normal"/>
    <w:autoRedefine/>
    <w:semiHidden/>
    <w:rsid w:val="00AC46FC"/>
    <w:pPr>
      <w:spacing w:line="220" w:lineRule="atLeast"/>
      <w:ind w:left="600" w:hanging="200"/>
    </w:pPr>
    <w:rPr>
      <w:b/>
    </w:rPr>
  </w:style>
  <w:style w:type="paragraph" w:styleId="ndice4">
    <w:name w:val="index 4"/>
    <w:basedOn w:val="Normal"/>
    <w:next w:val="Normal"/>
    <w:autoRedefine/>
    <w:semiHidden/>
    <w:rsid w:val="00AC46FC"/>
    <w:pPr>
      <w:spacing w:line="220" w:lineRule="atLeast"/>
      <w:ind w:left="800" w:hanging="200"/>
    </w:pPr>
    <w:rPr>
      <w:b/>
    </w:rPr>
  </w:style>
  <w:style w:type="paragraph" w:styleId="ndice5">
    <w:name w:val="index 5"/>
    <w:basedOn w:val="Normal"/>
    <w:next w:val="Normal"/>
    <w:autoRedefine/>
    <w:semiHidden/>
    <w:rsid w:val="00AC46FC"/>
    <w:pPr>
      <w:spacing w:line="220" w:lineRule="atLeast"/>
      <w:ind w:left="1000" w:hanging="200"/>
    </w:pPr>
    <w:rPr>
      <w:b/>
    </w:rPr>
  </w:style>
  <w:style w:type="paragraph" w:styleId="ndice6">
    <w:name w:val="index 6"/>
    <w:basedOn w:val="Normal"/>
    <w:next w:val="Normal"/>
    <w:autoRedefine/>
    <w:semiHidden/>
    <w:rsid w:val="00AC46FC"/>
    <w:pPr>
      <w:spacing w:line="220" w:lineRule="atLeast"/>
      <w:ind w:left="1200" w:hanging="200"/>
    </w:pPr>
    <w:rPr>
      <w:b/>
    </w:rPr>
  </w:style>
  <w:style w:type="paragraph" w:styleId="ndice7">
    <w:name w:val="index 7"/>
    <w:basedOn w:val="Normal"/>
    <w:next w:val="Normal"/>
    <w:autoRedefine/>
    <w:semiHidden/>
    <w:rsid w:val="00AC46FC"/>
    <w:pPr>
      <w:spacing w:line="220" w:lineRule="atLeast"/>
      <w:ind w:left="1400" w:hanging="200"/>
    </w:pPr>
    <w:rPr>
      <w:b/>
    </w:rPr>
  </w:style>
  <w:style w:type="paragraph" w:styleId="ndice8">
    <w:name w:val="index 8"/>
    <w:basedOn w:val="Normal"/>
    <w:next w:val="Normal"/>
    <w:autoRedefine/>
    <w:semiHidden/>
    <w:rsid w:val="00AC46FC"/>
    <w:pPr>
      <w:spacing w:line="220" w:lineRule="atLeast"/>
      <w:ind w:left="1600" w:hanging="200"/>
    </w:pPr>
    <w:rPr>
      <w:b/>
    </w:rPr>
  </w:style>
  <w:style w:type="paragraph" w:styleId="ndice9">
    <w:name w:val="index 9"/>
    <w:basedOn w:val="Normal"/>
    <w:next w:val="Normal"/>
    <w:autoRedefine/>
    <w:semiHidden/>
    <w:rsid w:val="00AC46FC"/>
    <w:pPr>
      <w:spacing w:line="220" w:lineRule="atLeast"/>
      <w:ind w:left="1800" w:hanging="200"/>
    </w:pPr>
    <w:rPr>
      <w:b/>
    </w:rPr>
  </w:style>
  <w:style w:type="paragraph" w:styleId="Ttulodendice">
    <w:name w:val="index heading"/>
    <w:basedOn w:val="Normal"/>
    <w:next w:val="ndice1"/>
    <w:semiHidden/>
    <w:rsid w:val="00AC46FC"/>
    <w:pPr>
      <w:keepNext/>
      <w:spacing w:before="400" w:after="210"/>
      <w:jc w:val="center"/>
    </w:pPr>
  </w:style>
  <w:style w:type="paragraph" w:styleId="TtuloTDC">
    <w:name w:val="TOC Heading"/>
    <w:basedOn w:val="Ttulo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Citadestacada">
    <w:name w:val="Intense Quote"/>
    <w:basedOn w:val="Normal"/>
    <w:next w:val="Normal"/>
    <w:link w:val="CitadestacadaCar"/>
    <w:uiPriority w:val="30"/>
    <w:qFormat/>
    <w:rsid w:val="00AC46F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Sinespaciado">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a">
    <w:name w:val="List"/>
    <w:basedOn w:val="Normal"/>
    <w:rsid w:val="00AC46FC"/>
    <w:pPr>
      <w:ind w:left="283" w:hanging="283"/>
    </w:pPr>
  </w:style>
  <w:style w:type="paragraph" w:styleId="Lista2">
    <w:name w:val="List 2"/>
    <w:basedOn w:val="Normal"/>
    <w:rsid w:val="00AC46FC"/>
    <w:pPr>
      <w:ind w:left="566" w:hanging="283"/>
    </w:pPr>
  </w:style>
  <w:style w:type="paragraph" w:styleId="Lista3">
    <w:name w:val="List 3"/>
    <w:basedOn w:val="Normal"/>
    <w:rsid w:val="00AC46FC"/>
    <w:pPr>
      <w:ind w:left="849" w:hanging="283"/>
    </w:pPr>
  </w:style>
  <w:style w:type="paragraph" w:styleId="Lista4">
    <w:name w:val="List 4"/>
    <w:basedOn w:val="Normal"/>
    <w:rsid w:val="00AC46FC"/>
    <w:pPr>
      <w:ind w:left="1132" w:hanging="283"/>
    </w:pPr>
  </w:style>
  <w:style w:type="paragraph" w:styleId="Lista5">
    <w:name w:val="List 5"/>
    <w:basedOn w:val="Normal"/>
    <w:rsid w:val="00AC46FC"/>
    <w:pPr>
      <w:ind w:left="1415" w:hanging="283"/>
    </w:pPr>
  </w:style>
  <w:style w:type="paragraph" w:styleId="Continuarlista">
    <w:name w:val="List Continue"/>
    <w:basedOn w:val="Normal"/>
    <w:rsid w:val="00AC46FC"/>
    <w:pPr>
      <w:numPr>
        <w:numId w:val="11"/>
      </w:numPr>
    </w:pPr>
  </w:style>
  <w:style w:type="paragraph" w:styleId="Continuarlista2">
    <w:name w:val="List Continue 2"/>
    <w:basedOn w:val="Continuarlista"/>
    <w:rsid w:val="00AC46FC"/>
    <w:pPr>
      <w:numPr>
        <w:ilvl w:val="1"/>
      </w:numPr>
      <w:tabs>
        <w:tab w:val="left" w:pos="800"/>
      </w:tabs>
    </w:pPr>
  </w:style>
  <w:style w:type="paragraph" w:styleId="Continuarlista3">
    <w:name w:val="List Continue 3"/>
    <w:basedOn w:val="Continuarlista"/>
    <w:rsid w:val="00AC46FC"/>
    <w:pPr>
      <w:numPr>
        <w:ilvl w:val="2"/>
      </w:numPr>
      <w:tabs>
        <w:tab w:val="left" w:pos="1200"/>
      </w:tabs>
    </w:pPr>
  </w:style>
  <w:style w:type="paragraph" w:styleId="Continuarlista4">
    <w:name w:val="List Continue 4"/>
    <w:basedOn w:val="Continuarlista"/>
    <w:rsid w:val="00AC46FC"/>
    <w:pPr>
      <w:numPr>
        <w:ilvl w:val="3"/>
      </w:numPr>
      <w:tabs>
        <w:tab w:val="left" w:pos="1600"/>
      </w:tabs>
    </w:pPr>
  </w:style>
  <w:style w:type="paragraph" w:styleId="Continuarlista5">
    <w:name w:val="List Continue 5"/>
    <w:basedOn w:val="Normal"/>
    <w:rsid w:val="00AC46FC"/>
    <w:pPr>
      <w:spacing w:after="120"/>
      <w:ind w:left="1415"/>
    </w:pPr>
  </w:style>
  <w:style w:type="paragraph" w:styleId="Listaconnmeros">
    <w:name w:val="List Number"/>
    <w:basedOn w:val="Normal"/>
    <w:rsid w:val="00AC46FC"/>
    <w:pPr>
      <w:numPr>
        <w:numId w:val="12"/>
      </w:numPr>
    </w:pPr>
  </w:style>
  <w:style w:type="paragraph" w:styleId="Listaconnmeros2">
    <w:name w:val="List Number 2"/>
    <w:basedOn w:val="Normal"/>
    <w:rsid w:val="00AC46FC"/>
    <w:pPr>
      <w:numPr>
        <w:ilvl w:val="1"/>
        <w:numId w:val="12"/>
      </w:numPr>
      <w:tabs>
        <w:tab w:val="left" w:pos="800"/>
      </w:tabs>
    </w:pPr>
  </w:style>
  <w:style w:type="paragraph" w:styleId="Listaconnmeros3">
    <w:name w:val="List Number 3"/>
    <w:basedOn w:val="Normal"/>
    <w:rsid w:val="00AC46FC"/>
    <w:pPr>
      <w:numPr>
        <w:ilvl w:val="2"/>
        <w:numId w:val="12"/>
      </w:numPr>
      <w:tabs>
        <w:tab w:val="left" w:pos="1200"/>
      </w:tabs>
    </w:pPr>
  </w:style>
  <w:style w:type="paragraph" w:styleId="Listaconnmeros4">
    <w:name w:val="List Number 4"/>
    <w:basedOn w:val="Normal"/>
    <w:rsid w:val="00AC46FC"/>
    <w:pPr>
      <w:numPr>
        <w:ilvl w:val="3"/>
        <w:numId w:val="12"/>
      </w:numPr>
      <w:tabs>
        <w:tab w:val="left" w:pos="1600"/>
      </w:tabs>
    </w:pPr>
  </w:style>
  <w:style w:type="paragraph" w:styleId="Listaconnmeros5">
    <w:name w:val="List Number 5"/>
    <w:basedOn w:val="Normal"/>
    <w:rsid w:val="00AC46FC"/>
    <w:pPr>
      <w:numPr>
        <w:numId w:val="9"/>
      </w:numPr>
    </w:pPr>
  </w:style>
  <w:style w:type="paragraph" w:styleId="Bibliografa">
    <w:name w:val="Bibliography"/>
    <w:basedOn w:val="Normal"/>
    <w:next w:val="Normal"/>
    <w:uiPriority w:val="37"/>
    <w:semiHidden/>
    <w:unhideWhenUsed/>
    <w:rsid w:val="00AC46FC"/>
  </w:style>
  <w:style w:type="paragraph" w:styleId="Textomacro">
    <w:name w:val="macro"/>
    <w:link w:val="TextomacroCar"/>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TextomacroCar">
    <w:name w:val="Texto macro Car"/>
    <w:basedOn w:val="Fuentedeprrafopredeter"/>
    <w:link w:val="Textomacro"/>
    <w:semiHidden/>
    <w:rsid w:val="00563E8C"/>
    <w:rPr>
      <w:rFonts w:ascii="Courier New" w:eastAsia="MS Mincho" w:hAnsi="Courier New" w:cs="Times New Roman"/>
      <w:sz w:val="20"/>
      <w:szCs w:val="20"/>
      <w:lang w:val="de-DE" w:eastAsia="ja-JP"/>
    </w:rPr>
  </w:style>
  <w:style w:type="table" w:styleId="Listamedia1">
    <w:name w:val="Medium List 1"/>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Encabezadodemensaje">
    <w:name w:val="Message Header"/>
    <w:basedOn w:val="Normal"/>
    <w:link w:val="EncabezadodemensajeCar"/>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basedOn w:val="Fuentedeprrafopredeter"/>
    <w:link w:val="Encabezadodemensaje"/>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Textosinformato">
    <w:name w:val="Plain Text"/>
    <w:basedOn w:val="Normal"/>
    <w:link w:val="TextosinformatoCar"/>
    <w:rsid w:val="00AC46FC"/>
    <w:rPr>
      <w:rFonts w:ascii="Courier New" w:hAnsi="Courier New"/>
    </w:rPr>
  </w:style>
  <w:style w:type="character" w:customStyle="1" w:styleId="TextosinformatoCar">
    <w:name w:val="Texto sin formato Car"/>
    <w:basedOn w:val="Fuentedeprrafopredeter"/>
    <w:link w:val="Textosinformato"/>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Textoconsangra">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Encabezadodelista">
    <w:name w:val="toa heading"/>
    <w:basedOn w:val="Normal"/>
    <w:next w:val="Normal"/>
    <w:semiHidden/>
    <w:rsid w:val="00AC46FC"/>
    <w:pPr>
      <w:spacing w:before="120"/>
    </w:pPr>
    <w:rPr>
      <w:b/>
      <w:sz w:val="24"/>
    </w:rPr>
  </w:style>
  <w:style w:type="character" w:styleId="Nmerodepgina">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rsid w:val="00AC46FC"/>
    <w:rPr>
      <w:rFonts w:ascii="Times New Roman" w:hAnsi="Times New Roman"/>
      <w:sz w:val="24"/>
      <w:szCs w:val="24"/>
    </w:rPr>
  </w:style>
  <w:style w:type="paragraph" w:styleId="Sangranormal">
    <w:name w:val="Normal Indent"/>
    <w:basedOn w:val="Normal"/>
    <w:rsid w:val="00AC46FC"/>
    <w:pPr>
      <w:ind w:left="708"/>
    </w:pPr>
  </w:style>
  <w:style w:type="table" w:styleId="Tablaconefectos3D1">
    <w:name w:val="Table 3D effects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Textoindependiente2">
    <w:name w:val="Body Text 2"/>
    <w:basedOn w:val="Normal"/>
    <w:link w:val="Textoindependiente2Car"/>
    <w:rsid w:val="00AC46FC"/>
    <w:pPr>
      <w:spacing w:before="60" w:after="60" w:line="190" w:lineRule="atLeast"/>
    </w:pPr>
    <w:rPr>
      <w:sz w:val="16"/>
    </w:rPr>
  </w:style>
  <w:style w:type="character" w:customStyle="1" w:styleId="Textoindependiente2Car">
    <w:name w:val="Texto independiente 2 Car"/>
    <w:basedOn w:val="Fuentedeprrafopredeter"/>
    <w:link w:val="Textoindependiente2"/>
    <w:rsid w:val="00563E8C"/>
    <w:rPr>
      <w:rFonts w:ascii="Arial" w:eastAsia="MS Mincho" w:hAnsi="Arial" w:cs="Times New Roman"/>
      <w:sz w:val="16"/>
      <w:szCs w:val="20"/>
      <w:lang w:val="de-DE" w:eastAsia="fr-FR"/>
    </w:rPr>
  </w:style>
  <w:style w:type="paragraph" w:styleId="Textoindependiente3">
    <w:name w:val="Body Text 3"/>
    <w:basedOn w:val="Normal"/>
    <w:link w:val="Textoindependiente3Car"/>
    <w:rsid w:val="00AC46FC"/>
    <w:pPr>
      <w:spacing w:before="60" w:after="60" w:line="170" w:lineRule="atLeast"/>
    </w:pPr>
    <w:rPr>
      <w:sz w:val="14"/>
    </w:rPr>
  </w:style>
  <w:style w:type="character" w:customStyle="1" w:styleId="Textoindependiente3Car">
    <w:name w:val="Texto independiente 3 Car"/>
    <w:basedOn w:val="Fuentedeprrafopredeter"/>
    <w:link w:val="Textoindependiente3"/>
    <w:rsid w:val="00563E8C"/>
    <w:rPr>
      <w:rFonts w:ascii="Arial" w:eastAsia="MS Mincho" w:hAnsi="Arial" w:cs="Times New Roman"/>
      <w:sz w:val="14"/>
      <w:szCs w:val="20"/>
      <w:lang w:val="de-DE" w:eastAsia="fr-FR"/>
    </w:rPr>
  </w:style>
  <w:style w:type="paragraph" w:styleId="Sangra2detindependiente">
    <w:name w:val="Body Text Indent 2"/>
    <w:basedOn w:val="Normal"/>
    <w:link w:val="Sangra2detindependienteCar"/>
    <w:rsid w:val="00AC46FC"/>
    <w:pPr>
      <w:spacing w:after="120" w:line="480" w:lineRule="auto"/>
      <w:ind w:left="283"/>
    </w:pPr>
  </w:style>
  <w:style w:type="character" w:customStyle="1" w:styleId="Sangra2detindependienteCar">
    <w:name w:val="Sangría 2 de t. independiente Car"/>
    <w:basedOn w:val="Fuentedeprrafopredeter"/>
    <w:link w:val="Sangra2detindependiente"/>
    <w:rsid w:val="00563E8C"/>
    <w:rPr>
      <w:rFonts w:ascii="Arial" w:eastAsia="MS Mincho" w:hAnsi="Arial" w:cs="Times New Roman"/>
      <w:sz w:val="20"/>
      <w:szCs w:val="20"/>
      <w:lang w:val="de-DE" w:eastAsia="fr-FR"/>
    </w:rPr>
  </w:style>
  <w:style w:type="paragraph" w:styleId="Sangra3detindependiente">
    <w:name w:val="Body Text Indent 3"/>
    <w:basedOn w:val="Normal"/>
    <w:link w:val="Sangra3detindependienteCar"/>
    <w:rsid w:val="00AC46FC"/>
    <w:pPr>
      <w:spacing w:after="120"/>
      <w:ind w:left="283"/>
    </w:pPr>
    <w:rPr>
      <w:sz w:val="16"/>
    </w:rPr>
  </w:style>
  <w:style w:type="character" w:customStyle="1" w:styleId="Sangra3detindependienteCar">
    <w:name w:val="Sangría 3 de t. independiente Car"/>
    <w:basedOn w:val="Fuentedeprrafopredeter"/>
    <w:link w:val="Sangra3detindependiente"/>
    <w:rsid w:val="00563E8C"/>
    <w:rPr>
      <w:rFonts w:ascii="Arial" w:eastAsia="MS Mincho" w:hAnsi="Arial" w:cs="Times New Roman"/>
      <w:sz w:val="16"/>
      <w:szCs w:val="20"/>
      <w:lang w:val="de-DE" w:eastAsia="fr-FR"/>
    </w:rPr>
  </w:style>
  <w:style w:type="paragraph" w:styleId="Textoindependienteprimerasangra">
    <w:name w:val="Body Text First Indent"/>
    <w:basedOn w:val="Textoindependiente"/>
    <w:link w:val="TextoindependienteprimerasangraCar"/>
    <w:rsid w:val="00AC46FC"/>
    <w:pPr>
      <w:spacing w:before="0" w:after="120"/>
      <w:ind w:firstLine="210"/>
    </w:pPr>
  </w:style>
  <w:style w:type="character" w:customStyle="1" w:styleId="TextoindependienteprimerasangraCar">
    <w:name w:val="Texto independiente primera sangría Car"/>
    <w:basedOn w:val="TextoindependienteCar"/>
    <w:link w:val="Textoindependienteprimerasangra"/>
    <w:rsid w:val="00563E8C"/>
    <w:rPr>
      <w:rFonts w:ascii="Arial" w:eastAsia="MS Mincho" w:hAnsi="Arial" w:cs="Times New Roman"/>
      <w:sz w:val="18"/>
      <w:szCs w:val="20"/>
      <w:lang w:val="de-DE" w:eastAsia="fr-FR"/>
    </w:rPr>
  </w:style>
  <w:style w:type="paragraph" w:styleId="Sangradetextonormal">
    <w:name w:val="Body Text Indent"/>
    <w:basedOn w:val="Normal"/>
    <w:link w:val="SangradetextonormalCar"/>
    <w:rsid w:val="00AC46FC"/>
    <w:pPr>
      <w:spacing w:after="120"/>
      <w:ind w:left="283"/>
    </w:pPr>
  </w:style>
  <w:style w:type="character" w:customStyle="1" w:styleId="SangradetextonormalCar">
    <w:name w:val="Sangría de texto normal Car"/>
    <w:basedOn w:val="Fuentedeprrafopredeter"/>
    <w:link w:val="Sangradetextonormal"/>
    <w:rsid w:val="00563E8C"/>
    <w:rPr>
      <w:rFonts w:ascii="Arial" w:eastAsia="MS Mincho" w:hAnsi="Arial" w:cs="Times New Roman"/>
      <w:sz w:val="20"/>
      <w:szCs w:val="20"/>
      <w:lang w:val="de-DE" w:eastAsia="fr-FR"/>
    </w:rPr>
  </w:style>
  <w:style w:type="paragraph" w:styleId="Textoindependienteprimerasangra2">
    <w:name w:val="Body Text First Indent 2"/>
    <w:basedOn w:val="Normal"/>
    <w:link w:val="Textoindependienteprimerasangra2Car"/>
    <w:rsid w:val="00AC46FC"/>
    <w:pPr>
      <w:ind w:firstLine="210"/>
    </w:pPr>
  </w:style>
  <w:style w:type="character" w:customStyle="1" w:styleId="Textoindependienteprimerasangra2Car">
    <w:name w:val="Texto independiente primera sangría 2 Car"/>
    <w:basedOn w:val="SangradetextonormalCar"/>
    <w:link w:val="Textoindependienteprimerasangra2"/>
    <w:rsid w:val="00563E8C"/>
    <w:rPr>
      <w:rFonts w:ascii="Arial" w:eastAsia="MS Mincho" w:hAnsi="Arial" w:cs="Times New Roman"/>
      <w:sz w:val="20"/>
      <w:szCs w:val="20"/>
      <w:lang w:val="de-DE" w:eastAsia="fr-FR"/>
    </w:rPr>
  </w:style>
  <w:style w:type="paragraph" w:styleId="Ttulo">
    <w:name w:val="Title"/>
    <w:basedOn w:val="Normal"/>
    <w:link w:val="TtuloCar"/>
    <w:qFormat/>
    <w:rsid w:val="00AC46FC"/>
    <w:pPr>
      <w:spacing w:before="240" w:after="60"/>
      <w:jc w:val="center"/>
      <w:outlineLvl w:val="0"/>
    </w:pPr>
    <w:rPr>
      <w:b/>
      <w:kern w:val="28"/>
      <w:sz w:val="32"/>
    </w:rPr>
  </w:style>
  <w:style w:type="character" w:customStyle="1" w:styleId="TtuloCar">
    <w:name w:val="Título Car"/>
    <w:basedOn w:val="Fuentedeprrafopredeter"/>
    <w:link w:val="Ttulo"/>
    <w:rsid w:val="00563E8C"/>
    <w:rPr>
      <w:rFonts w:ascii="Arial" w:eastAsia="MS Mincho" w:hAnsi="Arial" w:cs="Times New Roman"/>
      <w:b/>
      <w:kern w:val="28"/>
      <w:sz w:val="32"/>
      <w:szCs w:val="20"/>
      <w:lang w:val="de-DE" w:eastAsia="fr-FR"/>
    </w:rPr>
  </w:style>
  <w:style w:type="character" w:customStyle="1" w:styleId="Ttulo7Car">
    <w:name w:val="Título 7 Car"/>
    <w:basedOn w:val="Fuentedeprrafopredeter"/>
    <w:link w:val="Ttulo7"/>
    <w:rsid w:val="00563E8C"/>
    <w:rPr>
      <w:rFonts w:ascii="Arial" w:eastAsia="MS Mincho" w:hAnsi="Arial" w:cs="Times New Roman"/>
      <w:b/>
      <w:sz w:val="20"/>
      <w:szCs w:val="20"/>
      <w:lang w:val="de-DE" w:eastAsia="fr-FR"/>
    </w:rPr>
  </w:style>
  <w:style w:type="character" w:customStyle="1" w:styleId="Ttulo8Car">
    <w:name w:val="Título 8 Car"/>
    <w:basedOn w:val="Fuentedeprrafopredeter"/>
    <w:link w:val="Ttulo8"/>
    <w:rsid w:val="00563E8C"/>
    <w:rPr>
      <w:rFonts w:ascii="Arial" w:eastAsia="MS Mincho" w:hAnsi="Arial" w:cs="Times New Roman"/>
      <w:b/>
      <w:sz w:val="20"/>
      <w:szCs w:val="20"/>
      <w:lang w:val="de-DE" w:eastAsia="fr-FR"/>
    </w:rPr>
  </w:style>
  <w:style w:type="character" w:customStyle="1" w:styleId="Ttulo9Car">
    <w:name w:val="Título 9 Car"/>
    <w:basedOn w:val="Fuentedeprrafopredeter"/>
    <w:link w:val="Ttulo9"/>
    <w:rsid w:val="00563E8C"/>
    <w:rPr>
      <w:rFonts w:ascii="Arial" w:eastAsia="MS Mincho" w:hAnsi="Arial" w:cs="Times New Roman"/>
      <w:b/>
      <w:sz w:val="20"/>
      <w:szCs w:val="20"/>
      <w:lang w:val="de-DE" w:eastAsia="fr-FR"/>
    </w:rPr>
  </w:style>
  <w:style w:type="paragraph" w:styleId="Remitedesobre">
    <w:name w:val="envelope return"/>
    <w:basedOn w:val="Normal"/>
    <w:rsid w:val="00AC46FC"/>
  </w:style>
  <w:style w:type="paragraph" w:styleId="Direccinsobre">
    <w:name w:val="envelope address"/>
    <w:basedOn w:val="Normal"/>
    <w:rsid w:val="00AC46FC"/>
    <w:pPr>
      <w:framePr w:w="7938" w:h="1985" w:hRule="exact" w:hSpace="141" w:wrap="auto" w:hAnchor="page" w:xAlign="center" w:yAlign="bottom"/>
      <w:ind w:left="2835"/>
    </w:pPr>
    <w:rPr>
      <w:sz w:val="24"/>
    </w:rPr>
  </w:style>
  <w:style w:type="paragraph" w:styleId="Firma">
    <w:name w:val="Signature"/>
    <w:basedOn w:val="Normal"/>
    <w:link w:val="FirmaCar"/>
    <w:rsid w:val="00AC46FC"/>
    <w:pPr>
      <w:ind w:left="4252"/>
    </w:pPr>
  </w:style>
  <w:style w:type="character" w:customStyle="1" w:styleId="FirmaCar">
    <w:name w:val="Firma Car"/>
    <w:basedOn w:val="Fuentedeprrafopredeter"/>
    <w:link w:val="Firma"/>
    <w:rsid w:val="00563E8C"/>
    <w:rPr>
      <w:rFonts w:ascii="Arial" w:eastAsia="MS Mincho" w:hAnsi="Arial" w:cs="Times New Roman"/>
      <w:sz w:val="20"/>
      <w:szCs w:val="20"/>
      <w:lang w:val="de-DE" w:eastAsia="fr-FR"/>
    </w:rPr>
  </w:style>
  <w:style w:type="paragraph" w:styleId="Subttulo">
    <w:name w:val="Subtitle"/>
    <w:basedOn w:val="Normal"/>
    <w:link w:val="SubttuloCar"/>
    <w:qFormat/>
    <w:rsid w:val="00AC46FC"/>
    <w:pPr>
      <w:spacing w:after="60"/>
      <w:jc w:val="center"/>
      <w:outlineLvl w:val="1"/>
    </w:pPr>
    <w:rPr>
      <w:sz w:val="24"/>
    </w:rPr>
  </w:style>
  <w:style w:type="character" w:customStyle="1" w:styleId="SubttuloCar">
    <w:name w:val="Subtítulo Car"/>
    <w:basedOn w:val="Fuentedeprrafopredeter"/>
    <w:link w:val="Subttulo"/>
    <w:rsid w:val="00563E8C"/>
    <w:rPr>
      <w:rFonts w:ascii="Arial" w:eastAsia="MS Mincho" w:hAnsi="Arial" w:cs="Times New Roman"/>
      <w:sz w:val="24"/>
      <w:szCs w:val="20"/>
      <w:lang w:val="de-DE" w:eastAsia="fr-FR"/>
    </w:rPr>
  </w:style>
  <w:style w:type="paragraph" w:styleId="TDC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TDC2">
    <w:name w:val="toc 2"/>
    <w:basedOn w:val="TDC1"/>
    <w:next w:val="Normal"/>
    <w:uiPriority w:val="39"/>
    <w:rsid w:val="00AC46FC"/>
    <w:pPr>
      <w:spacing w:before="0"/>
    </w:pPr>
  </w:style>
  <w:style w:type="paragraph" w:styleId="TDC3">
    <w:name w:val="toc 3"/>
    <w:basedOn w:val="TDC2"/>
    <w:next w:val="Normal"/>
    <w:uiPriority w:val="39"/>
    <w:rsid w:val="00AC46FC"/>
  </w:style>
  <w:style w:type="paragraph" w:styleId="TDC4">
    <w:name w:val="toc 4"/>
    <w:basedOn w:val="TDC2"/>
    <w:next w:val="Normal"/>
    <w:semiHidden/>
    <w:rsid w:val="00AC46FC"/>
    <w:pPr>
      <w:tabs>
        <w:tab w:val="clear" w:pos="720"/>
        <w:tab w:val="left" w:pos="1140"/>
      </w:tabs>
      <w:ind w:left="1140" w:hanging="1140"/>
    </w:pPr>
  </w:style>
  <w:style w:type="paragraph" w:styleId="TDC5">
    <w:name w:val="toc 5"/>
    <w:basedOn w:val="TDC4"/>
    <w:next w:val="Normal"/>
    <w:semiHidden/>
    <w:rsid w:val="00AC46FC"/>
  </w:style>
  <w:style w:type="paragraph" w:styleId="TDC6">
    <w:name w:val="toc 6"/>
    <w:basedOn w:val="TDC4"/>
    <w:next w:val="Normal"/>
    <w:semiHidden/>
    <w:rsid w:val="00AC46FC"/>
    <w:pPr>
      <w:tabs>
        <w:tab w:val="clear" w:pos="1140"/>
        <w:tab w:val="left" w:pos="1440"/>
      </w:tabs>
      <w:ind w:left="1440" w:hanging="1440"/>
    </w:pPr>
  </w:style>
  <w:style w:type="paragraph" w:styleId="TDC7">
    <w:name w:val="toc 7"/>
    <w:basedOn w:val="TDC4"/>
    <w:next w:val="Normal"/>
    <w:semiHidden/>
    <w:rsid w:val="00AC46FC"/>
    <w:pPr>
      <w:tabs>
        <w:tab w:val="clear" w:pos="1140"/>
        <w:tab w:val="left" w:pos="1440"/>
      </w:tabs>
      <w:ind w:left="1440" w:hanging="1440"/>
    </w:pPr>
  </w:style>
  <w:style w:type="paragraph" w:styleId="TDC8">
    <w:name w:val="toc 8"/>
    <w:basedOn w:val="TDC4"/>
    <w:next w:val="Normal"/>
    <w:semiHidden/>
    <w:rsid w:val="00AC46FC"/>
    <w:pPr>
      <w:tabs>
        <w:tab w:val="clear" w:pos="1140"/>
        <w:tab w:val="left" w:pos="1440"/>
      </w:tabs>
      <w:ind w:left="1440" w:hanging="1440"/>
    </w:pPr>
  </w:style>
  <w:style w:type="paragraph" w:styleId="TDC9">
    <w:name w:val="toc 9"/>
    <w:basedOn w:val="TDC1"/>
    <w:next w:val="Normal"/>
    <w:uiPriority w:val="39"/>
    <w:rsid w:val="00AC46FC"/>
    <w:pPr>
      <w:tabs>
        <w:tab w:val="clear" w:pos="720"/>
      </w:tabs>
      <w:ind w:left="0" w:firstLine="0"/>
    </w:pPr>
  </w:style>
  <w:style w:type="character" w:styleId="Nmerodelnea">
    <w:name w:val="line number"/>
    <w:rsid w:val="00AC46FC"/>
    <w:rPr>
      <w:noProof w:val="0"/>
      <w:lang w:val="fr-FR"/>
    </w:rPr>
  </w:style>
  <w:style w:type="paragraph" w:styleId="Cita">
    <w:name w:val="Quote"/>
    <w:basedOn w:val="Normal"/>
    <w:next w:val="Normal"/>
    <w:link w:val="CitaCar"/>
    <w:uiPriority w:val="29"/>
    <w:qFormat/>
    <w:rsid w:val="00AC46FC"/>
    <w:rPr>
      <w:i/>
      <w:iCs/>
      <w:color w:val="000000"/>
    </w:rPr>
  </w:style>
  <w:style w:type="character" w:customStyle="1" w:styleId="CitaCar">
    <w:name w:val="Cita Car"/>
    <w:link w:val="Cita"/>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TDC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Ttulodendice"/>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Ttulo2"/>
    <w:qFormat/>
    <w:rsid w:val="00D560FC"/>
    <w:pPr>
      <w:numPr>
        <w:ilvl w:val="0"/>
        <w:numId w:val="0"/>
      </w:numPr>
      <w:spacing w:before="0" w:after="0" w:line="230" w:lineRule="exact"/>
    </w:pPr>
    <w:rPr>
      <w:lang w:val="en-US"/>
    </w:rPr>
  </w:style>
  <w:style w:type="paragraph" w:customStyle="1" w:styleId="Num3">
    <w:name w:val="Num3"/>
    <w:basedOn w:val="Ttulo3"/>
    <w:qFormat/>
    <w:rsid w:val="00CD407D"/>
    <w:pPr>
      <w:spacing w:before="0"/>
      <w:jc w:val="both"/>
    </w:pPr>
    <w:rPr>
      <w:b w:val="0"/>
      <w:lang w:val="en-US"/>
    </w:rPr>
  </w:style>
  <w:style w:type="character" w:styleId="Textodelmarcadordeposicin">
    <w:name w:val="Placeholder Text"/>
    <w:basedOn w:val="Fuentedeprrafopredeter"/>
    <w:uiPriority w:val="99"/>
    <w:semiHidden/>
    <w:rsid w:val="003878CB"/>
    <w:rPr>
      <w:color w:val="808080"/>
    </w:rPr>
  </w:style>
  <w:style w:type="character" w:customStyle="1" w:styleId="NichtaufgelsteErwhnung1">
    <w:name w:val="Nicht aufgelöste Erwähnung1"/>
    <w:basedOn w:val="Fuentedeprrafopredeter"/>
    <w:uiPriority w:val="99"/>
    <w:semiHidden/>
    <w:unhideWhenUsed/>
    <w:rsid w:val="0071505E"/>
    <w:rPr>
      <w:color w:val="605E5C"/>
      <w:shd w:val="clear" w:color="auto" w:fill="E1DFDD"/>
    </w:rPr>
  </w:style>
  <w:style w:type="character" w:customStyle="1" w:styleId="NichtaufgelsteErwhnung2">
    <w:name w:val="Nicht aufgelöste Erwähnung2"/>
    <w:basedOn w:val="Fuentedeprrafopredeter"/>
    <w:uiPriority w:val="99"/>
    <w:semiHidden/>
    <w:unhideWhenUsed/>
    <w:rsid w:val="00A37B92"/>
    <w:rPr>
      <w:color w:val="605E5C"/>
      <w:shd w:val="clear" w:color="auto" w:fill="E1DFDD"/>
    </w:rPr>
  </w:style>
  <w:style w:type="paragraph" w:styleId="Revisi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 w:type="character" w:customStyle="1" w:styleId="PrrafodelistaCar">
    <w:name w:val="Párrafo de lista Car"/>
    <w:link w:val="Prrafodelista"/>
    <w:uiPriority w:val="34"/>
    <w:qFormat/>
    <w:rsid w:val="00E341E8"/>
    <w:rPr>
      <w:rFonts w:ascii="Arial" w:eastAsia="MS Mincho" w:hAnsi="Arial" w:cs="Times New Roman"/>
      <w:sz w:val="20"/>
      <w:szCs w:val="20"/>
      <w:lang w:val="de-DE" w:eastAsia="fr-FR"/>
    </w:rPr>
  </w:style>
  <w:style w:type="character" w:customStyle="1" w:styleId="labeltext">
    <w:name w:val="labeltext"/>
    <w:basedOn w:val="Fuentedeprrafopredeter"/>
    <w:rsid w:val="002A2298"/>
  </w:style>
  <w:style w:type="character" w:styleId="Mencinsinresolver">
    <w:name w:val="Unresolved Mention"/>
    <w:basedOn w:val="Fuentedeprrafopredeter"/>
    <w:uiPriority w:val="99"/>
    <w:semiHidden/>
    <w:unhideWhenUsed/>
    <w:rsid w:val="0064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1829713456">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711269263">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 w:id="819614926">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yperlink" Target="http://www.une.org"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haraguzo@une.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hyperlink" Target="https://www.uppet.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monzo@ctcalzado.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mailto:f.monzo@ctcalzado.org" TargetMode="Externa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hyperlink" Target="https://www.cencenelec.eu/Pages/default.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19A78-8E22-4F45-A5C6-D1F25790ABCD}" type="doc">
      <dgm:prSet loTypeId="urn:microsoft.com/office/officeart/2005/8/layout/hProcess9" loCatId="process" qsTypeId="urn:microsoft.com/office/officeart/2005/8/quickstyle/simple2" qsCatId="simple" csTypeId="urn:microsoft.com/office/officeart/2005/8/colors/accent3_1" csCatId="accent3" phldr="1"/>
      <dgm:spPr/>
    </dgm:pt>
    <dgm:pt modelId="{8FD54EC1-4492-419F-AD1D-C0FC0FFEBEAA}">
      <dgm:prSet phldrT="[Text]"/>
      <dgm:spPr/>
      <dgm:t>
        <a:bodyPr/>
        <a:lstStyle/>
        <a:p>
          <a:r>
            <a:rPr lang="de-DE" dirty="0" err="1">
              <a:latin typeface="Helvetica" pitchFamily="34" charset="0"/>
            </a:rPr>
            <a:t>Proposal</a:t>
          </a:r>
          <a:r>
            <a:rPr lang="de-DE" dirty="0">
              <a:latin typeface="Helvetica" pitchFamily="34" charset="0"/>
            </a:rPr>
            <a:t> form </a:t>
          </a:r>
          <a:r>
            <a:rPr lang="de-DE" dirty="0" err="1">
              <a:latin typeface="Helvetica" pitchFamily="34" charset="0"/>
            </a:rPr>
            <a:t>submission</a:t>
          </a:r>
          <a:endParaRPr lang="de-DE" dirty="0">
            <a:latin typeface="Helvetica" pitchFamily="34" charset="0"/>
          </a:endParaRPr>
        </a:p>
      </dgm:t>
    </dgm:pt>
    <dgm:pt modelId="{DD716ED5-60D5-472C-87D9-CB0C2BE1A3DA}" type="parTrans" cxnId="{D4F88643-BC38-4CBA-A7D7-6009A1233A32}">
      <dgm:prSet/>
      <dgm:spPr/>
      <dgm:t>
        <a:bodyPr/>
        <a:lstStyle/>
        <a:p>
          <a:endParaRPr lang="en-GB">
            <a:latin typeface="Helvetica" pitchFamily="34" charset="0"/>
          </a:endParaRPr>
        </a:p>
      </dgm:t>
    </dgm:pt>
    <dgm:pt modelId="{CA065CEC-87B2-4AAF-83C5-B79539E00BBD}" type="sibTrans" cxnId="{D4F88643-BC38-4CBA-A7D7-6009A1233A32}">
      <dgm:prSet/>
      <dgm:spPr/>
      <dgm:t>
        <a:bodyPr/>
        <a:lstStyle/>
        <a:p>
          <a:endParaRPr lang="en-GB">
            <a:latin typeface="Helvetica" pitchFamily="34" charset="0"/>
          </a:endParaRPr>
        </a:p>
      </dgm:t>
    </dgm:pt>
    <dgm:pt modelId="{22DFA62F-1E3A-43B6-BE41-5123EDAF6397}">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project plan (</a:t>
          </a:r>
          <a:r>
            <a:rPr lang="de-DE" dirty="0" err="1">
              <a:latin typeface="Helvetica" pitchFamily="34" charset="0"/>
            </a:rPr>
            <a:t>mandatory</a:t>
          </a:r>
          <a:r>
            <a:rPr lang="de-DE" dirty="0">
              <a:latin typeface="Helvetica" pitchFamily="34" charset="0"/>
            </a:rPr>
            <a:t>)</a:t>
          </a:r>
          <a:endParaRPr lang="en-GB" dirty="0">
            <a:latin typeface="Helvetica" pitchFamily="34" charset="0"/>
          </a:endParaRPr>
        </a:p>
      </dgm:t>
    </dgm:pt>
    <dgm:pt modelId="{4D65EB5F-FA30-42F0-9D8C-C96E96AAC93F}" type="parTrans" cxnId="{EDC352EF-71F1-4927-8C30-EF2D24E63CFC}">
      <dgm:prSet/>
      <dgm:spPr/>
      <dgm:t>
        <a:bodyPr/>
        <a:lstStyle/>
        <a:p>
          <a:endParaRPr lang="en-GB">
            <a:latin typeface="Helvetica" pitchFamily="34" charset="0"/>
          </a:endParaRPr>
        </a:p>
      </dgm:t>
    </dgm:pt>
    <dgm:pt modelId="{15D2B1CD-9D5C-4A45-A498-02922C6BFB29}" type="sibTrans" cxnId="{EDC352EF-71F1-4927-8C30-EF2D24E63CFC}">
      <dgm:prSet/>
      <dgm:spPr/>
      <dgm:t>
        <a:bodyPr/>
        <a:lstStyle/>
        <a:p>
          <a:endParaRPr lang="en-GB">
            <a:latin typeface="Helvetica" pitchFamily="34" charset="0"/>
          </a:endParaRPr>
        </a:p>
      </dgm:t>
    </dgm:pt>
    <dgm:pt modelId="{2A8349B8-C2FD-4CE0-92AA-EE2C848AF5D8}">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CWA (</a:t>
          </a:r>
          <a:r>
            <a:rPr lang="de-DE" dirty="0" err="1">
              <a:latin typeface="Helvetica" pitchFamily="34" charset="0"/>
            </a:rPr>
            <a:t>voluntary, mandatory for safety aspects</a:t>
          </a:r>
          <a:r>
            <a:rPr lang="de-DE" dirty="0">
              <a:latin typeface="Helvetica" pitchFamily="34" charset="0"/>
            </a:rPr>
            <a:t>)</a:t>
          </a:r>
          <a:endParaRPr lang="en-GB" dirty="0">
            <a:latin typeface="Helvetica" pitchFamily="34" charset="0"/>
          </a:endParaRPr>
        </a:p>
      </dgm:t>
    </dgm:pt>
    <dgm:pt modelId="{450E8520-E55B-44E7-BC00-50C021941596}" type="parTrans" cxnId="{80BA4962-3C56-41E4-88C9-720DF381265D}">
      <dgm:prSet/>
      <dgm:spPr/>
      <dgm:t>
        <a:bodyPr/>
        <a:lstStyle/>
        <a:p>
          <a:endParaRPr lang="en-GB">
            <a:latin typeface="Helvetica" pitchFamily="34" charset="0"/>
          </a:endParaRPr>
        </a:p>
      </dgm:t>
    </dgm:pt>
    <dgm:pt modelId="{BC1ED237-E7B6-478B-8D82-DFD3BC114917}" type="sibTrans" cxnId="{80BA4962-3C56-41E4-88C9-720DF381265D}">
      <dgm:prSet/>
      <dgm:spPr/>
      <dgm:t>
        <a:bodyPr/>
        <a:lstStyle/>
        <a:p>
          <a:endParaRPr lang="en-GB">
            <a:latin typeface="Helvetica" pitchFamily="34" charset="0"/>
          </a:endParaRPr>
        </a:p>
      </dgm:t>
    </dgm:pt>
    <dgm:pt modelId="{CC42C5F1-B7CB-4D44-B5C2-B605C7471B27}">
      <dgm:prSet phldrT="[Text]"/>
      <dgm:spPr/>
      <dgm:t>
        <a:bodyPr/>
        <a:lstStyle/>
        <a:p>
          <a:r>
            <a:rPr lang="de-DE" dirty="0">
              <a:latin typeface="Helvetica" pitchFamily="34" charset="0"/>
            </a:rPr>
            <a:t>Kick-off </a:t>
          </a:r>
          <a:r>
            <a:rPr lang="de-DE" dirty="0" err="1">
              <a:latin typeface="Helvetica" pitchFamily="34" charset="0"/>
            </a:rPr>
            <a:t>meeting</a:t>
          </a:r>
          <a:endParaRPr lang="en-GB" dirty="0">
            <a:latin typeface="Helvetica" pitchFamily="34" charset="0"/>
          </a:endParaRPr>
        </a:p>
      </dgm:t>
    </dgm:pt>
    <dgm:pt modelId="{1BED94AD-EF08-405C-B032-901345803554}" type="parTrans" cxnId="{3B49877F-26D7-4EC4-BA85-576CF6553F98}">
      <dgm:prSet/>
      <dgm:spPr/>
      <dgm:t>
        <a:bodyPr/>
        <a:lstStyle/>
        <a:p>
          <a:endParaRPr lang="en-GB">
            <a:latin typeface="Helvetica" pitchFamily="34" charset="0"/>
          </a:endParaRPr>
        </a:p>
      </dgm:t>
    </dgm:pt>
    <dgm:pt modelId="{7F2B3C6F-3A86-4DA5-9B07-52BAE4A23506}" type="sibTrans" cxnId="{3B49877F-26D7-4EC4-BA85-576CF6553F98}">
      <dgm:prSet/>
      <dgm:spPr/>
      <dgm:t>
        <a:bodyPr/>
        <a:lstStyle/>
        <a:p>
          <a:endParaRPr lang="en-GB">
            <a:latin typeface="Helvetica" pitchFamily="34" charset="0"/>
          </a:endParaRPr>
        </a:p>
      </dgm:t>
    </dgm:pt>
    <dgm:pt modelId="{24FF69B9-11A8-431E-81AA-E13E88107974}">
      <dgm:prSet phldrT="[Text]"/>
      <dgm:spPr>
        <a:ln>
          <a:noFill/>
        </a:ln>
      </dgm:spPr>
      <dgm:t>
        <a:bodyPr/>
        <a:lstStyle/>
        <a:p>
          <a:r>
            <a:rPr lang="de-DE" dirty="0">
              <a:latin typeface="Helvetica" pitchFamily="34" charset="0"/>
            </a:rPr>
            <a:t>CWA </a:t>
          </a:r>
          <a:r>
            <a:rPr lang="de-DE" dirty="0" err="1">
              <a:latin typeface="Helvetica" pitchFamily="34" charset="0"/>
            </a:rPr>
            <a:t>development</a:t>
          </a:r>
          <a:endParaRPr lang="en-GB" dirty="0">
            <a:latin typeface="Helvetica" pitchFamily="34" charset="0"/>
          </a:endParaRPr>
        </a:p>
      </dgm:t>
    </dgm:pt>
    <dgm:pt modelId="{4414A3A1-D20D-4D78-A228-B59917CFDAEF}" type="parTrans" cxnId="{89D5B641-2861-4EAB-88EA-C958BC06DBA2}">
      <dgm:prSet/>
      <dgm:spPr/>
      <dgm:t>
        <a:bodyPr/>
        <a:lstStyle/>
        <a:p>
          <a:endParaRPr lang="en-GB">
            <a:latin typeface="Helvetica" pitchFamily="34" charset="0"/>
          </a:endParaRPr>
        </a:p>
      </dgm:t>
    </dgm:pt>
    <dgm:pt modelId="{E367645D-55A9-4EAA-AF43-FF84408CDCA8}" type="sibTrans" cxnId="{89D5B641-2861-4EAB-88EA-C958BC06DBA2}">
      <dgm:prSet/>
      <dgm:spPr/>
      <dgm:t>
        <a:bodyPr/>
        <a:lstStyle/>
        <a:p>
          <a:endParaRPr lang="en-GB">
            <a:latin typeface="Helvetica" pitchFamily="34" charset="0"/>
          </a:endParaRPr>
        </a:p>
      </dgm:t>
    </dgm:pt>
    <dgm:pt modelId="{16530A3E-7C93-47A3-8F93-EE9F4900E7F7}">
      <dgm:prSet phldrT="[Text]"/>
      <dgm:spPr>
        <a:ln>
          <a:noFill/>
        </a:ln>
      </dgm:spPr>
      <dgm:t>
        <a:bodyPr/>
        <a:lstStyle/>
        <a:p>
          <a:r>
            <a:rPr lang="de-DE" dirty="0">
              <a:latin typeface="Helvetica" pitchFamily="34" charset="0"/>
            </a:rPr>
            <a:t>CWA </a:t>
          </a:r>
          <a:r>
            <a:rPr lang="de-DE" dirty="0" err="1">
              <a:latin typeface="Helvetica" pitchFamily="34" charset="0"/>
            </a:rPr>
            <a:t>finalisation</a:t>
          </a:r>
          <a:endParaRPr lang="en-GB" dirty="0">
            <a:latin typeface="Helvetica" pitchFamily="34" charset="0"/>
          </a:endParaRPr>
        </a:p>
      </dgm:t>
    </dgm:pt>
    <dgm:pt modelId="{5389359F-17BE-4525-8AA5-5F95DBD3E346}" type="parTrans" cxnId="{5F1BFA4D-A261-4064-91C7-DAC429F13943}">
      <dgm:prSet/>
      <dgm:spPr/>
      <dgm:t>
        <a:bodyPr/>
        <a:lstStyle/>
        <a:p>
          <a:endParaRPr lang="en-GB">
            <a:latin typeface="Helvetica" pitchFamily="34" charset="0"/>
          </a:endParaRPr>
        </a:p>
      </dgm:t>
    </dgm:pt>
    <dgm:pt modelId="{FC9100EA-24F6-4345-B381-70C770FD8717}" type="sibTrans" cxnId="{5F1BFA4D-A261-4064-91C7-DAC429F13943}">
      <dgm:prSet/>
      <dgm:spPr/>
      <dgm:t>
        <a:bodyPr/>
        <a:lstStyle/>
        <a:p>
          <a:endParaRPr lang="en-GB">
            <a:latin typeface="Helvetica" pitchFamily="34" charset="0"/>
          </a:endParaRPr>
        </a:p>
      </dgm:t>
    </dgm:pt>
    <dgm:pt modelId="{35EA872D-696F-443E-B43F-BA70BFF10D5D}">
      <dgm:prSet phldrT="[Text]"/>
      <dgm:spPr>
        <a:ln>
          <a:noFill/>
        </a:ln>
      </dgm:spPr>
      <dgm:t>
        <a:bodyPr/>
        <a:lstStyle/>
        <a:p>
          <a:r>
            <a:rPr lang="de-DE" dirty="0">
              <a:latin typeface="Helvetica" pitchFamily="34" charset="0"/>
            </a:rPr>
            <a:t>Project plan </a:t>
          </a:r>
          <a:r>
            <a:rPr lang="de-DE" dirty="0" err="1">
              <a:latin typeface="Helvetica" pitchFamily="34" charset="0"/>
            </a:rPr>
            <a:t>development</a:t>
          </a:r>
          <a:endParaRPr lang="de-DE" dirty="0">
            <a:latin typeface="Helvetica" pitchFamily="34" charset="0"/>
          </a:endParaRPr>
        </a:p>
      </dgm:t>
    </dgm:pt>
    <dgm:pt modelId="{0B2C4005-456C-43CF-90A7-36D2C2837E3C}" type="parTrans" cxnId="{6EDED336-8302-40EA-B8C1-503A57EDD840}">
      <dgm:prSet/>
      <dgm:spPr/>
      <dgm:t>
        <a:bodyPr/>
        <a:lstStyle/>
        <a:p>
          <a:endParaRPr lang="en-GB">
            <a:latin typeface="Helvetica" pitchFamily="34" charset="0"/>
          </a:endParaRPr>
        </a:p>
      </dgm:t>
    </dgm:pt>
    <dgm:pt modelId="{6845E017-A8B2-4966-8F58-1304E158CB64}" type="sibTrans" cxnId="{6EDED336-8302-40EA-B8C1-503A57EDD840}">
      <dgm:prSet/>
      <dgm:spPr/>
      <dgm:t>
        <a:bodyPr/>
        <a:lstStyle/>
        <a:p>
          <a:endParaRPr lang="en-GB">
            <a:latin typeface="Helvetica" pitchFamily="34" charset="0"/>
          </a:endParaRPr>
        </a:p>
      </dgm:t>
    </dgm:pt>
    <dgm:pt modelId="{E617FD83-7246-4D92-9AD4-966519510880}">
      <dgm:prSet phldrT="[Text]"/>
      <dgm:spPr/>
      <dgm:t>
        <a:bodyPr/>
        <a:lstStyle/>
        <a:p>
          <a:r>
            <a:rPr lang="en-GB" dirty="0">
              <a:latin typeface="Helvetica" pitchFamily="34" charset="0"/>
            </a:rPr>
            <a:t>CWA publication</a:t>
          </a:r>
        </a:p>
      </dgm:t>
    </dgm:pt>
    <dgm:pt modelId="{4398BBF9-E7D5-4F27-A680-8388DF168782}" type="parTrans" cxnId="{367703A9-13E9-4D8D-9EF2-9E8E6E6706F4}">
      <dgm:prSet/>
      <dgm:spPr/>
      <dgm:t>
        <a:bodyPr/>
        <a:lstStyle/>
        <a:p>
          <a:endParaRPr lang="en-GB"/>
        </a:p>
      </dgm:t>
    </dgm:pt>
    <dgm:pt modelId="{4BB5C686-353D-4426-8255-F91498C6BC40}" type="sibTrans" cxnId="{367703A9-13E9-4D8D-9EF2-9E8E6E6706F4}">
      <dgm:prSet/>
      <dgm:spPr/>
      <dgm:t>
        <a:bodyPr/>
        <a:lstStyle/>
        <a:p>
          <a:endParaRPr lang="en-GB"/>
        </a:p>
      </dgm:t>
    </dgm:pt>
    <dgm:pt modelId="{9153950C-6A30-487E-938E-CD2B92F17FA4}" type="pres">
      <dgm:prSet presAssocID="{4C719A78-8E22-4F45-A5C6-D1F25790ABCD}" presName="CompostProcess" presStyleCnt="0">
        <dgm:presLayoutVars>
          <dgm:dir/>
          <dgm:resizeHandles val="exact"/>
        </dgm:presLayoutVars>
      </dgm:prSet>
      <dgm:spPr/>
    </dgm:pt>
    <dgm:pt modelId="{C47967BD-806A-4114-8797-5E10B582DB87}" type="pres">
      <dgm:prSet presAssocID="{4C719A78-8E22-4F45-A5C6-D1F25790ABCD}" presName="arrow" presStyleLbl="bgShp" presStyleIdx="0" presStyleCnt="1"/>
      <dgm:spPr/>
    </dgm:pt>
    <dgm:pt modelId="{D9967AAB-F616-4CD3-9F80-B9AE86453A49}" type="pres">
      <dgm:prSet presAssocID="{4C719A78-8E22-4F45-A5C6-D1F25790ABCD}" presName="linearProcess" presStyleCnt="0"/>
      <dgm:spPr/>
    </dgm:pt>
    <dgm:pt modelId="{02FF9CA8-4D4F-4748-A6C0-588744CB5767}" type="pres">
      <dgm:prSet presAssocID="{8FD54EC1-4492-419F-AD1D-C0FC0FFEBEAA}" presName="textNode" presStyleLbl="node1" presStyleIdx="0" presStyleCnt="8" custLinFactNeighborX="-1247" custLinFactNeighborY="-2">
        <dgm:presLayoutVars>
          <dgm:bulletEnabled val="1"/>
        </dgm:presLayoutVars>
      </dgm:prSet>
      <dgm:spPr/>
    </dgm:pt>
    <dgm:pt modelId="{FA4773B7-41A9-4F58-A4FA-52345C910D1A}" type="pres">
      <dgm:prSet presAssocID="{CA065CEC-87B2-4AAF-83C5-B79539E00BBD}" presName="sibTrans" presStyleCnt="0"/>
      <dgm:spPr/>
    </dgm:pt>
    <dgm:pt modelId="{F545A816-A128-46E8-A7DC-86A909047A95}" type="pres">
      <dgm:prSet presAssocID="{35EA872D-696F-443E-B43F-BA70BFF10D5D}" presName="textNode" presStyleLbl="node1" presStyleIdx="1" presStyleCnt="8">
        <dgm:presLayoutVars>
          <dgm:bulletEnabled val="1"/>
        </dgm:presLayoutVars>
      </dgm:prSet>
      <dgm:spPr/>
    </dgm:pt>
    <dgm:pt modelId="{E60CF983-9DB5-4690-BA83-B07E5656D868}" type="pres">
      <dgm:prSet presAssocID="{6845E017-A8B2-4966-8F58-1304E158CB64}" presName="sibTrans" presStyleCnt="0"/>
      <dgm:spPr/>
    </dgm:pt>
    <dgm:pt modelId="{C529B534-A7CF-45AF-A89E-DA8B66437014}" type="pres">
      <dgm:prSet presAssocID="{22DFA62F-1E3A-43B6-BE41-5123EDAF6397}" presName="textNode" presStyleLbl="node1" presStyleIdx="2" presStyleCnt="8">
        <dgm:presLayoutVars>
          <dgm:bulletEnabled val="1"/>
        </dgm:presLayoutVars>
      </dgm:prSet>
      <dgm:spPr/>
    </dgm:pt>
    <dgm:pt modelId="{ED091C40-BB16-4806-8B95-5C3BCCB62EA4}" type="pres">
      <dgm:prSet presAssocID="{15D2B1CD-9D5C-4A45-A498-02922C6BFB29}" presName="sibTrans" presStyleCnt="0"/>
      <dgm:spPr/>
    </dgm:pt>
    <dgm:pt modelId="{4FEE0020-F2E0-4052-A46E-0CE7568912D0}" type="pres">
      <dgm:prSet presAssocID="{CC42C5F1-B7CB-4D44-B5C2-B605C7471B27}" presName="textNode" presStyleLbl="node1" presStyleIdx="3" presStyleCnt="8">
        <dgm:presLayoutVars>
          <dgm:bulletEnabled val="1"/>
        </dgm:presLayoutVars>
      </dgm:prSet>
      <dgm:spPr/>
    </dgm:pt>
    <dgm:pt modelId="{5B611A2A-E78A-4E50-86E2-CCFAE00E2C66}" type="pres">
      <dgm:prSet presAssocID="{7F2B3C6F-3A86-4DA5-9B07-52BAE4A23506}" presName="sibTrans" presStyleCnt="0"/>
      <dgm:spPr/>
    </dgm:pt>
    <dgm:pt modelId="{25940267-E0FA-46E1-9C83-53548D421C7D}" type="pres">
      <dgm:prSet presAssocID="{24FF69B9-11A8-431E-81AA-E13E88107974}" presName="textNode" presStyleLbl="node1" presStyleIdx="4" presStyleCnt="8">
        <dgm:presLayoutVars>
          <dgm:bulletEnabled val="1"/>
        </dgm:presLayoutVars>
      </dgm:prSet>
      <dgm:spPr/>
    </dgm:pt>
    <dgm:pt modelId="{2A04BD84-4CB9-4B15-A024-B08970526A45}" type="pres">
      <dgm:prSet presAssocID="{E367645D-55A9-4EAA-AF43-FF84408CDCA8}" presName="sibTrans" presStyleCnt="0"/>
      <dgm:spPr/>
    </dgm:pt>
    <dgm:pt modelId="{98F21D8C-B99E-4DC2-BE1B-60D0078DC62D}" type="pres">
      <dgm:prSet presAssocID="{2A8349B8-C2FD-4CE0-92AA-EE2C848AF5D8}" presName="textNode" presStyleLbl="node1" presStyleIdx="5" presStyleCnt="8">
        <dgm:presLayoutVars>
          <dgm:bulletEnabled val="1"/>
        </dgm:presLayoutVars>
      </dgm:prSet>
      <dgm:spPr/>
    </dgm:pt>
    <dgm:pt modelId="{EE105DE7-FD74-4CCA-A044-AE1FBE0A14FF}" type="pres">
      <dgm:prSet presAssocID="{BC1ED237-E7B6-478B-8D82-DFD3BC114917}" presName="sibTrans" presStyleCnt="0"/>
      <dgm:spPr/>
    </dgm:pt>
    <dgm:pt modelId="{42E9C40E-8603-4A62-B344-065D2BCE709F}" type="pres">
      <dgm:prSet presAssocID="{16530A3E-7C93-47A3-8F93-EE9F4900E7F7}" presName="textNode" presStyleLbl="node1" presStyleIdx="6" presStyleCnt="8">
        <dgm:presLayoutVars>
          <dgm:bulletEnabled val="1"/>
        </dgm:presLayoutVars>
      </dgm:prSet>
      <dgm:spPr/>
    </dgm:pt>
    <dgm:pt modelId="{75EF34D9-D492-4782-8EAC-CBFD81216CBD}" type="pres">
      <dgm:prSet presAssocID="{FC9100EA-24F6-4345-B381-70C770FD8717}" presName="sibTrans" presStyleCnt="0"/>
      <dgm:spPr/>
    </dgm:pt>
    <dgm:pt modelId="{F34192EB-E0E6-4C64-9A73-8A630AFAC4EB}" type="pres">
      <dgm:prSet presAssocID="{E617FD83-7246-4D92-9AD4-966519510880}" presName="textNode" presStyleLbl="node1" presStyleIdx="7" presStyleCnt="8">
        <dgm:presLayoutVars>
          <dgm:bulletEnabled val="1"/>
        </dgm:presLayoutVars>
      </dgm:prSet>
      <dgm:spPr/>
    </dgm:pt>
  </dgm:ptLst>
  <dgm:cxnLst>
    <dgm:cxn modelId="{D19F0128-D7A3-4D4D-9B7B-C649F6BB115A}" type="presOf" srcId="{35EA872D-696F-443E-B43F-BA70BFF10D5D}" destId="{F545A816-A128-46E8-A7DC-86A909047A95}" srcOrd="0" destOrd="0" presId="urn:microsoft.com/office/officeart/2005/8/layout/hProcess9"/>
    <dgm:cxn modelId="{6EDED336-8302-40EA-B8C1-503A57EDD840}" srcId="{4C719A78-8E22-4F45-A5C6-D1F25790ABCD}" destId="{35EA872D-696F-443E-B43F-BA70BFF10D5D}" srcOrd="1" destOrd="0" parTransId="{0B2C4005-456C-43CF-90A7-36D2C2837E3C}" sibTransId="{6845E017-A8B2-4966-8F58-1304E158CB64}"/>
    <dgm:cxn modelId="{89D5B641-2861-4EAB-88EA-C958BC06DBA2}" srcId="{4C719A78-8E22-4F45-A5C6-D1F25790ABCD}" destId="{24FF69B9-11A8-431E-81AA-E13E88107974}" srcOrd="4" destOrd="0" parTransId="{4414A3A1-D20D-4D78-A228-B59917CFDAEF}" sibTransId="{E367645D-55A9-4EAA-AF43-FF84408CDCA8}"/>
    <dgm:cxn modelId="{80BA4962-3C56-41E4-88C9-720DF381265D}" srcId="{4C719A78-8E22-4F45-A5C6-D1F25790ABCD}" destId="{2A8349B8-C2FD-4CE0-92AA-EE2C848AF5D8}" srcOrd="5" destOrd="0" parTransId="{450E8520-E55B-44E7-BC00-50C021941596}" sibTransId="{BC1ED237-E7B6-478B-8D82-DFD3BC114917}"/>
    <dgm:cxn modelId="{D4F88643-BC38-4CBA-A7D7-6009A1233A32}" srcId="{4C719A78-8E22-4F45-A5C6-D1F25790ABCD}" destId="{8FD54EC1-4492-419F-AD1D-C0FC0FFEBEAA}" srcOrd="0" destOrd="0" parTransId="{DD716ED5-60D5-472C-87D9-CB0C2BE1A3DA}" sibTransId="{CA065CEC-87B2-4AAF-83C5-B79539E00BBD}"/>
    <dgm:cxn modelId="{7554A044-AF75-4486-BCE2-48821ECEA8A2}" type="presOf" srcId="{E617FD83-7246-4D92-9AD4-966519510880}" destId="{F34192EB-E0E6-4C64-9A73-8A630AFAC4EB}" srcOrd="0" destOrd="0" presId="urn:microsoft.com/office/officeart/2005/8/layout/hProcess9"/>
    <dgm:cxn modelId="{5F1BFA4D-A261-4064-91C7-DAC429F13943}" srcId="{4C719A78-8E22-4F45-A5C6-D1F25790ABCD}" destId="{16530A3E-7C93-47A3-8F93-EE9F4900E7F7}" srcOrd="6" destOrd="0" parTransId="{5389359F-17BE-4525-8AA5-5F95DBD3E346}" sibTransId="{FC9100EA-24F6-4345-B381-70C770FD8717}"/>
    <dgm:cxn modelId="{C3667F51-CA1F-453E-B402-1E1147FE966C}" type="presOf" srcId="{8FD54EC1-4492-419F-AD1D-C0FC0FFEBEAA}" destId="{02FF9CA8-4D4F-4748-A6C0-588744CB5767}" srcOrd="0" destOrd="0" presId="urn:microsoft.com/office/officeart/2005/8/layout/hProcess9"/>
    <dgm:cxn modelId="{3B49877F-26D7-4EC4-BA85-576CF6553F98}" srcId="{4C719A78-8E22-4F45-A5C6-D1F25790ABCD}" destId="{CC42C5F1-B7CB-4D44-B5C2-B605C7471B27}" srcOrd="3" destOrd="0" parTransId="{1BED94AD-EF08-405C-B032-901345803554}" sibTransId="{7F2B3C6F-3A86-4DA5-9B07-52BAE4A23506}"/>
    <dgm:cxn modelId="{86C98B83-5CB7-433A-9327-B40DCB68C236}" type="presOf" srcId="{2A8349B8-C2FD-4CE0-92AA-EE2C848AF5D8}" destId="{98F21D8C-B99E-4DC2-BE1B-60D0078DC62D}" srcOrd="0" destOrd="0" presId="urn:microsoft.com/office/officeart/2005/8/layout/hProcess9"/>
    <dgm:cxn modelId="{12D7119F-7A2C-4B92-963C-EF5BAA4B3469}" type="presOf" srcId="{CC42C5F1-B7CB-4D44-B5C2-B605C7471B27}" destId="{4FEE0020-F2E0-4052-A46E-0CE7568912D0}" srcOrd="0" destOrd="0" presId="urn:microsoft.com/office/officeart/2005/8/layout/hProcess9"/>
    <dgm:cxn modelId="{367703A9-13E9-4D8D-9EF2-9E8E6E6706F4}" srcId="{4C719A78-8E22-4F45-A5C6-D1F25790ABCD}" destId="{E617FD83-7246-4D92-9AD4-966519510880}" srcOrd="7" destOrd="0" parTransId="{4398BBF9-E7D5-4F27-A680-8388DF168782}" sibTransId="{4BB5C686-353D-4426-8255-F91498C6BC40}"/>
    <dgm:cxn modelId="{B242F9CC-8B9C-423C-99B5-028221E3CC09}" type="presOf" srcId="{16530A3E-7C93-47A3-8F93-EE9F4900E7F7}" destId="{42E9C40E-8603-4A62-B344-065D2BCE709F}" srcOrd="0" destOrd="0" presId="urn:microsoft.com/office/officeart/2005/8/layout/hProcess9"/>
    <dgm:cxn modelId="{14FD34DD-E9A3-4BD3-BA4F-06EDABD5208D}" type="presOf" srcId="{4C719A78-8E22-4F45-A5C6-D1F25790ABCD}" destId="{9153950C-6A30-487E-938E-CD2B92F17FA4}" srcOrd="0" destOrd="0" presId="urn:microsoft.com/office/officeart/2005/8/layout/hProcess9"/>
    <dgm:cxn modelId="{AD990FE4-FCC1-4EE8-8A77-E74E8348AB6A}" type="presOf" srcId="{22DFA62F-1E3A-43B6-BE41-5123EDAF6397}" destId="{C529B534-A7CF-45AF-A89E-DA8B66437014}" srcOrd="0" destOrd="0" presId="urn:microsoft.com/office/officeart/2005/8/layout/hProcess9"/>
    <dgm:cxn modelId="{EDC352EF-71F1-4927-8C30-EF2D24E63CFC}" srcId="{4C719A78-8E22-4F45-A5C6-D1F25790ABCD}" destId="{22DFA62F-1E3A-43B6-BE41-5123EDAF6397}" srcOrd="2" destOrd="0" parTransId="{4D65EB5F-FA30-42F0-9D8C-C96E96AAC93F}" sibTransId="{15D2B1CD-9D5C-4A45-A498-02922C6BFB29}"/>
    <dgm:cxn modelId="{AA9286F8-FCAA-4DAD-BB27-4912178FA630}" type="presOf" srcId="{24FF69B9-11A8-431E-81AA-E13E88107974}" destId="{25940267-E0FA-46E1-9C83-53548D421C7D}" srcOrd="0" destOrd="0" presId="urn:microsoft.com/office/officeart/2005/8/layout/hProcess9"/>
    <dgm:cxn modelId="{39DA21B6-85BC-4712-9647-0B0556A5DB5C}" type="presParOf" srcId="{9153950C-6A30-487E-938E-CD2B92F17FA4}" destId="{C47967BD-806A-4114-8797-5E10B582DB87}" srcOrd="0" destOrd="0" presId="urn:microsoft.com/office/officeart/2005/8/layout/hProcess9"/>
    <dgm:cxn modelId="{E845C21C-C9C5-4F96-AB0C-6A1ED69BF10A}" type="presParOf" srcId="{9153950C-6A30-487E-938E-CD2B92F17FA4}" destId="{D9967AAB-F616-4CD3-9F80-B9AE86453A49}" srcOrd="1" destOrd="0" presId="urn:microsoft.com/office/officeart/2005/8/layout/hProcess9"/>
    <dgm:cxn modelId="{EC3ACE38-5B8D-414F-8C68-4B57EBED2892}" type="presParOf" srcId="{D9967AAB-F616-4CD3-9F80-B9AE86453A49}" destId="{02FF9CA8-4D4F-4748-A6C0-588744CB5767}" srcOrd="0" destOrd="0" presId="urn:microsoft.com/office/officeart/2005/8/layout/hProcess9"/>
    <dgm:cxn modelId="{C75FE8D1-27D8-42BF-91D4-DE996B032F84}" type="presParOf" srcId="{D9967AAB-F616-4CD3-9F80-B9AE86453A49}" destId="{FA4773B7-41A9-4F58-A4FA-52345C910D1A}" srcOrd="1" destOrd="0" presId="urn:microsoft.com/office/officeart/2005/8/layout/hProcess9"/>
    <dgm:cxn modelId="{228B663D-B8B0-4896-97BE-5D5DCB80258C}" type="presParOf" srcId="{D9967AAB-F616-4CD3-9F80-B9AE86453A49}" destId="{F545A816-A128-46E8-A7DC-86A909047A95}" srcOrd="2" destOrd="0" presId="urn:microsoft.com/office/officeart/2005/8/layout/hProcess9"/>
    <dgm:cxn modelId="{590116C2-D6E4-4989-8EDF-C93CE4A4940B}" type="presParOf" srcId="{D9967AAB-F616-4CD3-9F80-B9AE86453A49}" destId="{E60CF983-9DB5-4690-BA83-B07E5656D868}" srcOrd="3" destOrd="0" presId="urn:microsoft.com/office/officeart/2005/8/layout/hProcess9"/>
    <dgm:cxn modelId="{921DE9F3-0865-4343-A33C-E5AF30710928}" type="presParOf" srcId="{D9967AAB-F616-4CD3-9F80-B9AE86453A49}" destId="{C529B534-A7CF-45AF-A89E-DA8B66437014}" srcOrd="4" destOrd="0" presId="urn:microsoft.com/office/officeart/2005/8/layout/hProcess9"/>
    <dgm:cxn modelId="{4BC358BB-9FC7-41CC-B2D9-553F96933323}" type="presParOf" srcId="{D9967AAB-F616-4CD3-9F80-B9AE86453A49}" destId="{ED091C40-BB16-4806-8B95-5C3BCCB62EA4}" srcOrd="5" destOrd="0" presId="urn:microsoft.com/office/officeart/2005/8/layout/hProcess9"/>
    <dgm:cxn modelId="{C6D6C59F-6DD8-48E2-B9B0-46980F004744}" type="presParOf" srcId="{D9967AAB-F616-4CD3-9F80-B9AE86453A49}" destId="{4FEE0020-F2E0-4052-A46E-0CE7568912D0}" srcOrd="6" destOrd="0" presId="urn:microsoft.com/office/officeart/2005/8/layout/hProcess9"/>
    <dgm:cxn modelId="{A4C40DFC-A85A-4FEA-82A7-D89B756108AF}" type="presParOf" srcId="{D9967AAB-F616-4CD3-9F80-B9AE86453A49}" destId="{5B611A2A-E78A-4E50-86E2-CCFAE00E2C66}" srcOrd="7" destOrd="0" presId="urn:microsoft.com/office/officeart/2005/8/layout/hProcess9"/>
    <dgm:cxn modelId="{F74D1E9F-AE80-4593-82D4-2E454EED6DC7}" type="presParOf" srcId="{D9967AAB-F616-4CD3-9F80-B9AE86453A49}" destId="{25940267-E0FA-46E1-9C83-53548D421C7D}" srcOrd="8" destOrd="0" presId="urn:microsoft.com/office/officeart/2005/8/layout/hProcess9"/>
    <dgm:cxn modelId="{4411CC49-C87E-487D-8AAF-0E03B0064D69}" type="presParOf" srcId="{D9967AAB-F616-4CD3-9F80-B9AE86453A49}" destId="{2A04BD84-4CB9-4B15-A024-B08970526A45}" srcOrd="9" destOrd="0" presId="urn:microsoft.com/office/officeart/2005/8/layout/hProcess9"/>
    <dgm:cxn modelId="{C73E2862-9629-43EC-BA5B-C81E3271BCEB}" type="presParOf" srcId="{D9967AAB-F616-4CD3-9F80-B9AE86453A49}" destId="{98F21D8C-B99E-4DC2-BE1B-60D0078DC62D}" srcOrd="10" destOrd="0" presId="urn:microsoft.com/office/officeart/2005/8/layout/hProcess9"/>
    <dgm:cxn modelId="{0683B94F-29D3-49D8-88EF-30F49D12A4D5}" type="presParOf" srcId="{D9967AAB-F616-4CD3-9F80-B9AE86453A49}" destId="{EE105DE7-FD74-4CCA-A044-AE1FBE0A14FF}" srcOrd="11" destOrd="0" presId="urn:microsoft.com/office/officeart/2005/8/layout/hProcess9"/>
    <dgm:cxn modelId="{EBCB975C-84DF-4241-9ACC-EE585E078672}" type="presParOf" srcId="{D9967AAB-F616-4CD3-9F80-B9AE86453A49}" destId="{42E9C40E-8603-4A62-B344-065D2BCE709F}" srcOrd="12" destOrd="0" presId="urn:microsoft.com/office/officeart/2005/8/layout/hProcess9"/>
    <dgm:cxn modelId="{E4B25FFB-57E2-45FA-9BF7-03F52DB858F1}" type="presParOf" srcId="{D9967AAB-F616-4CD3-9F80-B9AE86453A49}" destId="{75EF34D9-D492-4782-8EAC-CBFD81216CBD}" srcOrd="13" destOrd="0" presId="urn:microsoft.com/office/officeart/2005/8/layout/hProcess9"/>
    <dgm:cxn modelId="{F5751DF7-A289-403F-9CAF-423E4C1B461F}" type="presParOf" srcId="{D9967AAB-F616-4CD3-9F80-B9AE86453A49}" destId="{F34192EB-E0E6-4C64-9A73-8A630AFAC4EB}" srcOrd="1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967BD-806A-4114-8797-5E10B582DB87}">
      <dsp:nvSpPr>
        <dsp:cNvPr id="0" name=""/>
        <dsp:cNvSpPr/>
      </dsp:nvSpPr>
      <dsp:spPr>
        <a:xfrm>
          <a:off x="447960" y="0"/>
          <a:ext cx="5076888" cy="320675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FF9CA8-4D4F-4748-A6C0-588744CB5767}">
      <dsp:nvSpPr>
        <dsp:cNvPr id="0" name=""/>
        <dsp:cNvSpPr/>
      </dsp:nvSpPr>
      <dsp:spPr>
        <a:xfrm>
          <a:off x="0" y="961999"/>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err="1">
              <a:latin typeface="Helvetica" pitchFamily="34" charset="0"/>
            </a:rPr>
            <a:t>Proposal</a:t>
          </a:r>
          <a:r>
            <a:rPr lang="de-DE" sz="800" kern="1200" dirty="0">
              <a:latin typeface="Helvetica" pitchFamily="34" charset="0"/>
            </a:rPr>
            <a:t> form </a:t>
          </a:r>
          <a:r>
            <a:rPr lang="de-DE" sz="800" kern="1200" dirty="0" err="1">
              <a:latin typeface="Helvetica" pitchFamily="34" charset="0"/>
            </a:rPr>
            <a:t>submission</a:t>
          </a:r>
          <a:endParaRPr lang="de-DE" sz="800" kern="1200" dirty="0">
            <a:latin typeface="Helvetica" pitchFamily="34" charset="0"/>
          </a:endParaRPr>
        </a:p>
      </dsp:txBody>
      <dsp:txXfrm>
        <a:off x="34916" y="996915"/>
        <a:ext cx="645417" cy="1212867"/>
      </dsp:txXfrm>
    </dsp:sp>
    <dsp:sp modelId="{F545A816-A128-46E8-A7DC-86A909047A95}">
      <dsp:nvSpPr>
        <dsp:cNvPr id="0" name=""/>
        <dsp:cNvSpPr/>
      </dsp:nvSpPr>
      <dsp:spPr>
        <a:xfrm>
          <a:off x="751249"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Project plan </a:t>
          </a:r>
          <a:r>
            <a:rPr lang="de-DE" sz="800" kern="1200" dirty="0" err="1">
              <a:latin typeface="Helvetica" pitchFamily="34" charset="0"/>
            </a:rPr>
            <a:t>development</a:t>
          </a:r>
          <a:endParaRPr lang="de-DE" sz="800" kern="1200" dirty="0">
            <a:latin typeface="Helvetica" pitchFamily="34" charset="0"/>
          </a:endParaRPr>
        </a:p>
      </dsp:txBody>
      <dsp:txXfrm>
        <a:off x="786165" y="996941"/>
        <a:ext cx="645417" cy="1212867"/>
      </dsp:txXfrm>
    </dsp:sp>
    <dsp:sp modelId="{C529B534-A7CF-45AF-A89E-DA8B66437014}">
      <dsp:nvSpPr>
        <dsp:cNvPr id="0" name=""/>
        <dsp:cNvSpPr/>
      </dsp:nvSpPr>
      <dsp:spPr>
        <a:xfrm>
          <a:off x="1502261"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project plan (</a:t>
          </a:r>
          <a:r>
            <a:rPr lang="de-DE" sz="800" kern="1200" dirty="0" err="1">
              <a:latin typeface="Helvetica" pitchFamily="34" charset="0"/>
            </a:rPr>
            <a:t>mandatory</a:t>
          </a:r>
          <a:r>
            <a:rPr lang="de-DE" sz="800" kern="1200" dirty="0">
              <a:latin typeface="Helvetica" pitchFamily="34" charset="0"/>
            </a:rPr>
            <a:t>)</a:t>
          </a:r>
          <a:endParaRPr lang="en-GB" sz="800" kern="1200" dirty="0">
            <a:latin typeface="Helvetica" pitchFamily="34" charset="0"/>
          </a:endParaRPr>
        </a:p>
      </dsp:txBody>
      <dsp:txXfrm>
        <a:off x="1537177" y="996941"/>
        <a:ext cx="645417" cy="1212867"/>
      </dsp:txXfrm>
    </dsp:sp>
    <dsp:sp modelId="{4FEE0020-F2E0-4052-A46E-0CE7568912D0}">
      <dsp:nvSpPr>
        <dsp:cNvPr id="0" name=""/>
        <dsp:cNvSpPr/>
      </dsp:nvSpPr>
      <dsp:spPr>
        <a:xfrm>
          <a:off x="225327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Kick-off </a:t>
          </a:r>
          <a:r>
            <a:rPr lang="de-DE" sz="800" kern="1200" dirty="0" err="1">
              <a:latin typeface="Helvetica" pitchFamily="34" charset="0"/>
            </a:rPr>
            <a:t>meeting</a:t>
          </a:r>
          <a:endParaRPr lang="en-GB" sz="800" kern="1200" dirty="0">
            <a:latin typeface="Helvetica" pitchFamily="34" charset="0"/>
          </a:endParaRPr>
        </a:p>
      </dsp:txBody>
      <dsp:txXfrm>
        <a:off x="2288189" y="996941"/>
        <a:ext cx="645417" cy="1212867"/>
      </dsp:txXfrm>
    </dsp:sp>
    <dsp:sp modelId="{25940267-E0FA-46E1-9C83-53548D421C7D}">
      <dsp:nvSpPr>
        <dsp:cNvPr id="0" name=""/>
        <dsp:cNvSpPr/>
      </dsp:nvSpPr>
      <dsp:spPr>
        <a:xfrm>
          <a:off x="3004286"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development</a:t>
          </a:r>
          <a:endParaRPr lang="en-GB" sz="800" kern="1200" dirty="0">
            <a:latin typeface="Helvetica" pitchFamily="34" charset="0"/>
          </a:endParaRPr>
        </a:p>
      </dsp:txBody>
      <dsp:txXfrm>
        <a:off x="3039202" y="996941"/>
        <a:ext cx="645417" cy="1212867"/>
      </dsp:txXfrm>
    </dsp:sp>
    <dsp:sp modelId="{98F21D8C-B99E-4DC2-BE1B-60D0078DC62D}">
      <dsp:nvSpPr>
        <dsp:cNvPr id="0" name=""/>
        <dsp:cNvSpPr/>
      </dsp:nvSpPr>
      <dsp:spPr>
        <a:xfrm>
          <a:off x="3755298"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CWA (</a:t>
          </a:r>
          <a:r>
            <a:rPr lang="de-DE" sz="800" kern="1200" dirty="0" err="1">
              <a:latin typeface="Helvetica" pitchFamily="34" charset="0"/>
            </a:rPr>
            <a:t>voluntary, mandatory for safety aspects</a:t>
          </a:r>
          <a:r>
            <a:rPr lang="de-DE" sz="800" kern="1200" dirty="0">
              <a:latin typeface="Helvetica" pitchFamily="34" charset="0"/>
            </a:rPr>
            <a:t>)</a:t>
          </a:r>
          <a:endParaRPr lang="en-GB" sz="800" kern="1200" dirty="0">
            <a:latin typeface="Helvetica" pitchFamily="34" charset="0"/>
          </a:endParaRPr>
        </a:p>
      </dsp:txBody>
      <dsp:txXfrm>
        <a:off x="3790214" y="996941"/>
        <a:ext cx="645417" cy="1212867"/>
      </dsp:txXfrm>
    </dsp:sp>
    <dsp:sp modelId="{42E9C40E-8603-4A62-B344-065D2BCE709F}">
      <dsp:nvSpPr>
        <dsp:cNvPr id="0" name=""/>
        <dsp:cNvSpPr/>
      </dsp:nvSpPr>
      <dsp:spPr>
        <a:xfrm>
          <a:off x="4506310"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finalisation</a:t>
          </a:r>
          <a:endParaRPr lang="en-GB" sz="800" kern="1200" dirty="0">
            <a:latin typeface="Helvetica" pitchFamily="34" charset="0"/>
          </a:endParaRPr>
        </a:p>
      </dsp:txBody>
      <dsp:txXfrm>
        <a:off x="4541226" y="996941"/>
        <a:ext cx="645417" cy="1212867"/>
      </dsp:txXfrm>
    </dsp:sp>
    <dsp:sp modelId="{F34192EB-E0E6-4C64-9A73-8A630AFAC4EB}">
      <dsp:nvSpPr>
        <dsp:cNvPr id="0" name=""/>
        <dsp:cNvSpPr/>
      </dsp:nvSpPr>
      <dsp:spPr>
        <a:xfrm>
          <a:off x="525732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Helvetica" pitchFamily="34" charset="0"/>
            </a:rPr>
            <a:t>CWA publication</a:t>
          </a:r>
        </a:p>
      </dsp:txBody>
      <dsp:txXfrm>
        <a:off x="5292239" y="996941"/>
        <a:ext cx="645417" cy="12128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4BBB60C6A4AF9B84B812B4FD7176A"/>
        <w:category>
          <w:name w:val="Allgemein"/>
          <w:gallery w:val="placeholder"/>
        </w:category>
        <w:types>
          <w:type w:val="bbPlcHdr"/>
        </w:types>
        <w:behaviors>
          <w:behavior w:val="content"/>
        </w:behaviors>
        <w:guid w:val="{A167F2F5-D241-47DD-BC06-A217C9363F7A}"/>
      </w:docPartPr>
      <w:docPartBody>
        <w:p w:rsidR="008E2045" w:rsidRDefault="00034BE8" w:rsidP="00034BE8">
          <w:pPr>
            <w:pStyle w:val="DE44BBB60C6A4AF9B84B812B4FD7176A1"/>
          </w:pPr>
          <w:r>
            <w:rPr>
              <w:rStyle w:val="Textodelmarcadordeposicin"/>
              <w:sz w:val="40"/>
              <w:lang w:val="en-GB"/>
            </w:rPr>
            <w:t>C</w:t>
          </w:r>
          <w:r w:rsidRPr="000B1300">
            <w:rPr>
              <w:rStyle w:val="Textodelmarcadordeposicin"/>
              <w:sz w:val="40"/>
              <w:lang w:val="en-GB"/>
            </w:rPr>
            <w:t>hoose</w:t>
          </w:r>
          <w:r>
            <w:rPr>
              <w:rStyle w:val="Textodelmarcadordeposicin"/>
              <w:sz w:val="40"/>
              <w:lang w:val="en-GB"/>
            </w:rPr>
            <w:t xml:space="preserve"> status</w:t>
          </w:r>
          <w:r w:rsidRPr="000B1300">
            <w:rPr>
              <w:rStyle w:val="Textodelmarcadordeposicin"/>
              <w:sz w:val="40"/>
              <w:lang w:val="en-GB"/>
            </w:rPr>
            <w:t>.</w:t>
          </w:r>
        </w:p>
      </w:docPartBody>
    </w:docPart>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034BE8" w:rsidP="00034BE8">
          <w:pPr>
            <w:pStyle w:val="D1DE27AA11BA41F9A4CB38E34C1382C81"/>
          </w:pPr>
          <w:r w:rsidRPr="00B2783C">
            <w:rPr>
              <w:rStyle w:val="Textodelmarcadordeposicin"/>
              <w:sz w:val="40"/>
              <w:szCs w:val="40"/>
              <w:lang w:val="en-GB"/>
            </w:rPr>
            <w:t>Choose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034BE8"/>
    <w:rsid w:val="005C68CD"/>
    <w:rsid w:val="006C678A"/>
    <w:rsid w:val="007028F5"/>
    <w:rsid w:val="00760302"/>
    <w:rsid w:val="007D07C9"/>
    <w:rsid w:val="008E2045"/>
    <w:rsid w:val="00AD64AA"/>
    <w:rsid w:val="00B10A28"/>
    <w:rsid w:val="00D06F1B"/>
    <w:rsid w:val="00D14A88"/>
    <w:rsid w:val="00DD277C"/>
    <w:rsid w:val="00FD4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277C"/>
    <w:rPr>
      <w:color w:val="808080"/>
    </w:rPr>
  </w:style>
  <w:style w:type="paragraph" w:customStyle="1" w:styleId="DE44BBB60C6A4AF9B84B812B4FD7176A1">
    <w:name w:val="DE44BBB60C6A4AF9B84B812B4FD7176A1"/>
    <w:rsid w:val="00034BE8"/>
    <w:pPr>
      <w:spacing w:after="240" w:line="230" w:lineRule="atLeast"/>
      <w:jc w:val="both"/>
    </w:pPr>
    <w:rPr>
      <w:rFonts w:ascii="Arial" w:eastAsia="MS Mincho" w:hAnsi="Arial" w:cs="Times New Roman"/>
      <w:sz w:val="20"/>
      <w:szCs w:val="20"/>
      <w:lang w:val="de-DE" w:eastAsia="fr-FR"/>
    </w:rPr>
  </w:style>
  <w:style w:type="paragraph" w:customStyle="1" w:styleId="D1DE27AA11BA41F9A4CB38E34C1382C81">
    <w:name w:val="D1DE27AA11BA41F9A4CB38E34C1382C81"/>
    <w:rsid w:val="00034BE8"/>
    <w:pPr>
      <w:spacing w:after="240" w:line="230" w:lineRule="atLeast"/>
      <w:jc w:val="both"/>
    </w:pPr>
    <w:rPr>
      <w:rFonts w:ascii="Arial" w:eastAsia="MS Mincho" w:hAnsi="Arial" w:cs="Times New Roman"/>
      <w:sz w:val="20"/>
      <w:szCs w:val="20"/>
      <w:lang w:val="de-DE"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50EE39DCA334E4C82ED2745149E387D" ma:contentTypeVersion="0" ma:contentTypeDescription="Ein neues Dokument erstellen." ma:contentTypeScope="" ma:versionID="4065c4d100aaf7c6b37e492007e8d2c1">
  <xsd:schema xmlns:xsd="http://www.w3.org/2001/XMLSchema" xmlns:xs="http://www.w3.org/2001/XMLSchema" xmlns:p="http://schemas.microsoft.com/office/2006/metadata/properties" targetNamespace="http://schemas.microsoft.com/office/2006/metadata/properties" ma:root="true" ma:fieldsID="6ba0d53a366ffee57e9655e7cea361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CE104-E5A6-48E0-BF71-233A2B3C28DD}">
  <ds:schemaRefs>
    <ds:schemaRef ds:uri="http://schemas.microsoft.com/sharepoint/v3/contenttype/forms"/>
  </ds:schemaRefs>
</ds:datastoreItem>
</file>

<file path=customXml/itemProps2.xml><?xml version="1.0" encoding="utf-8"?>
<ds:datastoreItem xmlns:ds="http://schemas.openxmlformats.org/officeDocument/2006/customXml" ds:itemID="{F947B473-2E57-40B0-82AE-E733B34DD8B0}">
  <ds:schemaRefs>
    <ds:schemaRef ds:uri="http://schemas.openxmlformats.org/officeDocument/2006/bibliography"/>
  </ds:schemaRefs>
</ds:datastoreItem>
</file>

<file path=customXml/itemProps3.xml><?xml version="1.0" encoding="utf-8"?>
<ds:datastoreItem xmlns:ds="http://schemas.openxmlformats.org/officeDocument/2006/customXml" ds:itemID="{63F71E5F-BF83-48A9-B0EA-E5FDC9C3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A947A6-2D81-4943-99CB-525B6674E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3168</Words>
  <Characters>17430</Characters>
  <Application>Microsoft Office Word</Application>
  <DocSecurity>0</DocSecurity>
  <Lines>145</Lines>
  <Paragraphs>41</Paragraphs>
  <ScaleCrop>false</ScaleCrop>
  <HeadingPairs>
    <vt:vector size="6" baseType="variant">
      <vt:variant>
        <vt:lpstr>Título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Grün</dc:creator>
  <cp:lastModifiedBy>Henar Araguzo Rivera</cp:lastModifiedBy>
  <cp:revision>3</cp:revision>
  <cp:lastPrinted>2020-04-24T13:25:00Z</cp:lastPrinted>
  <dcterms:created xsi:type="dcterms:W3CDTF">2024-04-22T14:29:00Z</dcterms:created>
  <dcterms:modified xsi:type="dcterms:W3CDTF">2024-04-22T14:31:00Z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0x010100A50EE39DCA334E4C82ED2745149E387D</vt:lpwstr>
  </property>
</Properties>
</file>