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C44F8" w14:textId="565165CB" w:rsidR="00FA1BEE" w:rsidRPr="0047067B" w:rsidRDefault="00FA1BEE">
      <w:pPr>
        <w:spacing w:before="8" w:after="0" w:line="180" w:lineRule="exact"/>
        <w:rPr>
          <w:lang w:val="en-GB"/>
        </w:rPr>
      </w:pPr>
    </w:p>
    <w:p w14:paraId="0F4E9339" w14:textId="7AC34318" w:rsidR="00FA1BEE" w:rsidRPr="0047067B" w:rsidRDefault="00FA1BEE">
      <w:pPr>
        <w:spacing w:after="0" w:line="200" w:lineRule="exact"/>
        <w:rPr>
          <w:lang w:val="en-GB"/>
        </w:rPr>
      </w:pPr>
    </w:p>
    <w:p w14:paraId="4BF8BC1A" w14:textId="77777777" w:rsidR="00FA1BEE" w:rsidRPr="0047067B" w:rsidRDefault="00FA1BEE">
      <w:pPr>
        <w:spacing w:after="0" w:line="200" w:lineRule="exact"/>
        <w:rPr>
          <w:lang w:val="en-GB"/>
        </w:rPr>
      </w:pPr>
    </w:p>
    <w:p w14:paraId="4E0F6D88" w14:textId="2C87E1F6" w:rsidR="00420592" w:rsidRPr="0047067B" w:rsidRDefault="00420592">
      <w:pPr>
        <w:spacing w:after="0" w:line="200" w:lineRule="exact"/>
        <w:rPr>
          <w:lang w:val="en-GB"/>
        </w:rPr>
      </w:pPr>
    </w:p>
    <w:p w14:paraId="23FA6921" w14:textId="574C4BF0" w:rsidR="00585B8F" w:rsidRPr="0047067B" w:rsidRDefault="00585B8F" w:rsidP="00585B8F">
      <w:pPr>
        <w:jc w:val="right"/>
        <w:rPr>
          <w:rFonts w:cs="Arial"/>
          <w:b/>
          <w:sz w:val="28"/>
          <w:szCs w:val="28"/>
          <w:lang w:val="en-GB"/>
        </w:rPr>
      </w:pPr>
    </w:p>
    <w:p w14:paraId="791D6702" w14:textId="77777777" w:rsidR="00FA1BEE" w:rsidRPr="0047067B" w:rsidRDefault="00FA1BEE">
      <w:pPr>
        <w:spacing w:before="1" w:after="0" w:line="170" w:lineRule="exact"/>
        <w:rPr>
          <w:rFonts w:cs="Arial"/>
          <w:lang w:val="en-GB"/>
        </w:rPr>
      </w:pPr>
    </w:p>
    <w:p w14:paraId="7805B11B" w14:textId="77777777" w:rsidR="00FA1BEE" w:rsidRPr="0047067B" w:rsidRDefault="00FA1BEE">
      <w:pPr>
        <w:spacing w:after="0" w:line="200" w:lineRule="exact"/>
        <w:rPr>
          <w:rFonts w:cs="Arial"/>
          <w:lang w:val="en-GB"/>
        </w:rPr>
      </w:pPr>
    </w:p>
    <w:p w14:paraId="0D6862E8" w14:textId="77777777" w:rsidR="00FA1BEE" w:rsidRPr="0047067B" w:rsidRDefault="00FA1BEE">
      <w:pPr>
        <w:spacing w:after="0" w:line="200" w:lineRule="exact"/>
        <w:rPr>
          <w:rFonts w:cs="Arial"/>
          <w:lang w:val="en-GB"/>
        </w:rPr>
      </w:pPr>
    </w:p>
    <w:p w14:paraId="78A708C3" w14:textId="77777777" w:rsidR="00FA1BEE" w:rsidRPr="0047067B" w:rsidRDefault="00FA1BEE">
      <w:pPr>
        <w:spacing w:after="0" w:line="200" w:lineRule="exact"/>
        <w:rPr>
          <w:rFonts w:cs="Arial"/>
          <w:lang w:val="en-GB"/>
        </w:rPr>
      </w:pPr>
    </w:p>
    <w:p w14:paraId="3B0820AB" w14:textId="77777777" w:rsidR="00FA1BEE" w:rsidRPr="0047067B" w:rsidRDefault="00FA1BEE">
      <w:pPr>
        <w:spacing w:after="0" w:line="200" w:lineRule="exact"/>
        <w:rPr>
          <w:rFonts w:cs="Arial"/>
          <w:lang w:val="en-GB"/>
        </w:rPr>
      </w:pPr>
    </w:p>
    <w:p w14:paraId="66764BCC" w14:textId="77777777" w:rsidR="00FA1BEE" w:rsidRPr="0047067B" w:rsidRDefault="00FA1BEE">
      <w:pPr>
        <w:spacing w:after="0" w:line="200" w:lineRule="exact"/>
        <w:rPr>
          <w:rFonts w:cs="Arial"/>
          <w:lang w:val="en-GB"/>
        </w:rPr>
      </w:pPr>
    </w:p>
    <w:p w14:paraId="4DD264F9" w14:textId="73A5F507" w:rsidR="004179F9" w:rsidRDefault="0077254F" w:rsidP="25A3EC10">
      <w:pPr>
        <w:spacing w:after="0" w:line="796" w:lineRule="exact"/>
        <w:ind w:left="4211" w:right="-20"/>
        <w:jc w:val="left"/>
        <w:rPr>
          <w:rFonts w:eastAsia="Arial" w:cs="Arial"/>
          <w:b/>
          <w:bCs/>
          <w:sz w:val="40"/>
          <w:szCs w:val="40"/>
          <w:lang w:val="en-GB"/>
        </w:rPr>
      </w:pPr>
      <w:r w:rsidRPr="0047067B">
        <w:rPr>
          <w:b/>
          <w:noProof/>
          <w:sz w:val="40"/>
          <w:szCs w:val="40"/>
          <w:lang w:val="en-GB" w:eastAsia="en-GB"/>
        </w:rPr>
        <mc:AlternateContent>
          <mc:Choice Requires="wpg">
            <w:drawing>
              <wp:anchor distT="0" distB="0" distL="114300" distR="114300" simplePos="0" relativeHeight="251658240" behindDoc="1" locked="0" layoutInCell="1" allowOverlap="1" wp14:anchorId="0167D115" wp14:editId="06CCC3A3">
                <wp:simplePos x="0" y="0"/>
                <wp:positionH relativeFrom="page">
                  <wp:posOffset>3282315</wp:posOffset>
                </wp:positionH>
                <wp:positionV relativeFrom="paragraph">
                  <wp:posOffset>-329565</wp:posOffset>
                </wp:positionV>
                <wp:extent cx="3937000" cy="1270"/>
                <wp:effectExtent l="15240" t="13335" r="10160" b="13970"/>
                <wp:wrapNone/>
                <wp:docPr id="36"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00" cy="1270"/>
                          <a:chOff x="5169" y="-519"/>
                          <a:chExt cx="6200" cy="2"/>
                        </a:xfrm>
                      </wpg:grpSpPr>
                      <wps:wsp>
                        <wps:cNvPr id="37" name="Freeform 31"/>
                        <wps:cNvSpPr>
                          <a:spLocks/>
                        </wps:cNvSpPr>
                        <wps:spPr bwMode="auto">
                          <a:xfrm>
                            <a:off x="5169" y="-519"/>
                            <a:ext cx="6200" cy="2"/>
                          </a:xfrm>
                          <a:custGeom>
                            <a:avLst/>
                            <a:gdLst>
                              <a:gd name="T0" fmla="+- 0 5169 5169"/>
                              <a:gd name="T1" fmla="*/ T0 w 6200"/>
                              <a:gd name="T2" fmla="+- 0 11369 5169"/>
                              <a:gd name="T3" fmla="*/ T2 w 6200"/>
                            </a:gdLst>
                            <a:ahLst/>
                            <a:cxnLst>
                              <a:cxn ang="0">
                                <a:pos x="T1" y="0"/>
                              </a:cxn>
                              <a:cxn ang="0">
                                <a:pos x="T3" y="0"/>
                              </a:cxn>
                            </a:cxnLst>
                            <a:rect l="0" t="0" r="r" b="b"/>
                            <a:pathLst>
                              <a:path w="6200">
                                <a:moveTo>
                                  <a:pt x="0" y="0"/>
                                </a:moveTo>
                                <a:lnTo>
                                  <a:pt x="620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dgm="http://schemas.openxmlformats.org/drawingml/2006/diagram" xmlns:a14="http://schemas.microsoft.com/office/drawing/2010/main" xmlns:a="http://schemas.openxmlformats.org/drawingml/2006/main">
            <w:pict w14:anchorId="6001FB49">
              <v:group id="Group 30" style="position:absolute;margin-left:258.45pt;margin-top:-25.95pt;width:310pt;height:.1pt;z-index:-251664384;mso-position-horizontal-relative:page" coordsize="6200,2" coordorigin="5169,-519" o:spid="_x0000_s1026" w14:anchorId="6C6C6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">
                <v:shape id="Freeform 31" style="position:absolute;left:5169;top:-519;width:6200;height:2;visibility:visible;mso-wrap-style:square;v-text-anchor:top" coordsize="6200,2" o:spid="_x0000_s1027" filled="f" strokeweight="1.5pt" path="m,l62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">
                  <v:path arrowok="t" o:connecttype="custom" o:connectlocs="0,0;6200,0" o:connectangles="0,0"/>
                </v:shape>
                <w10:wrap anchorx="page"/>
              </v:group>
            </w:pict>
          </mc:Fallback>
        </mc:AlternateContent>
      </w:r>
      <w:sdt>
        <w:sdtPr>
          <w:rPr>
            <w:rFonts w:eastAsia="Arial" w:cs="Arial"/>
            <w:b/>
            <w:bCs/>
            <w:spacing w:val="-1"/>
            <w:sz w:val="40"/>
            <w:szCs w:val="40"/>
            <w:lang w:val="en-GB"/>
          </w:rPr>
          <w:alias w:val="Status"/>
          <w:tag w:val="Status"/>
          <w:id w:val="-1455161051"/>
          <w:lock w:val="sdtLocked"/>
          <w:placeholder>
            <w:docPart w:val="DE44BBB60C6A4AF9B84B812B4FD7176A"/>
          </w:placeholder>
          <w15:color w:val="FF0000"/>
          <w:dropDownList>
            <w:listItem w:displayText="Draft" w:value="Draft"/>
            <w:listItem w:displayText="Approved" w:value="Approved"/>
          </w:dropDownList>
        </w:sdtPr>
        <w:sdtEndPr/>
        <w:sdtContent>
          <w:r w:rsidR="6723EFAB" w:rsidRPr="25A3EC10">
            <w:rPr>
              <w:rFonts w:eastAsia="Arial" w:cs="Arial"/>
              <w:b/>
              <w:bCs/>
              <w:spacing w:val="-1"/>
              <w:sz w:val="40"/>
              <w:szCs w:val="40"/>
              <w:lang w:val="en-GB"/>
            </w:rPr>
            <w:t>Draft</w:t>
          </w:r>
        </w:sdtContent>
      </w:sdt>
      <w:r w:rsidR="28949069" w:rsidRPr="25A3EC10">
        <w:rPr>
          <w:rFonts w:eastAsia="Arial" w:cs="Arial"/>
          <w:b/>
          <w:bCs/>
          <w:spacing w:val="-1"/>
          <w:sz w:val="40"/>
          <w:szCs w:val="40"/>
          <w:lang w:val="en-GB"/>
        </w:rPr>
        <w:t xml:space="preserve"> </w:t>
      </w:r>
      <w:r w:rsidR="3E7CB791" w:rsidRPr="25A3EC10">
        <w:rPr>
          <w:rFonts w:eastAsia="Arial" w:cs="Arial"/>
          <w:b/>
          <w:bCs/>
          <w:spacing w:val="-1"/>
          <w:sz w:val="40"/>
          <w:szCs w:val="40"/>
          <w:lang w:val="en-GB"/>
        </w:rPr>
        <w:t>Project plan</w:t>
      </w:r>
      <w:r w:rsidR="3E7CB791" w:rsidRPr="25A3EC10">
        <w:rPr>
          <w:b/>
          <w:bCs/>
          <w:sz w:val="40"/>
          <w:szCs w:val="40"/>
          <w:lang w:val="en-GB"/>
        </w:rPr>
        <w:t xml:space="preserve"> for the </w:t>
      </w:r>
      <w:sdt>
        <w:sdtPr>
          <w:rPr>
            <w:b/>
            <w:bCs/>
            <w:sz w:val="40"/>
            <w:szCs w:val="40"/>
            <w:lang w:val="en-GB"/>
          </w:rPr>
          <w:alias w:val="Organisation"/>
          <w:tag w:val="Organisation"/>
          <w:id w:val="1348590635"/>
          <w:lock w:val="sdtLocked"/>
          <w:placeholder>
            <w:docPart w:val="D1DE27AA11BA41F9A4CB38E34C1382C8"/>
          </w:placeholder>
          <w15:color w:val="FF0000"/>
          <w:dropDownList>
            <w:listItem w:displayText="CEN" w:value="CEN"/>
            <w:listItem w:displayText="CENELEC" w:value="CENELEC"/>
            <w:listItem w:displayText="CEN-CENELEC" w:value="CEN-CENELEC"/>
          </w:dropDownList>
        </w:sdtPr>
        <w:sdtEndPr/>
        <w:sdtContent>
          <w:r w:rsidR="6723EFAB" w:rsidRPr="25A3EC10">
            <w:rPr>
              <w:b/>
              <w:bCs/>
              <w:sz w:val="40"/>
              <w:szCs w:val="40"/>
              <w:lang w:val="en-GB"/>
            </w:rPr>
            <w:t>CEN</w:t>
          </w:r>
        </w:sdtContent>
      </w:sdt>
      <w:r w:rsidR="04C381E8" w:rsidRPr="25A3EC10">
        <w:rPr>
          <w:rFonts w:eastAsia="Arial" w:cs="Arial"/>
          <w:b/>
          <w:bCs/>
          <w:spacing w:val="-1"/>
          <w:sz w:val="40"/>
          <w:szCs w:val="40"/>
          <w:lang w:val="en-GB"/>
        </w:rPr>
        <w:t xml:space="preserve"> </w:t>
      </w:r>
      <w:r w:rsidR="6F5A45DF" w:rsidRPr="25A3EC10">
        <w:rPr>
          <w:rFonts w:eastAsia="Arial" w:cs="Arial"/>
          <w:b/>
          <w:bCs/>
          <w:sz w:val="40"/>
          <w:szCs w:val="40"/>
          <w:lang w:val="en-GB"/>
        </w:rPr>
        <w:t xml:space="preserve">Workshop on </w:t>
      </w:r>
      <w:r w:rsidR="04C381E8" w:rsidRPr="25A3EC10">
        <w:rPr>
          <w:rFonts w:eastAsia="Arial" w:cs="Arial"/>
          <w:b/>
          <w:bCs/>
          <w:sz w:val="40"/>
          <w:szCs w:val="40"/>
          <w:lang w:val="en-GB"/>
        </w:rPr>
        <w:t>"</w:t>
      </w:r>
      <w:r w:rsidR="7FE89268" w:rsidRPr="00800A50">
        <w:rPr>
          <w:rFonts w:eastAsia="Arial" w:cs="Arial"/>
          <w:b/>
          <w:bCs/>
          <w:sz w:val="40"/>
          <w:szCs w:val="40"/>
          <w:lang w:val="en-GB"/>
        </w:rPr>
        <w:t xml:space="preserve">Absorbent hygiene products – Test method for </w:t>
      </w:r>
      <w:proofErr w:type="spellStart"/>
      <w:r w:rsidR="7FE89268" w:rsidRPr="00800A50">
        <w:rPr>
          <w:rFonts w:eastAsia="Arial" w:cs="Arial"/>
          <w:b/>
          <w:bCs/>
          <w:sz w:val="40"/>
          <w:szCs w:val="40"/>
          <w:lang w:val="en-GB"/>
        </w:rPr>
        <w:t>analyzing</w:t>
      </w:r>
      <w:proofErr w:type="spellEnd"/>
      <w:r w:rsidR="7FE89268" w:rsidRPr="00800A50">
        <w:rPr>
          <w:rFonts w:eastAsia="Arial" w:cs="Arial"/>
          <w:b/>
          <w:bCs/>
          <w:sz w:val="40"/>
          <w:szCs w:val="40"/>
          <w:lang w:val="en-GB"/>
        </w:rPr>
        <w:t xml:space="preserve"> trace chemicals</w:t>
      </w:r>
      <w:r w:rsidR="04C381E8" w:rsidRPr="25A3EC10">
        <w:rPr>
          <w:rFonts w:eastAsia="Arial" w:cs="Arial"/>
          <w:b/>
          <w:bCs/>
          <w:sz w:val="40"/>
          <w:szCs w:val="40"/>
          <w:lang w:val="en-GB"/>
        </w:rPr>
        <w:t>"</w:t>
      </w:r>
    </w:p>
    <w:p w14:paraId="58055A25" w14:textId="77777777" w:rsidR="00F01B40" w:rsidRPr="0047067B" w:rsidRDefault="00F01B40" w:rsidP="00745FCF">
      <w:pPr>
        <w:spacing w:after="0" w:line="200" w:lineRule="exact"/>
        <w:jc w:val="left"/>
        <w:rPr>
          <w:lang w:val="en-GB"/>
        </w:rPr>
      </w:pPr>
    </w:p>
    <w:p w14:paraId="6060194D" w14:textId="77777777" w:rsidR="00F01B40" w:rsidRPr="0047067B" w:rsidRDefault="00F01B40" w:rsidP="00745FCF">
      <w:pPr>
        <w:spacing w:after="0" w:line="200" w:lineRule="exact"/>
        <w:jc w:val="left"/>
        <w:rPr>
          <w:lang w:val="en-GB"/>
        </w:rPr>
      </w:pPr>
    </w:p>
    <w:p w14:paraId="2161D449" w14:textId="77777777" w:rsidR="00FA1BEE" w:rsidRPr="0047067B" w:rsidRDefault="00FA1BEE" w:rsidP="00745FCF">
      <w:pPr>
        <w:spacing w:after="0" w:line="200" w:lineRule="exact"/>
        <w:jc w:val="left"/>
        <w:rPr>
          <w:lang w:val="en-GB"/>
        </w:rPr>
      </w:pPr>
    </w:p>
    <w:p w14:paraId="4119B196" w14:textId="77777777" w:rsidR="00FA1BEE" w:rsidRPr="0047067B" w:rsidRDefault="00FA1BEE" w:rsidP="00745FCF">
      <w:pPr>
        <w:spacing w:after="0" w:line="200" w:lineRule="exact"/>
        <w:jc w:val="left"/>
        <w:rPr>
          <w:lang w:val="en-GB"/>
        </w:rPr>
      </w:pPr>
    </w:p>
    <w:p w14:paraId="11BEA2C2" w14:textId="77777777" w:rsidR="00FA1BEE" w:rsidRPr="0047067B" w:rsidRDefault="00FA1BEE" w:rsidP="00745FCF">
      <w:pPr>
        <w:spacing w:after="0" w:line="200" w:lineRule="exact"/>
        <w:jc w:val="left"/>
        <w:rPr>
          <w:lang w:val="en-GB"/>
        </w:rPr>
      </w:pPr>
    </w:p>
    <w:p w14:paraId="5976A918" w14:textId="77777777" w:rsidR="00FA1BEE" w:rsidRPr="0047067B" w:rsidRDefault="00FA1BEE" w:rsidP="00745FCF">
      <w:pPr>
        <w:spacing w:after="0" w:line="200" w:lineRule="exact"/>
        <w:jc w:val="left"/>
        <w:rPr>
          <w:lang w:val="en-GB"/>
        </w:rPr>
      </w:pPr>
    </w:p>
    <w:p w14:paraId="745A70CA" w14:textId="77777777" w:rsidR="00220D82" w:rsidRDefault="00CC643B" w:rsidP="00CC643B">
      <w:pPr>
        <w:spacing w:after="0" w:line="240" w:lineRule="auto"/>
        <w:ind w:left="4212" w:right="653"/>
        <w:jc w:val="left"/>
        <w:rPr>
          <w:rFonts w:eastAsia="Arial" w:cs="Arial"/>
          <w:b/>
          <w:bCs/>
          <w:spacing w:val="-1"/>
          <w:sz w:val="28"/>
          <w:szCs w:val="28"/>
          <w:lang w:val="en-GB"/>
        </w:rPr>
      </w:pPr>
      <w:r w:rsidRPr="0047067B">
        <w:rPr>
          <w:noProof/>
          <w:sz w:val="28"/>
          <w:szCs w:val="28"/>
          <w:lang w:val="en-GB" w:eastAsia="en-GB"/>
        </w:rPr>
        <mc:AlternateContent>
          <mc:Choice Requires="wpg">
            <w:drawing>
              <wp:anchor distT="0" distB="0" distL="114300" distR="114300" simplePos="0" relativeHeight="251658241" behindDoc="1" locked="0" layoutInCell="1" allowOverlap="1" wp14:anchorId="737AD1DD" wp14:editId="49D1F9BB">
                <wp:simplePos x="0" y="0"/>
                <wp:positionH relativeFrom="page">
                  <wp:posOffset>3282315</wp:posOffset>
                </wp:positionH>
                <wp:positionV relativeFrom="paragraph">
                  <wp:posOffset>-182880</wp:posOffset>
                </wp:positionV>
                <wp:extent cx="3937635" cy="1270"/>
                <wp:effectExtent l="24765" t="26670" r="28575" b="19685"/>
                <wp:wrapNone/>
                <wp:docPr id="34"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635" cy="1270"/>
                          <a:chOff x="5169" y="-288"/>
                          <a:chExt cx="6201" cy="2"/>
                        </a:xfrm>
                      </wpg:grpSpPr>
                      <wps:wsp>
                        <wps:cNvPr id="35" name="Freeform 29"/>
                        <wps:cNvSpPr>
                          <a:spLocks/>
                        </wps:cNvSpPr>
                        <wps:spPr bwMode="auto">
                          <a:xfrm>
                            <a:off x="5169" y="-288"/>
                            <a:ext cx="6201" cy="2"/>
                          </a:xfrm>
                          <a:custGeom>
                            <a:avLst/>
                            <a:gdLst>
                              <a:gd name="T0" fmla="+- 0 5169 5169"/>
                              <a:gd name="T1" fmla="*/ T0 w 6201"/>
                              <a:gd name="T2" fmla="+- 0 11370 5169"/>
                              <a:gd name="T3" fmla="*/ T2 w 6201"/>
                            </a:gdLst>
                            <a:ahLst/>
                            <a:cxnLst>
                              <a:cxn ang="0">
                                <a:pos x="T1" y="0"/>
                              </a:cxn>
                              <a:cxn ang="0">
                                <a:pos x="T3" y="0"/>
                              </a:cxn>
                            </a:cxnLst>
                            <a:rect l="0" t="0" r="r" b="b"/>
                            <a:pathLst>
                              <a:path w="6201">
                                <a:moveTo>
                                  <a:pt x="0" y="0"/>
                                </a:moveTo>
                                <a:lnTo>
                                  <a:pt x="6201"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dgm="http://schemas.openxmlformats.org/drawingml/2006/diagram" xmlns:a14="http://schemas.microsoft.com/office/drawing/2010/main" xmlns:a="http://schemas.openxmlformats.org/drawingml/2006/main">
            <w:pict w14:anchorId="4FEAA151">
              <v:group id="Group 28" style="position:absolute;margin-left:258.45pt;margin-top:-14.4pt;width:310.05pt;height:.1pt;z-index:-251643904;mso-position-horizontal-relative:page" coordsize="6201,2" coordorigin="5169,-288" o:spid="_x0000_s1026" w14:anchorId="3D7FF2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">
                <v:shape id="Freeform 29" style="position:absolute;left:5169;top:-288;width:6201;height:2;visibility:visible;mso-wrap-style:square;v-text-anchor:top" coordsize="6201,2" o:spid="_x0000_s1027" filled="f" strokeweight="3pt" path="m,l62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">
                  <v:path arrowok="t" o:connecttype="custom" o:connectlocs="0,0;6201,0" o:connectangles="0,0"/>
                </v:shape>
                <w10:wrap anchorx="page"/>
              </v:group>
            </w:pict>
          </mc:Fallback>
        </mc:AlternateContent>
      </w:r>
      <w:r w:rsidRPr="0047067B">
        <w:rPr>
          <w:rFonts w:eastAsia="Arial" w:cs="Arial"/>
          <w:b/>
          <w:bCs/>
          <w:spacing w:val="-1"/>
          <w:sz w:val="28"/>
          <w:szCs w:val="28"/>
          <w:lang w:val="en-GB"/>
        </w:rPr>
        <w:t>Requests to participate in the Workshop and/or comments on the project plan are to be submitted by</w:t>
      </w:r>
    </w:p>
    <w:p w14:paraId="2284DAF5" w14:textId="1CF23608" w:rsidR="00CC643B" w:rsidRPr="0047067B" w:rsidRDefault="003173E6" w:rsidP="00CC643B">
      <w:pPr>
        <w:spacing w:after="0" w:line="240" w:lineRule="auto"/>
        <w:ind w:left="4212" w:right="653"/>
        <w:jc w:val="left"/>
        <w:rPr>
          <w:rFonts w:eastAsia="Arial" w:cs="Arial"/>
          <w:b/>
          <w:bCs/>
          <w:spacing w:val="-1"/>
          <w:sz w:val="28"/>
          <w:szCs w:val="28"/>
          <w:lang w:val="en-GB"/>
        </w:rPr>
      </w:pPr>
      <w:r>
        <w:rPr>
          <w:rFonts w:eastAsia="Arial" w:cs="Arial"/>
          <w:b/>
          <w:bCs/>
          <w:color w:val="FF0000"/>
          <w:spacing w:val="-1"/>
          <w:sz w:val="28"/>
          <w:szCs w:val="28"/>
          <w:lang w:val="en-GB"/>
        </w:rPr>
        <w:t>2023-03-21</w:t>
      </w:r>
      <w:r w:rsidR="00CC643B" w:rsidRPr="002C12CA">
        <w:rPr>
          <w:rFonts w:eastAsia="Arial" w:cs="Arial"/>
          <w:b/>
          <w:bCs/>
          <w:spacing w:val="-1"/>
          <w:sz w:val="28"/>
          <w:szCs w:val="28"/>
          <w:lang w:val="en-GB"/>
        </w:rPr>
        <w:t xml:space="preserve"> to</w:t>
      </w:r>
      <w:r w:rsidR="00220D82">
        <w:rPr>
          <w:rFonts w:eastAsia="Arial" w:cs="Arial"/>
          <w:b/>
          <w:bCs/>
          <w:spacing w:val="-1"/>
          <w:sz w:val="28"/>
          <w:szCs w:val="28"/>
          <w:lang w:val="en-GB"/>
        </w:rPr>
        <w:t xml:space="preserve"> </w:t>
      </w:r>
      <w:r w:rsidR="005F1725" w:rsidRPr="00800A50">
        <w:rPr>
          <w:rFonts w:eastAsia="Arial" w:cs="Arial"/>
          <w:b/>
          <w:bCs/>
          <w:color w:val="0000FF"/>
          <w:spacing w:val="-1"/>
          <w:sz w:val="28"/>
          <w:szCs w:val="28"/>
          <w:lang w:val="en-GB"/>
        </w:rPr>
        <w:t>annett.mueller@din.de</w:t>
      </w:r>
      <w:r w:rsidR="00CC643B" w:rsidRPr="0047067B">
        <w:rPr>
          <w:rStyle w:val="FootnoteReference"/>
          <w:rFonts w:eastAsia="Arial" w:cs="Arial"/>
          <w:b/>
          <w:bCs/>
          <w:spacing w:val="-1"/>
          <w:szCs w:val="28"/>
          <w:lang w:val="en-GB"/>
        </w:rPr>
        <w:footnoteReference w:id="2"/>
      </w:r>
    </w:p>
    <w:p w14:paraId="5DD0A505" w14:textId="77777777" w:rsidR="00CC643B" w:rsidRPr="0047067B" w:rsidRDefault="00CC643B" w:rsidP="00CC643B">
      <w:pPr>
        <w:spacing w:after="0" w:line="200" w:lineRule="exact"/>
        <w:jc w:val="left"/>
        <w:rPr>
          <w:lang w:val="en-GB"/>
        </w:rPr>
      </w:pPr>
    </w:p>
    <w:p w14:paraId="28579D9D" w14:textId="77777777" w:rsidR="00CC643B" w:rsidRPr="0047067B" w:rsidRDefault="00CC643B" w:rsidP="00CC643B">
      <w:pPr>
        <w:spacing w:after="0" w:line="200" w:lineRule="exact"/>
        <w:jc w:val="left"/>
        <w:rPr>
          <w:lang w:val="en-GB"/>
        </w:rPr>
      </w:pPr>
    </w:p>
    <w:p w14:paraId="44465FFC" w14:textId="77777777" w:rsidR="00CC643B" w:rsidRPr="0047067B" w:rsidRDefault="00CC643B" w:rsidP="00CC643B">
      <w:pPr>
        <w:spacing w:after="0" w:line="240" w:lineRule="auto"/>
        <w:ind w:left="4212" w:right="653"/>
        <w:jc w:val="left"/>
        <w:rPr>
          <w:rFonts w:eastAsia="Arial" w:cs="Arial"/>
          <w:bCs/>
          <w:spacing w:val="-1"/>
          <w:sz w:val="24"/>
          <w:szCs w:val="24"/>
          <w:lang w:val="en-GB"/>
        </w:rPr>
      </w:pPr>
      <w:r w:rsidRPr="0047067B">
        <w:rPr>
          <w:rFonts w:eastAsia="Arial" w:cs="Arial"/>
          <w:bCs/>
          <w:spacing w:val="-1"/>
          <w:sz w:val="24"/>
          <w:szCs w:val="24"/>
          <w:lang w:val="en-GB"/>
        </w:rPr>
        <w:t>Recipients of this project plan are kindly requested to name all patent rights known to them to be relevant to the Workshop and to make available all supporting documents.</w:t>
      </w:r>
    </w:p>
    <w:p w14:paraId="5ADD191E" w14:textId="77777777" w:rsidR="00CC643B" w:rsidRPr="0047067B" w:rsidRDefault="00CC643B" w:rsidP="00CC643B">
      <w:pPr>
        <w:spacing w:after="0" w:line="200" w:lineRule="exact"/>
        <w:jc w:val="left"/>
        <w:rPr>
          <w:lang w:val="en-GB"/>
        </w:rPr>
      </w:pPr>
    </w:p>
    <w:p w14:paraId="6F19742E" w14:textId="77777777" w:rsidR="00CC643B" w:rsidRPr="0047067B" w:rsidRDefault="00CC643B" w:rsidP="00CC643B">
      <w:pPr>
        <w:spacing w:after="0" w:line="200" w:lineRule="exact"/>
        <w:jc w:val="left"/>
        <w:rPr>
          <w:lang w:val="en-GB"/>
        </w:rPr>
      </w:pPr>
    </w:p>
    <w:p w14:paraId="3E8AF236" w14:textId="359C0A43" w:rsidR="00CC643B" w:rsidRPr="00983705" w:rsidRDefault="00CC643B" w:rsidP="00CC643B">
      <w:pPr>
        <w:spacing w:after="0" w:line="240" w:lineRule="auto"/>
        <w:ind w:left="4211" w:right="-20"/>
        <w:rPr>
          <w:rFonts w:eastAsia="Arial" w:cs="Arial"/>
          <w:color w:val="FF0000"/>
          <w:sz w:val="32"/>
          <w:szCs w:val="32"/>
          <w:lang w:val="fr-BE"/>
        </w:rPr>
      </w:pPr>
      <w:r w:rsidRPr="00800A50">
        <w:rPr>
          <w:noProof/>
          <w:lang w:val="en-GB" w:eastAsia="en-GB"/>
        </w:rPr>
        <mc:AlternateContent>
          <mc:Choice Requires="wpg">
            <w:drawing>
              <wp:anchor distT="0" distB="0" distL="114300" distR="114300" simplePos="0" relativeHeight="251658242" behindDoc="1" locked="0" layoutInCell="1" allowOverlap="1" wp14:anchorId="17664ABC" wp14:editId="4A4DD2EE">
                <wp:simplePos x="0" y="0"/>
                <wp:positionH relativeFrom="page">
                  <wp:posOffset>3282315</wp:posOffset>
                </wp:positionH>
                <wp:positionV relativeFrom="paragraph">
                  <wp:posOffset>440690</wp:posOffset>
                </wp:positionV>
                <wp:extent cx="3937635" cy="1270"/>
                <wp:effectExtent l="24765" t="21590" r="28575" b="24765"/>
                <wp:wrapNone/>
                <wp:docPr id="3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635" cy="1270"/>
                          <a:chOff x="5169" y="694"/>
                          <a:chExt cx="6201" cy="2"/>
                        </a:xfrm>
                      </wpg:grpSpPr>
                      <wps:wsp>
                        <wps:cNvPr id="33" name="Freeform 27"/>
                        <wps:cNvSpPr>
                          <a:spLocks/>
                        </wps:cNvSpPr>
                        <wps:spPr bwMode="auto">
                          <a:xfrm>
                            <a:off x="5169" y="694"/>
                            <a:ext cx="6201" cy="2"/>
                          </a:xfrm>
                          <a:custGeom>
                            <a:avLst/>
                            <a:gdLst>
                              <a:gd name="T0" fmla="+- 0 5169 5169"/>
                              <a:gd name="T1" fmla="*/ T0 w 6201"/>
                              <a:gd name="T2" fmla="+- 0 11370 5169"/>
                              <a:gd name="T3" fmla="*/ T2 w 6201"/>
                            </a:gdLst>
                            <a:ahLst/>
                            <a:cxnLst>
                              <a:cxn ang="0">
                                <a:pos x="T1" y="0"/>
                              </a:cxn>
                              <a:cxn ang="0">
                                <a:pos x="T3" y="0"/>
                              </a:cxn>
                            </a:cxnLst>
                            <a:rect l="0" t="0" r="r" b="b"/>
                            <a:pathLst>
                              <a:path w="6201">
                                <a:moveTo>
                                  <a:pt x="0" y="0"/>
                                </a:moveTo>
                                <a:lnTo>
                                  <a:pt x="6201"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dgm="http://schemas.openxmlformats.org/drawingml/2006/diagram" xmlns:a14="http://schemas.microsoft.com/office/drawing/2010/main" xmlns:a="http://schemas.openxmlformats.org/drawingml/2006/main">
            <w:pict w14:anchorId="1FC2CFB5">
              <v:group id="Group 26" style="position:absolute;margin-left:258.45pt;margin-top:34.7pt;width:310.05pt;height:.1pt;z-index:-251642880;mso-position-horizontal-relative:page" coordsize="6201,2" coordorigin="5169,694" o:spid="_x0000_s1026" w14:anchorId="334FC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">
                <v:shape id="Freeform 27" style="position:absolute;left:5169;top:694;width:6201;height:2;visibility:visible;mso-wrap-style:square;v-text-anchor:top" coordsize="6201,2" o:spid="_x0000_s1027" filled="f" strokeweight="3pt" path="m,l62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">
                  <v:path arrowok="t" o:connecttype="custom" o:connectlocs="0,0;6201,0" o:connectangles="0,0"/>
                </v:shape>
                <w10:wrap anchorx="page"/>
              </v:group>
            </w:pict>
          </mc:Fallback>
        </mc:AlternateContent>
      </w:r>
      <w:r w:rsidR="005F1725" w:rsidRPr="00800A50">
        <w:rPr>
          <w:rFonts w:eastAsia="Arial" w:cs="Arial"/>
          <w:b/>
          <w:bCs/>
          <w:sz w:val="32"/>
          <w:szCs w:val="32"/>
          <w:lang w:val="fr-BE"/>
        </w:rPr>
        <w:t>Berlin</w:t>
      </w:r>
      <w:r w:rsidR="00800A50">
        <w:rPr>
          <w:rFonts w:eastAsia="Arial" w:cs="Arial"/>
          <w:b/>
          <w:bCs/>
          <w:color w:val="FF0000"/>
          <w:sz w:val="32"/>
          <w:szCs w:val="32"/>
          <w:lang w:val="fr-BE"/>
        </w:rPr>
        <w:t>,</w:t>
      </w:r>
      <w:r w:rsidRPr="00800A50">
        <w:rPr>
          <w:rFonts w:eastAsia="Arial" w:cs="Arial"/>
          <w:b/>
          <w:bCs/>
          <w:color w:val="FF0000"/>
          <w:sz w:val="32"/>
          <w:szCs w:val="32"/>
          <w:lang w:val="fr-BE"/>
        </w:rPr>
        <w:t xml:space="preserve"> </w:t>
      </w:r>
      <w:r w:rsidR="005F1725">
        <w:rPr>
          <w:rFonts w:eastAsia="Arial" w:cs="Arial"/>
          <w:b/>
          <w:bCs/>
          <w:color w:val="FF0000"/>
          <w:sz w:val="32"/>
          <w:szCs w:val="32"/>
          <w:lang w:val="fr-BE"/>
        </w:rPr>
        <w:t>2023-01-</w:t>
      </w:r>
      <w:r w:rsidR="001F7F8C">
        <w:rPr>
          <w:rFonts w:eastAsia="Arial" w:cs="Arial"/>
          <w:b/>
          <w:bCs/>
          <w:color w:val="FF0000"/>
          <w:sz w:val="32"/>
          <w:szCs w:val="32"/>
          <w:lang w:val="fr-BE"/>
        </w:rPr>
        <w:t>1</w:t>
      </w:r>
      <w:r w:rsidR="00C02DDD">
        <w:rPr>
          <w:rFonts w:eastAsia="Arial" w:cs="Arial"/>
          <w:b/>
          <w:bCs/>
          <w:color w:val="FF0000"/>
          <w:sz w:val="32"/>
          <w:szCs w:val="32"/>
          <w:lang w:val="fr-BE"/>
        </w:rPr>
        <w:t>9</w:t>
      </w:r>
      <w:r w:rsidRPr="00983705">
        <w:rPr>
          <w:rFonts w:eastAsia="Arial" w:cs="Arial"/>
          <w:b/>
          <w:bCs/>
          <w:color w:val="FF0000"/>
          <w:sz w:val="32"/>
          <w:szCs w:val="32"/>
          <w:lang w:val="fr-BE"/>
        </w:rPr>
        <w:t xml:space="preserve"> </w:t>
      </w:r>
      <w:r w:rsidRPr="00800A50">
        <w:rPr>
          <w:rFonts w:eastAsia="Arial" w:cs="Arial"/>
          <w:b/>
          <w:bCs/>
          <w:sz w:val="32"/>
          <w:szCs w:val="32"/>
          <w:lang w:val="fr-BE"/>
        </w:rPr>
        <w:t>(Version </w:t>
      </w:r>
      <w:r w:rsidR="005F1725" w:rsidRPr="00800A50">
        <w:rPr>
          <w:rFonts w:eastAsia="Arial" w:cs="Arial"/>
          <w:b/>
          <w:bCs/>
          <w:sz w:val="32"/>
          <w:szCs w:val="32"/>
          <w:lang w:val="fr-BE"/>
        </w:rPr>
        <w:t>1</w:t>
      </w:r>
      <w:r w:rsidRPr="00800A50">
        <w:rPr>
          <w:rFonts w:eastAsia="Arial" w:cs="Arial"/>
          <w:b/>
          <w:bCs/>
          <w:sz w:val="32"/>
          <w:szCs w:val="32"/>
          <w:lang w:val="fr-BE"/>
        </w:rPr>
        <w:t>)</w:t>
      </w:r>
    </w:p>
    <w:p w14:paraId="7B880A93" w14:textId="77777777" w:rsidR="00FA1BEE" w:rsidRPr="00983705" w:rsidRDefault="00FA1BEE">
      <w:pPr>
        <w:spacing w:after="0" w:line="200" w:lineRule="exact"/>
        <w:rPr>
          <w:lang w:val="fr-BE"/>
        </w:rPr>
      </w:pPr>
    </w:p>
    <w:p w14:paraId="459F4E99" w14:textId="1C050C7A" w:rsidR="00FA1BEE" w:rsidRPr="00983705" w:rsidRDefault="00FA1BEE" w:rsidP="00880F9B">
      <w:pPr>
        <w:spacing w:after="0"/>
        <w:jc w:val="left"/>
        <w:rPr>
          <w:lang w:val="fr-BE"/>
        </w:rPr>
        <w:sectPr w:rsidR="00FA1BEE" w:rsidRPr="00983705">
          <w:headerReference w:type="default" r:id="rId11"/>
          <w:type w:val="continuous"/>
          <w:pgSz w:w="11920" w:h="16840"/>
          <w:pgMar w:top="1560" w:right="440" w:bottom="280" w:left="1160" w:header="720" w:footer="720" w:gutter="0"/>
          <w:cols w:space="720"/>
        </w:sectPr>
      </w:pPr>
    </w:p>
    <w:p w14:paraId="53AAF8F0" w14:textId="5AC4262A" w:rsidR="00FA1BEE" w:rsidRPr="00983705" w:rsidRDefault="0077254F" w:rsidP="00BB7B1B">
      <w:pPr>
        <w:pStyle w:val="zzContents"/>
        <w:rPr>
          <w:lang w:val="fr-BE"/>
        </w:rPr>
      </w:pPr>
      <w:r w:rsidRPr="00983705">
        <w:rPr>
          <w:spacing w:val="-1"/>
          <w:lang w:val="fr-BE"/>
        </w:rPr>
        <w:lastRenderedPageBreak/>
        <w:t>Con</w:t>
      </w:r>
      <w:r w:rsidRPr="00983705">
        <w:rPr>
          <w:lang w:val="fr-BE"/>
        </w:rPr>
        <w:t>te</w:t>
      </w:r>
      <w:r w:rsidRPr="00983705">
        <w:rPr>
          <w:spacing w:val="-1"/>
          <w:lang w:val="fr-BE"/>
        </w:rPr>
        <w:t>n</w:t>
      </w:r>
      <w:r w:rsidR="0059025F" w:rsidRPr="00983705">
        <w:rPr>
          <w:lang w:val="fr-BE"/>
        </w:rPr>
        <w:t>ts</w:t>
      </w:r>
    </w:p>
    <w:p w14:paraId="611CE4C1" w14:textId="77777777" w:rsidR="00BB7B1B" w:rsidRPr="00983705" w:rsidRDefault="00BB7B1B" w:rsidP="00484738">
      <w:pPr>
        <w:ind w:right="210"/>
        <w:jc w:val="right"/>
        <w:rPr>
          <w:lang w:val="fr-BE"/>
        </w:rPr>
      </w:pPr>
      <w:r w:rsidRPr="00983705">
        <w:rPr>
          <w:lang w:val="fr-BE"/>
        </w:rPr>
        <w:t>Page</w:t>
      </w:r>
    </w:p>
    <w:p w14:paraId="51CAA788" w14:textId="3DAD5EF6" w:rsidR="00964F56" w:rsidRDefault="00B3569D">
      <w:pPr>
        <w:pStyle w:val="TOC1"/>
        <w:rPr>
          <w:rFonts w:asciiTheme="minorHAnsi" w:eastAsiaTheme="minorEastAsia" w:hAnsiTheme="minorHAnsi" w:cstheme="minorBidi"/>
          <w:b w:val="0"/>
          <w:noProof/>
          <w:sz w:val="22"/>
          <w:szCs w:val="22"/>
          <w:lang w:eastAsia="de-DE"/>
        </w:rPr>
      </w:pPr>
      <w:r w:rsidRPr="0047067B">
        <w:rPr>
          <w:b w:val="0"/>
          <w:lang w:val="en-GB"/>
        </w:rPr>
        <w:fldChar w:fldCharType="begin"/>
      </w:r>
      <w:r w:rsidRPr="0047067B">
        <w:rPr>
          <w:b w:val="0"/>
          <w:lang w:val="en-GB"/>
        </w:rPr>
        <w:instrText xml:space="preserve"> TOC \h \z \t "Überschrift 1;1;Überschrift 2;2;a2;2;ANNEX;1;ANNEXN;1;ANNEXZ;1;Introduction;1;na2;2;Untertitel;2;zzBiblio;1;zzForeword;1" </w:instrText>
      </w:r>
      <w:r w:rsidRPr="0047067B">
        <w:rPr>
          <w:b w:val="0"/>
          <w:lang w:val="en-GB"/>
        </w:rPr>
        <w:fldChar w:fldCharType="separate"/>
      </w:r>
      <w:hyperlink w:anchor="_Toc125033401" w:history="1">
        <w:r w:rsidR="00964F56" w:rsidRPr="0057124C">
          <w:rPr>
            <w:rStyle w:val="Hyperlink"/>
            <w:noProof/>
            <w:spacing w:val="1"/>
            <w:lang w:val="en-GB"/>
          </w:rPr>
          <w:t>Summary</w:t>
        </w:r>
        <w:r w:rsidR="00964F56">
          <w:rPr>
            <w:noProof/>
            <w:webHidden/>
          </w:rPr>
          <w:tab/>
        </w:r>
        <w:r w:rsidR="00964F56">
          <w:rPr>
            <w:noProof/>
            <w:webHidden/>
          </w:rPr>
          <w:fldChar w:fldCharType="begin"/>
        </w:r>
        <w:r w:rsidR="00964F56">
          <w:rPr>
            <w:noProof/>
            <w:webHidden/>
          </w:rPr>
          <w:instrText xml:space="preserve"> PAGEREF _Toc125033401 \h </w:instrText>
        </w:r>
        <w:r w:rsidR="00964F56">
          <w:rPr>
            <w:noProof/>
            <w:webHidden/>
          </w:rPr>
        </w:r>
        <w:r w:rsidR="00964F56">
          <w:rPr>
            <w:noProof/>
            <w:webHidden/>
          </w:rPr>
          <w:fldChar w:fldCharType="separate"/>
        </w:r>
        <w:r w:rsidR="00964F56">
          <w:rPr>
            <w:noProof/>
            <w:webHidden/>
          </w:rPr>
          <w:t>4</w:t>
        </w:r>
        <w:r w:rsidR="00964F56">
          <w:rPr>
            <w:noProof/>
            <w:webHidden/>
          </w:rPr>
          <w:fldChar w:fldCharType="end"/>
        </w:r>
      </w:hyperlink>
    </w:p>
    <w:p w14:paraId="6689ED83" w14:textId="13279337" w:rsidR="00964F56" w:rsidRDefault="00E916D2">
      <w:pPr>
        <w:pStyle w:val="TOC1"/>
        <w:rPr>
          <w:rFonts w:asciiTheme="minorHAnsi" w:eastAsiaTheme="minorEastAsia" w:hAnsiTheme="minorHAnsi" w:cstheme="minorBidi"/>
          <w:b w:val="0"/>
          <w:noProof/>
          <w:sz w:val="22"/>
          <w:szCs w:val="22"/>
          <w:lang w:eastAsia="de-DE"/>
        </w:rPr>
      </w:pPr>
      <w:hyperlink w:anchor="_Toc125033402" w:history="1">
        <w:r w:rsidR="00964F56" w:rsidRPr="0057124C">
          <w:rPr>
            <w:rStyle w:val="Hyperlink"/>
            <w:noProof/>
            <w:lang w:val="en-GB"/>
          </w:rPr>
          <w:t>1</w:t>
        </w:r>
        <w:r w:rsidR="00964F56">
          <w:rPr>
            <w:rFonts w:asciiTheme="minorHAnsi" w:eastAsiaTheme="minorEastAsia" w:hAnsiTheme="minorHAnsi" w:cstheme="minorBidi"/>
            <w:b w:val="0"/>
            <w:noProof/>
            <w:sz w:val="22"/>
            <w:szCs w:val="22"/>
            <w:lang w:eastAsia="de-DE"/>
          </w:rPr>
          <w:tab/>
        </w:r>
        <w:r w:rsidR="00964F56" w:rsidRPr="0057124C">
          <w:rPr>
            <w:rStyle w:val="Hyperlink"/>
            <w:noProof/>
            <w:lang w:val="en-GB"/>
          </w:rPr>
          <w:t>Status of the project plan</w:t>
        </w:r>
        <w:r w:rsidR="00964F56">
          <w:rPr>
            <w:noProof/>
            <w:webHidden/>
          </w:rPr>
          <w:tab/>
        </w:r>
        <w:r w:rsidR="00964F56">
          <w:rPr>
            <w:noProof/>
            <w:webHidden/>
          </w:rPr>
          <w:fldChar w:fldCharType="begin"/>
        </w:r>
        <w:r w:rsidR="00964F56">
          <w:rPr>
            <w:noProof/>
            <w:webHidden/>
          </w:rPr>
          <w:instrText xml:space="preserve"> PAGEREF _Toc125033402 \h </w:instrText>
        </w:r>
        <w:r w:rsidR="00964F56">
          <w:rPr>
            <w:noProof/>
            <w:webHidden/>
          </w:rPr>
        </w:r>
        <w:r w:rsidR="00964F56">
          <w:rPr>
            <w:noProof/>
            <w:webHidden/>
          </w:rPr>
          <w:fldChar w:fldCharType="separate"/>
        </w:r>
        <w:r w:rsidR="00964F56">
          <w:rPr>
            <w:noProof/>
            <w:webHidden/>
          </w:rPr>
          <w:t>4</w:t>
        </w:r>
        <w:r w:rsidR="00964F56">
          <w:rPr>
            <w:noProof/>
            <w:webHidden/>
          </w:rPr>
          <w:fldChar w:fldCharType="end"/>
        </w:r>
      </w:hyperlink>
    </w:p>
    <w:p w14:paraId="5469A403" w14:textId="281510A2" w:rsidR="00964F56" w:rsidRDefault="00E916D2">
      <w:pPr>
        <w:pStyle w:val="TOC1"/>
        <w:rPr>
          <w:rFonts w:asciiTheme="minorHAnsi" w:eastAsiaTheme="minorEastAsia" w:hAnsiTheme="minorHAnsi" w:cstheme="minorBidi"/>
          <w:b w:val="0"/>
          <w:noProof/>
          <w:sz w:val="22"/>
          <w:szCs w:val="22"/>
          <w:lang w:eastAsia="de-DE"/>
        </w:rPr>
      </w:pPr>
      <w:hyperlink w:anchor="_Toc125033403" w:history="1">
        <w:r w:rsidR="00964F56" w:rsidRPr="0057124C">
          <w:rPr>
            <w:rStyle w:val="Hyperlink"/>
            <w:noProof/>
            <w:lang w:val="en-GB"/>
          </w:rPr>
          <w:t>2</w:t>
        </w:r>
        <w:r w:rsidR="00964F56">
          <w:rPr>
            <w:rFonts w:asciiTheme="minorHAnsi" w:eastAsiaTheme="minorEastAsia" w:hAnsiTheme="minorHAnsi" w:cstheme="minorBidi"/>
            <w:b w:val="0"/>
            <w:noProof/>
            <w:sz w:val="22"/>
            <w:szCs w:val="22"/>
            <w:lang w:eastAsia="de-DE"/>
          </w:rPr>
          <w:tab/>
        </w:r>
        <w:r w:rsidR="00964F56" w:rsidRPr="0057124C">
          <w:rPr>
            <w:rStyle w:val="Hyperlink"/>
            <w:noProof/>
            <w:lang w:val="en-GB"/>
          </w:rPr>
          <w:t>Workshop proposer and Workshop participants</w:t>
        </w:r>
        <w:r w:rsidR="00964F56">
          <w:rPr>
            <w:noProof/>
            <w:webHidden/>
          </w:rPr>
          <w:tab/>
        </w:r>
        <w:r w:rsidR="00964F56">
          <w:rPr>
            <w:noProof/>
            <w:webHidden/>
          </w:rPr>
          <w:fldChar w:fldCharType="begin"/>
        </w:r>
        <w:r w:rsidR="00964F56">
          <w:rPr>
            <w:noProof/>
            <w:webHidden/>
          </w:rPr>
          <w:instrText xml:space="preserve"> PAGEREF _Toc125033403 \h </w:instrText>
        </w:r>
        <w:r w:rsidR="00964F56">
          <w:rPr>
            <w:noProof/>
            <w:webHidden/>
          </w:rPr>
        </w:r>
        <w:r w:rsidR="00964F56">
          <w:rPr>
            <w:noProof/>
            <w:webHidden/>
          </w:rPr>
          <w:fldChar w:fldCharType="separate"/>
        </w:r>
        <w:r w:rsidR="00964F56">
          <w:rPr>
            <w:noProof/>
            <w:webHidden/>
          </w:rPr>
          <w:t>4</w:t>
        </w:r>
        <w:r w:rsidR="00964F56">
          <w:rPr>
            <w:noProof/>
            <w:webHidden/>
          </w:rPr>
          <w:fldChar w:fldCharType="end"/>
        </w:r>
      </w:hyperlink>
    </w:p>
    <w:p w14:paraId="73C5F6BB" w14:textId="0594D8E0" w:rsidR="00964F56" w:rsidRDefault="00E916D2">
      <w:pPr>
        <w:pStyle w:val="TOC2"/>
        <w:rPr>
          <w:rFonts w:asciiTheme="minorHAnsi" w:eastAsiaTheme="minorEastAsia" w:hAnsiTheme="minorHAnsi" w:cstheme="minorBidi"/>
          <w:b w:val="0"/>
          <w:noProof/>
          <w:sz w:val="22"/>
          <w:szCs w:val="22"/>
          <w:lang w:eastAsia="de-DE"/>
        </w:rPr>
      </w:pPr>
      <w:hyperlink w:anchor="_Toc125033404" w:history="1">
        <w:r w:rsidR="00964F56" w:rsidRPr="0057124C">
          <w:rPr>
            <w:rStyle w:val="Hyperlink"/>
            <w:noProof/>
            <w:lang w:val="en-GB"/>
          </w:rPr>
          <w:t>2.1</w:t>
        </w:r>
        <w:r w:rsidR="00964F56">
          <w:rPr>
            <w:rFonts w:asciiTheme="minorHAnsi" w:eastAsiaTheme="minorEastAsia" w:hAnsiTheme="minorHAnsi" w:cstheme="minorBidi"/>
            <w:b w:val="0"/>
            <w:noProof/>
            <w:sz w:val="22"/>
            <w:szCs w:val="22"/>
            <w:lang w:eastAsia="de-DE"/>
          </w:rPr>
          <w:tab/>
        </w:r>
        <w:r w:rsidR="00964F56" w:rsidRPr="0057124C">
          <w:rPr>
            <w:rStyle w:val="Hyperlink"/>
            <w:noProof/>
            <w:lang w:val="en-GB"/>
          </w:rPr>
          <w:t>Workshop proposer</w:t>
        </w:r>
        <w:r w:rsidR="00964F56">
          <w:rPr>
            <w:noProof/>
            <w:webHidden/>
          </w:rPr>
          <w:tab/>
        </w:r>
        <w:r w:rsidR="00964F56">
          <w:rPr>
            <w:noProof/>
            <w:webHidden/>
          </w:rPr>
          <w:fldChar w:fldCharType="begin"/>
        </w:r>
        <w:r w:rsidR="00964F56">
          <w:rPr>
            <w:noProof/>
            <w:webHidden/>
          </w:rPr>
          <w:instrText xml:space="preserve"> PAGEREF _Toc125033404 \h </w:instrText>
        </w:r>
        <w:r w:rsidR="00964F56">
          <w:rPr>
            <w:noProof/>
            <w:webHidden/>
          </w:rPr>
        </w:r>
        <w:r w:rsidR="00964F56">
          <w:rPr>
            <w:noProof/>
            <w:webHidden/>
          </w:rPr>
          <w:fldChar w:fldCharType="separate"/>
        </w:r>
        <w:r w:rsidR="00964F56">
          <w:rPr>
            <w:noProof/>
            <w:webHidden/>
          </w:rPr>
          <w:t>4</w:t>
        </w:r>
        <w:r w:rsidR="00964F56">
          <w:rPr>
            <w:noProof/>
            <w:webHidden/>
          </w:rPr>
          <w:fldChar w:fldCharType="end"/>
        </w:r>
      </w:hyperlink>
    </w:p>
    <w:p w14:paraId="0C975681" w14:textId="23A94F58" w:rsidR="00964F56" w:rsidRDefault="00E916D2">
      <w:pPr>
        <w:pStyle w:val="TOC2"/>
        <w:rPr>
          <w:rFonts w:asciiTheme="minorHAnsi" w:eastAsiaTheme="minorEastAsia" w:hAnsiTheme="minorHAnsi" w:cstheme="minorBidi"/>
          <w:b w:val="0"/>
          <w:noProof/>
          <w:sz w:val="22"/>
          <w:szCs w:val="22"/>
          <w:lang w:eastAsia="de-DE"/>
        </w:rPr>
      </w:pPr>
      <w:hyperlink w:anchor="_Toc125033405" w:history="1">
        <w:r w:rsidR="00964F56" w:rsidRPr="0057124C">
          <w:rPr>
            <w:rStyle w:val="Hyperlink"/>
            <w:noProof/>
            <w:lang w:val="en-GB"/>
          </w:rPr>
          <w:t>2.2</w:t>
        </w:r>
        <w:r w:rsidR="00964F56">
          <w:rPr>
            <w:rFonts w:asciiTheme="minorHAnsi" w:eastAsiaTheme="minorEastAsia" w:hAnsiTheme="minorHAnsi" w:cstheme="minorBidi"/>
            <w:b w:val="0"/>
            <w:noProof/>
            <w:sz w:val="22"/>
            <w:szCs w:val="22"/>
            <w:lang w:eastAsia="de-DE"/>
          </w:rPr>
          <w:tab/>
        </w:r>
        <w:r w:rsidR="00964F56" w:rsidRPr="0057124C">
          <w:rPr>
            <w:rStyle w:val="Hyperlink"/>
            <w:noProof/>
            <w:lang w:val="en-GB"/>
          </w:rPr>
          <w:t>Other potential participants</w:t>
        </w:r>
        <w:r w:rsidR="00964F56">
          <w:rPr>
            <w:noProof/>
            <w:webHidden/>
          </w:rPr>
          <w:tab/>
        </w:r>
        <w:r w:rsidR="00964F56">
          <w:rPr>
            <w:noProof/>
            <w:webHidden/>
          </w:rPr>
          <w:fldChar w:fldCharType="begin"/>
        </w:r>
        <w:r w:rsidR="00964F56">
          <w:rPr>
            <w:noProof/>
            <w:webHidden/>
          </w:rPr>
          <w:instrText xml:space="preserve"> PAGEREF _Toc125033405 \h </w:instrText>
        </w:r>
        <w:r w:rsidR="00964F56">
          <w:rPr>
            <w:noProof/>
            <w:webHidden/>
          </w:rPr>
        </w:r>
        <w:r w:rsidR="00964F56">
          <w:rPr>
            <w:noProof/>
            <w:webHidden/>
          </w:rPr>
          <w:fldChar w:fldCharType="separate"/>
        </w:r>
        <w:r w:rsidR="00964F56">
          <w:rPr>
            <w:noProof/>
            <w:webHidden/>
          </w:rPr>
          <w:t>4</w:t>
        </w:r>
        <w:r w:rsidR="00964F56">
          <w:rPr>
            <w:noProof/>
            <w:webHidden/>
          </w:rPr>
          <w:fldChar w:fldCharType="end"/>
        </w:r>
      </w:hyperlink>
    </w:p>
    <w:p w14:paraId="24DE3C00" w14:textId="2D80FC07" w:rsidR="00964F56" w:rsidRDefault="00E916D2">
      <w:pPr>
        <w:pStyle w:val="TOC2"/>
        <w:rPr>
          <w:rFonts w:asciiTheme="minorHAnsi" w:eastAsiaTheme="minorEastAsia" w:hAnsiTheme="minorHAnsi" w:cstheme="minorBidi"/>
          <w:b w:val="0"/>
          <w:noProof/>
          <w:sz w:val="22"/>
          <w:szCs w:val="22"/>
          <w:lang w:eastAsia="de-DE"/>
        </w:rPr>
      </w:pPr>
      <w:hyperlink w:anchor="_Toc125033406" w:history="1">
        <w:r w:rsidR="00964F56" w:rsidRPr="0057124C">
          <w:rPr>
            <w:rStyle w:val="Hyperlink"/>
            <w:noProof/>
            <w:lang w:val="en-GB"/>
          </w:rPr>
          <w:t>2.3</w:t>
        </w:r>
        <w:r w:rsidR="00964F56">
          <w:rPr>
            <w:rFonts w:asciiTheme="minorHAnsi" w:eastAsiaTheme="minorEastAsia" w:hAnsiTheme="minorHAnsi" w:cstheme="minorBidi"/>
            <w:b w:val="0"/>
            <w:noProof/>
            <w:sz w:val="22"/>
            <w:szCs w:val="22"/>
            <w:lang w:eastAsia="de-DE"/>
          </w:rPr>
          <w:tab/>
        </w:r>
        <w:r w:rsidR="00964F56" w:rsidRPr="0057124C">
          <w:rPr>
            <w:rStyle w:val="Hyperlink"/>
            <w:noProof/>
            <w:lang w:val="en-GB"/>
          </w:rPr>
          <w:t>Participants at the kick-off meeting</w:t>
        </w:r>
        <w:r w:rsidR="00964F56">
          <w:rPr>
            <w:noProof/>
            <w:webHidden/>
          </w:rPr>
          <w:tab/>
        </w:r>
        <w:r w:rsidR="00964F56">
          <w:rPr>
            <w:noProof/>
            <w:webHidden/>
          </w:rPr>
          <w:fldChar w:fldCharType="begin"/>
        </w:r>
        <w:r w:rsidR="00964F56">
          <w:rPr>
            <w:noProof/>
            <w:webHidden/>
          </w:rPr>
          <w:instrText xml:space="preserve"> PAGEREF _Toc125033406 \h </w:instrText>
        </w:r>
        <w:r w:rsidR="00964F56">
          <w:rPr>
            <w:noProof/>
            <w:webHidden/>
          </w:rPr>
        </w:r>
        <w:r w:rsidR="00964F56">
          <w:rPr>
            <w:noProof/>
            <w:webHidden/>
          </w:rPr>
          <w:fldChar w:fldCharType="separate"/>
        </w:r>
        <w:r w:rsidR="00964F56">
          <w:rPr>
            <w:noProof/>
            <w:webHidden/>
          </w:rPr>
          <w:t>4</w:t>
        </w:r>
        <w:r w:rsidR="00964F56">
          <w:rPr>
            <w:noProof/>
            <w:webHidden/>
          </w:rPr>
          <w:fldChar w:fldCharType="end"/>
        </w:r>
      </w:hyperlink>
    </w:p>
    <w:p w14:paraId="7CB09B1F" w14:textId="410FB911" w:rsidR="00964F56" w:rsidRDefault="00E916D2">
      <w:pPr>
        <w:pStyle w:val="TOC2"/>
        <w:rPr>
          <w:rFonts w:asciiTheme="minorHAnsi" w:eastAsiaTheme="minorEastAsia" w:hAnsiTheme="minorHAnsi" w:cstheme="minorBidi"/>
          <w:b w:val="0"/>
          <w:noProof/>
          <w:sz w:val="22"/>
          <w:szCs w:val="22"/>
          <w:lang w:eastAsia="de-DE"/>
        </w:rPr>
      </w:pPr>
      <w:hyperlink w:anchor="_Toc125033407" w:history="1">
        <w:r w:rsidR="00964F56" w:rsidRPr="0057124C">
          <w:rPr>
            <w:rStyle w:val="Hyperlink"/>
            <w:noProof/>
            <w:lang w:val="en-GB"/>
          </w:rPr>
          <w:t>2.4</w:t>
        </w:r>
        <w:r w:rsidR="00964F56">
          <w:rPr>
            <w:rFonts w:asciiTheme="minorHAnsi" w:eastAsiaTheme="minorEastAsia" w:hAnsiTheme="minorHAnsi" w:cstheme="minorBidi"/>
            <w:b w:val="0"/>
            <w:noProof/>
            <w:sz w:val="22"/>
            <w:szCs w:val="22"/>
            <w:lang w:eastAsia="de-DE"/>
          </w:rPr>
          <w:tab/>
        </w:r>
        <w:r w:rsidR="00964F56" w:rsidRPr="0057124C">
          <w:rPr>
            <w:rStyle w:val="Hyperlink"/>
            <w:noProof/>
            <w:lang w:val="en-GB"/>
          </w:rPr>
          <w:t>Registered Workshop participants</w:t>
        </w:r>
        <w:r w:rsidR="00964F56">
          <w:rPr>
            <w:noProof/>
            <w:webHidden/>
          </w:rPr>
          <w:tab/>
        </w:r>
        <w:r w:rsidR="00964F56">
          <w:rPr>
            <w:noProof/>
            <w:webHidden/>
          </w:rPr>
          <w:fldChar w:fldCharType="begin"/>
        </w:r>
        <w:r w:rsidR="00964F56">
          <w:rPr>
            <w:noProof/>
            <w:webHidden/>
          </w:rPr>
          <w:instrText xml:space="preserve"> PAGEREF _Toc125033407 \h </w:instrText>
        </w:r>
        <w:r w:rsidR="00964F56">
          <w:rPr>
            <w:noProof/>
            <w:webHidden/>
          </w:rPr>
        </w:r>
        <w:r w:rsidR="00964F56">
          <w:rPr>
            <w:noProof/>
            <w:webHidden/>
          </w:rPr>
          <w:fldChar w:fldCharType="separate"/>
        </w:r>
        <w:r w:rsidR="00964F56">
          <w:rPr>
            <w:noProof/>
            <w:webHidden/>
          </w:rPr>
          <w:t>5</w:t>
        </w:r>
        <w:r w:rsidR="00964F56">
          <w:rPr>
            <w:noProof/>
            <w:webHidden/>
          </w:rPr>
          <w:fldChar w:fldCharType="end"/>
        </w:r>
      </w:hyperlink>
    </w:p>
    <w:p w14:paraId="1E3BED46" w14:textId="56F5684C" w:rsidR="00964F56" w:rsidRDefault="00E916D2">
      <w:pPr>
        <w:pStyle w:val="TOC1"/>
        <w:rPr>
          <w:rFonts w:asciiTheme="minorHAnsi" w:eastAsiaTheme="minorEastAsia" w:hAnsiTheme="minorHAnsi" w:cstheme="minorBidi"/>
          <w:b w:val="0"/>
          <w:noProof/>
          <w:sz w:val="22"/>
          <w:szCs w:val="22"/>
          <w:lang w:eastAsia="de-DE"/>
        </w:rPr>
      </w:pPr>
      <w:hyperlink w:anchor="_Toc125033408" w:history="1">
        <w:r w:rsidR="00964F56" w:rsidRPr="0057124C">
          <w:rPr>
            <w:rStyle w:val="Hyperlink"/>
            <w:noProof/>
            <w:lang w:val="en-GB"/>
          </w:rPr>
          <w:t>3</w:t>
        </w:r>
        <w:r w:rsidR="00964F56">
          <w:rPr>
            <w:rFonts w:asciiTheme="minorHAnsi" w:eastAsiaTheme="minorEastAsia" w:hAnsiTheme="minorHAnsi" w:cstheme="minorBidi"/>
            <w:b w:val="0"/>
            <w:noProof/>
            <w:sz w:val="22"/>
            <w:szCs w:val="22"/>
            <w:lang w:eastAsia="de-DE"/>
          </w:rPr>
          <w:tab/>
        </w:r>
        <w:r w:rsidR="00964F56" w:rsidRPr="0057124C">
          <w:rPr>
            <w:rStyle w:val="Hyperlink"/>
            <w:noProof/>
            <w:lang w:val="en-GB"/>
          </w:rPr>
          <w:t>Workshop objectives and scope</w:t>
        </w:r>
        <w:r w:rsidR="00964F56">
          <w:rPr>
            <w:noProof/>
            <w:webHidden/>
          </w:rPr>
          <w:tab/>
        </w:r>
        <w:r w:rsidR="00964F56">
          <w:rPr>
            <w:noProof/>
            <w:webHidden/>
          </w:rPr>
          <w:fldChar w:fldCharType="begin"/>
        </w:r>
        <w:r w:rsidR="00964F56">
          <w:rPr>
            <w:noProof/>
            <w:webHidden/>
          </w:rPr>
          <w:instrText xml:space="preserve"> PAGEREF _Toc125033408 \h </w:instrText>
        </w:r>
        <w:r w:rsidR="00964F56">
          <w:rPr>
            <w:noProof/>
            <w:webHidden/>
          </w:rPr>
        </w:r>
        <w:r w:rsidR="00964F56">
          <w:rPr>
            <w:noProof/>
            <w:webHidden/>
          </w:rPr>
          <w:fldChar w:fldCharType="separate"/>
        </w:r>
        <w:r w:rsidR="00964F56">
          <w:rPr>
            <w:noProof/>
            <w:webHidden/>
          </w:rPr>
          <w:t>5</w:t>
        </w:r>
        <w:r w:rsidR="00964F56">
          <w:rPr>
            <w:noProof/>
            <w:webHidden/>
          </w:rPr>
          <w:fldChar w:fldCharType="end"/>
        </w:r>
      </w:hyperlink>
    </w:p>
    <w:p w14:paraId="7C0A5764" w14:textId="7614CDBF" w:rsidR="00964F56" w:rsidRDefault="00E916D2">
      <w:pPr>
        <w:pStyle w:val="TOC2"/>
        <w:rPr>
          <w:rFonts w:asciiTheme="minorHAnsi" w:eastAsiaTheme="minorEastAsia" w:hAnsiTheme="minorHAnsi" w:cstheme="minorBidi"/>
          <w:b w:val="0"/>
          <w:noProof/>
          <w:sz w:val="22"/>
          <w:szCs w:val="22"/>
          <w:lang w:eastAsia="de-DE"/>
        </w:rPr>
      </w:pPr>
      <w:hyperlink w:anchor="_Toc125033409" w:history="1">
        <w:r w:rsidR="00964F56" w:rsidRPr="0057124C">
          <w:rPr>
            <w:rStyle w:val="Hyperlink"/>
            <w:noProof/>
            <w:lang w:val="en-GB"/>
          </w:rPr>
          <w:t>3.1</w:t>
        </w:r>
        <w:r w:rsidR="00964F56">
          <w:rPr>
            <w:rFonts w:asciiTheme="minorHAnsi" w:eastAsiaTheme="minorEastAsia" w:hAnsiTheme="minorHAnsi" w:cstheme="minorBidi"/>
            <w:b w:val="0"/>
            <w:noProof/>
            <w:sz w:val="22"/>
            <w:szCs w:val="22"/>
            <w:lang w:eastAsia="de-DE"/>
          </w:rPr>
          <w:tab/>
        </w:r>
        <w:r w:rsidR="00964F56" w:rsidRPr="0057124C">
          <w:rPr>
            <w:rStyle w:val="Hyperlink"/>
            <w:noProof/>
            <w:lang w:val="en-GB"/>
          </w:rPr>
          <w:t>Background</w:t>
        </w:r>
        <w:r w:rsidR="00964F56">
          <w:rPr>
            <w:noProof/>
            <w:webHidden/>
          </w:rPr>
          <w:tab/>
        </w:r>
        <w:r w:rsidR="00964F56">
          <w:rPr>
            <w:noProof/>
            <w:webHidden/>
          </w:rPr>
          <w:fldChar w:fldCharType="begin"/>
        </w:r>
        <w:r w:rsidR="00964F56">
          <w:rPr>
            <w:noProof/>
            <w:webHidden/>
          </w:rPr>
          <w:instrText xml:space="preserve"> PAGEREF _Toc125033409 \h </w:instrText>
        </w:r>
        <w:r w:rsidR="00964F56">
          <w:rPr>
            <w:noProof/>
            <w:webHidden/>
          </w:rPr>
        </w:r>
        <w:r w:rsidR="00964F56">
          <w:rPr>
            <w:noProof/>
            <w:webHidden/>
          </w:rPr>
          <w:fldChar w:fldCharType="separate"/>
        </w:r>
        <w:r w:rsidR="00964F56">
          <w:rPr>
            <w:noProof/>
            <w:webHidden/>
          </w:rPr>
          <w:t>5</w:t>
        </w:r>
        <w:r w:rsidR="00964F56">
          <w:rPr>
            <w:noProof/>
            <w:webHidden/>
          </w:rPr>
          <w:fldChar w:fldCharType="end"/>
        </w:r>
      </w:hyperlink>
    </w:p>
    <w:p w14:paraId="33C783AD" w14:textId="7506747B" w:rsidR="00964F56" w:rsidRDefault="00E916D2">
      <w:pPr>
        <w:pStyle w:val="TOC2"/>
        <w:rPr>
          <w:rFonts w:asciiTheme="minorHAnsi" w:eastAsiaTheme="minorEastAsia" w:hAnsiTheme="minorHAnsi" w:cstheme="minorBidi"/>
          <w:b w:val="0"/>
          <w:noProof/>
          <w:sz w:val="22"/>
          <w:szCs w:val="22"/>
          <w:lang w:eastAsia="de-DE"/>
        </w:rPr>
      </w:pPr>
      <w:hyperlink w:anchor="_Toc125033410" w:history="1">
        <w:r w:rsidR="00964F56" w:rsidRPr="0057124C">
          <w:rPr>
            <w:rStyle w:val="Hyperlink"/>
            <w:noProof/>
            <w:lang w:val="en-GB"/>
          </w:rPr>
          <w:t>3.2</w:t>
        </w:r>
        <w:r w:rsidR="00964F56">
          <w:rPr>
            <w:rFonts w:asciiTheme="minorHAnsi" w:eastAsiaTheme="minorEastAsia" w:hAnsiTheme="minorHAnsi" w:cstheme="minorBidi"/>
            <w:b w:val="0"/>
            <w:noProof/>
            <w:sz w:val="22"/>
            <w:szCs w:val="22"/>
            <w:lang w:eastAsia="de-DE"/>
          </w:rPr>
          <w:tab/>
        </w:r>
        <w:r w:rsidR="00964F56" w:rsidRPr="0057124C">
          <w:rPr>
            <w:rStyle w:val="Hyperlink"/>
            <w:noProof/>
            <w:lang w:val="en-GB"/>
          </w:rPr>
          <w:t>Scope</w:t>
        </w:r>
        <w:r w:rsidR="00964F56">
          <w:rPr>
            <w:noProof/>
            <w:webHidden/>
          </w:rPr>
          <w:tab/>
        </w:r>
        <w:r w:rsidR="00964F56">
          <w:rPr>
            <w:noProof/>
            <w:webHidden/>
          </w:rPr>
          <w:fldChar w:fldCharType="begin"/>
        </w:r>
        <w:r w:rsidR="00964F56">
          <w:rPr>
            <w:noProof/>
            <w:webHidden/>
          </w:rPr>
          <w:instrText xml:space="preserve"> PAGEREF _Toc125033410 \h </w:instrText>
        </w:r>
        <w:r w:rsidR="00964F56">
          <w:rPr>
            <w:noProof/>
            <w:webHidden/>
          </w:rPr>
        </w:r>
        <w:r w:rsidR="00964F56">
          <w:rPr>
            <w:noProof/>
            <w:webHidden/>
          </w:rPr>
          <w:fldChar w:fldCharType="separate"/>
        </w:r>
        <w:r w:rsidR="00964F56">
          <w:rPr>
            <w:noProof/>
            <w:webHidden/>
          </w:rPr>
          <w:t>6</w:t>
        </w:r>
        <w:r w:rsidR="00964F56">
          <w:rPr>
            <w:noProof/>
            <w:webHidden/>
          </w:rPr>
          <w:fldChar w:fldCharType="end"/>
        </w:r>
      </w:hyperlink>
    </w:p>
    <w:p w14:paraId="08135081" w14:textId="47BB079C" w:rsidR="00964F56" w:rsidRDefault="00E916D2">
      <w:pPr>
        <w:pStyle w:val="TOC2"/>
        <w:rPr>
          <w:rFonts w:asciiTheme="minorHAnsi" w:eastAsiaTheme="minorEastAsia" w:hAnsiTheme="minorHAnsi" w:cstheme="minorBidi"/>
          <w:b w:val="0"/>
          <w:noProof/>
          <w:sz w:val="22"/>
          <w:szCs w:val="22"/>
          <w:lang w:eastAsia="de-DE"/>
        </w:rPr>
      </w:pPr>
      <w:hyperlink w:anchor="_Toc125033411" w:history="1">
        <w:r w:rsidR="00964F56" w:rsidRPr="0057124C">
          <w:rPr>
            <w:rStyle w:val="Hyperlink"/>
            <w:noProof/>
            <w:lang w:val="en-GB"/>
          </w:rPr>
          <w:t>3.3</w:t>
        </w:r>
        <w:r w:rsidR="00964F56">
          <w:rPr>
            <w:rFonts w:asciiTheme="minorHAnsi" w:eastAsiaTheme="minorEastAsia" w:hAnsiTheme="minorHAnsi" w:cstheme="minorBidi"/>
            <w:b w:val="0"/>
            <w:noProof/>
            <w:sz w:val="22"/>
            <w:szCs w:val="22"/>
            <w:lang w:eastAsia="de-DE"/>
          </w:rPr>
          <w:tab/>
        </w:r>
        <w:r w:rsidR="00964F56" w:rsidRPr="0057124C">
          <w:rPr>
            <w:rStyle w:val="Hyperlink"/>
            <w:noProof/>
            <w:lang w:val="en-GB"/>
          </w:rPr>
          <w:t>Related activities</w:t>
        </w:r>
        <w:r w:rsidR="00964F56">
          <w:rPr>
            <w:noProof/>
            <w:webHidden/>
          </w:rPr>
          <w:tab/>
        </w:r>
        <w:r w:rsidR="00964F56">
          <w:rPr>
            <w:noProof/>
            <w:webHidden/>
          </w:rPr>
          <w:fldChar w:fldCharType="begin"/>
        </w:r>
        <w:r w:rsidR="00964F56">
          <w:rPr>
            <w:noProof/>
            <w:webHidden/>
          </w:rPr>
          <w:instrText xml:space="preserve"> PAGEREF _Toc125033411 \h </w:instrText>
        </w:r>
        <w:r w:rsidR="00964F56">
          <w:rPr>
            <w:noProof/>
            <w:webHidden/>
          </w:rPr>
        </w:r>
        <w:r w:rsidR="00964F56">
          <w:rPr>
            <w:noProof/>
            <w:webHidden/>
          </w:rPr>
          <w:fldChar w:fldCharType="separate"/>
        </w:r>
        <w:r w:rsidR="00964F56">
          <w:rPr>
            <w:noProof/>
            <w:webHidden/>
          </w:rPr>
          <w:t>6</w:t>
        </w:r>
        <w:r w:rsidR="00964F56">
          <w:rPr>
            <w:noProof/>
            <w:webHidden/>
          </w:rPr>
          <w:fldChar w:fldCharType="end"/>
        </w:r>
      </w:hyperlink>
    </w:p>
    <w:p w14:paraId="6804115E" w14:textId="0D0A508B" w:rsidR="00964F56" w:rsidRDefault="00E916D2">
      <w:pPr>
        <w:pStyle w:val="TOC1"/>
        <w:rPr>
          <w:rFonts w:asciiTheme="minorHAnsi" w:eastAsiaTheme="minorEastAsia" w:hAnsiTheme="minorHAnsi" w:cstheme="minorBidi"/>
          <w:b w:val="0"/>
          <w:noProof/>
          <w:sz w:val="22"/>
          <w:szCs w:val="22"/>
          <w:lang w:eastAsia="de-DE"/>
        </w:rPr>
      </w:pPr>
      <w:hyperlink w:anchor="_Toc125033412" w:history="1">
        <w:r w:rsidR="00964F56" w:rsidRPr="0057124C">
          <w:rPr>
            <w:rStyle w:val="Hyperlink"/>
            <w:noProof/>
            <w:lang w:val="en-GB"/>
          </w:rPr>
          <w:t>4</w:t>
        </w:r>
        <w:r w:rsidR="00964F56">
          <w:rPr>
            <w:rFonts w:asciiTheme="minorHAnsi" w:eastAsiaTheme="minorEastAsia" w:hAnsiTheme="minorHAnsi" w:cstheme="minorBidi"/>
            <w:b w:val="0"/>
            <w:noProof/>
            <w:sz w:val="22"/>
            <w:szCs w:val="22"/>
            <w:lang w:eastAsia="de-DE"/>
          </w:rPr>
          <w:tab/>
        </w:r>
        <w:r w:rsidR="00964F56" w:rsidRPr="0057124C">
          <w:rPr>
            <w:rStyle w:val="Hyperlink"/>
            <w:noProof/>
            <w:lang w:val="en-GB"/>
          </w:rPr>
          <w:t>Workshop programme</w:t>
        </w:r>
        <w:r w:rsidR="00964F56">
          <w:rPr>
            <w:noProof/>
            <w:webHidden/>
          </w:rPr>
          <w:tab/>
        </w:r>
        <w:r w:rsidR="00964F56">
          <w:rPr>
            <w:noProof/>
            <w:webHidden/>
          </w:rPr>
          <w:fldChar w:fldCharType="begin"/>
        </w:r>
        <w:r w:rsidR="00964F56">
          <w:rPr>
            <w:noProof/>
            <w:webHidden/>
          </w:rPr>
          <w:instrText xml:space="preserve"> PAGEREF _Toc125033412 \h </w:instrText>
        </w:r>
        <w:r w:rsidR="00964F56">
          <w:rPr>
            <w:noProof/>
            <w:webHidden/>
          </w:rPr>
        </w:r>
        <w:r w:rsidR="00964F56">
          <w:rPr>
            <w:noProof/>
            <w:webHidden/>
          </w:rPr>
          <w:fldChar w:fldCharType="separate"/>
        </w:r>
        <w:r w:rsidR="00964F56">
          <w:rPr>
            <w:noProof/>
            <w:webHidden/>
          </w:rPr>
          <w:t>6</w:t>
        </w:r>
        <w:r w:rsidR="00964F56">
          <w:rPr>
            <w:noProof/>
            <w:webHidden/>
          </w:rPr>
          <w:fldChar w:fldCharType="end"/>
        </w:r>
      </w:hyperlink>
    </w:p>
    <w:p w14:paraId="7F1B3F4D" w14:textId="14A79480" w:rsidR="00964F56" w:rsidRDefault="00E916D2">
      <w:pPr>
        <w:pStyle w:val="TOC2"/>
        <w:rPr>
          <w:rFonts w:asciiTheme="minorHAnsi" w:eastAsiaTheme="minorEastAsia" w:hAnsiTheme="minorHAnsi" w:cstheme="minorBidi"/>
          <w:b w:val="0"/>
          <w:noProof/>
          <w:sz w:val="22"/>
          <w:szCs w:val="22"/>
          <w:lang w:eastAsia="de-DE"/>
        </w:rPr>
      </w:pPr>
      <w:hyperlink w:anchor="_Toc125033413" w:history="1">
        <w:r w:rsidR="00964F56" w:rsidRPr="0057124C">
          <w:rPr>
            <w:rStyle w:val="Hyperlink"/>
            <w:noProof/>
            <w:lang w:val="en-GB"/>
          </w:rPr>
          <w:t>4.1</w:t>
        </w:r>
        <w:r w:rsidR="00964F56">
          <w:rPr>
            <w:rFonts w:asciiTheme="minorHAnsi" w:eastAsiaTheme="minorEastAsia" w:hAnsiTheme="minorHAnsi" w:cstheme="minorBidi"/>
            <w:b w:val="0"/>
            <w:noProof/>
            <w:sz w:val="22"/>
            <w:szCs w:val="22"/>
            <w:lang w:eastAsia="de-DE"/>
          </w:rPr>
          <w:tab/>
        </w:r>
        <w:r w:rsidR="00964F56" w:rsidRPr="0057124C">
          <w:rPr>
            <w:rStyle w:val="Hyperlink"/>
            <w:noProof/>
            <w:lang w:val="en-GB"/>
          </w:rPr>
          <w:t>General</w:t>
        </w:r>
        <w:r w:rsidR="00964F56">
          <w:rPr>
            <w:noProof/>
            <w:webHidden/>
          </w:rPr>
          <w:tab/>
        </w:r>
        <w:r w:rsidR="00964F56">
          <w:rPr>
            <w:noProof/>
            <w:webHidden/>
          </w:rPr>
          <w:fldChar w:fldCharType="begin"/>
        </w:r>
        <w:r w:rsidR="00964F56">
          <w:rPr>
            <w:noProof/>
            <w:webHidden/>
          </w:rPr>
          <w:instrText xml:space="preserve"> PAGEREF _Toc125033413 \h </w:instrText>
        </w:r>
        <w:r w:rsidR="00964F56">
          <w:rPr>
            <w:noProof/>
            <w:webHidden/>
          </w:rPr>
        </w:r>
        <w:r w:rsidR="00964F56">
          <w:rPr>
            <w:noProof/>
            <w:webHidden/>
          </w:rPr>
          <w:fldChar w:fldCharType="separate"/>
        </w:r>
        <w:r w:rsidR="00964F56">
          <w:rPr>
            <w:noProof/>
            <w:webHidden/>
          </w:rPr>
          <w:t>6</w:t>
        </w:r>
        <w:r w:rsidR="00964F56">
          <w:rPr>
            <w:noProof/>
            <w:webHidden/>
          </w:rPr>
          <w:fldChar w:fldCharType="end"/>
        </w:r>
      </w:hyperlink>
    </w:p>
    <w:p w14:paraId="53586C5A" w14:textId="3D6081F8" w:rsidR="00964F56" w:rsidRDefault="00E916D2">
      <w:pPr>
        <w:pStyle w:val="TOC2"/>
        <w:rPr>
          <w:rFonts w:asciiTheme="minorHAnsi" w:eastAsiaTheme="minorEastAsia" w:hAnsiTheme="minorHAnsi" w:cstheme="minorBidi"/>
          <w:b w:val="0"/>
          <w:noProof/>
          <w:sz w:val="22"/>
          <w:szCs w:val="22"/>
          <w:lang w:eastAsia="de-DE"/>
        </w:rPr>
      </w:pPr>
      <w:hyperlink w:anchor="_Toc125033414" w:history="1">
        <w:r w:rsidR="00964F56" w:rsidRPr="0057124C">
          <w:rPr>
            <w:rStyle w:val="Hyperlink"/>
            <w:noProof/>
            <w:lang w:val="en-GB"/>
          </w:rPr>
          <w:t>4.2</w:t>
        </w:r>
        <w:r w:rsidR="00964F56">
          <w:rPr>
            <w:rFonts w:asciiTheme="minorHAnsi" w:eastAsiaTheme="minorEastAsia" w:hAnsiTheme="minorHAnsi" w:cstheme="minorBidi"/>
            <w:b w:val="0"/>
            <w:noProof/>
            <w:sz w:val="22"/>
            <w:szCs w:val="22"/>
            <w:lang w:eastAsia="de-DE"/>
          </w:rPr>
          <w:tab/>
        </w:r>
        <w:r w:rsidR="00964F56" w:rsidRPr="0057124C">
          <w:rPr>
            <w:rStyle w:val="Hyperlink"/>
            <w:noProof/>
            <w:lang w:val="en-GB"/>
          </w:rPr>
          <w:t>Workshop schedule</w:t>
        </w:r>
        <w:r w:rsidR="00964F56">
          <w:rPr>
            <w:noProof/>
            <w:webHidden/>
          </w:rPr>
          <w:tab/>
        </w:r>
        <w:r w:rsidR="00964F56">
          <w:rPr>
            <w:noProof/>
            <w:webHidden/>
          </w:rPr>
          <w:fldChar w:fldCharType="begin"/>
        </w:r>
        <w:r w:rsidR="00964F56">
          <w:rPr>
            <w:noProof/>
            <w:webHidden/>
          </w:rPr>
          <w:instrText xml:space="preserve"> PAGEREF _Toc125033414 \h </w:instrText>
        </w:r>
        <w:r w:rsidR="00964F56">
          <w:rPr>
            <w:noProof/>
            <w:webHidden/>
          </w:rPr>
        </w:r>
        <w:r w:rsidR="00964F56">
          <w:rPr>
            <w:noProof/>
            <w:webHidden/>
          </w:rPr>
          <w:fldChar w:fldCharType="separate"/>
        </w:r>
        <w:r w:rsidR="00964F56">
          <w:rPr>
            <w:noProof/>
            <w:webHidden/>
          </w:rPr>
          <w:t>6</w:t>
        </w:r>
        <w:r w:rsidR="00964F56">
          <w:rPr>
            <w:noProof/>
            <w:webHidden/>
          </w:rPr>
          <w:fldChar w:fldCharType="end"/>
        </w:r>
      </w:hyperlink>
    </w:p>
    <w:p w14:paraId="02418A72" w14:textId="5237E677" w:rsidR="00964F56" w:rsidRDefault="00E916D2">
      <w:pPr>
        <w:pStyle w:val="TOC2"/>
        <w:rPr>
          <w:rFonts w:asciiTheme="minorHAnsi" w:eastAsiaTheme="minorEastAsia" w:hAnsiTheme="minorHAnsi" w:cstheme="minorBidi"/>
          <w:b w:val="0"/>
          <w:noProof/>
          <w:sz w:val="22"/>
          <w:szCs w:val="22"/>
          <w:lang w:eastAsia="de-DE"/>
        </w:rPr>
      </w:pPr>
      <w:hyperlink w:anchor="_Toc125033415" w:history="1">
        <w:r w:rsidR="00964F56" w:rsidRPr="0057124C">
          <w:rPr>
            <w:rStyle w:val="Hyperlink"/>
            <w:noProof/>
            <w:lang w:val="en-GB"/>
          </w:rPr>
          <w:t>4.3</w:t>
        </w:r>
        <w:r w:rsidR="00964F56">
          <w:rPr>
            <w:rFonts w:asciiTheme="minorHAnsi" w:eastAsiaTheme="minorEastAsia" w:hAnsiTheme="minorHAnsi" w:cstheme="minorBidi"/>
            <w:b w:val="0"/>
            <w:noProof/>
            <w:sz w:val="22"/>
            <w:szCs w:val="22"/>
            <w:lang w:eastAsia="de-DE"/>
          </w:rPr>
          <w:tab/>
        </w:r>
        <w:r w:rsidR="00964F56" w:rsidRPr="0057124C">
          <w:rPr>
            <w:rStyle w:val="Hyperlink"/>
            <w:noProof/>
            <w:lang w:val="en-GB"/>
          </w:rPr>
          <w:t>Work already delivered</w:t>
        </w:r>
        <w:r w:rsidR="00964F56">
          <w:rPr>
            <w:noProof/>
            <w:webHidden/>
          </w:rPr>
          <w:tab/>
        </w:r>
        <w:r w:rsidR="00964F56">
          <w:rPr>
            <w:noProof/>
            <w:webHidden/>
          </w:rPr>
          <w:fldChar w:fldCharType="begin"/>
        </w:r>
        <w:r w:rsidR="00964F56">
          <w:rPr>
            <w:noProof/>
            <w:webHidden/>
          </w:rPr>
          <w:instrText xml:space="preserve"> PAGEREF _Toc125033415 \h </w:instrText>
        </w:r>
        <w:r w:rsidR="00964F56">
          <w:rPr>
            <w:noProof/>
            <w:webHidden/>
          </w:rPr>
        </w:r>
        <w:r w:rsidR="00964F56">
          <w:rPr>
            <w:noProof/>
            <w:webHidden/>
          </w:rPr>
          <w:fldChar w:fldCharType="separate"/>
        </w:r>
        <w:r w:rsidR="00964F56">
          <w:rPr>
            <w:noProof/>
            <w:webHidden/>
          </w:rPr>
          <w:t>8</w:t>
        </w:r>
        <w:r w:rsidR="00964F56">
          <w:rPr>
            <w:noProof/>
            <w:webHidden/>
          </w:rPr>
          <w:fldChar w:fldCharType="end"/>
        </w:r>
      </w:hyperlink>
    </w:p>
    <w:p w14:paraId="2768F169" w14:textId="43D4E526" w:rsidR="00964F56" w:rsidRDefault="00E916D2">
      <w:pPr>
        <w:pStyle w:val="TOC1"/>
        <w:rPr>
          <w:rFonts w:asciiTheme="minorHAnsi" w:eastAsiaTheme="minorEastAsia" w:hAnsiTheme="minorHAnsi" w:cstheme="minorBidi"/>
          <w:b w:val="0"/>
          <w:noProof/>
          <w:sz w:val="22"/>
          <w:szCs w:val="22"/>
          <w:lang w:eastAsia="de-DE"/>
        </w:rPr>
      </w:pPr>
      <w:hyperlink w:anchor="_Toc125033416" w:history="1">
        <w:r w:rsidR="00964F56" w:rsidRPr="0057124C">
          <w:rPr>
            <w:rStyle w:val="Hyperlink"/>
            <w:noProof/>
            <w:lang w:val="en-GB"/>
          </w:rPr>
          <w:t>5</w:t>
        </w:r>
        <w:r w:rsidR="00964F56">
          <w:rPr>
            <w:rFonts w:asciiTheme="minorHAnsi" w:eastAsiaTheme="minorEastAsia" w:hAnsiTheme="minorHAnsi" w:cstheme="minorBidi"/>
            <w:b w:val="0"/>
            <w:noProof/>
            <w:sz w:val="22"/>
            <w:szCs w:val="22"/>
            <w:lang w:eastAsia="de-DE"/>
          </w:rPr>
          <w:tab/>
        </w:r>
        <w:r w:rsidR="00964F56" w:rsidRPr="0057124C">
          <w:rPr>
            <w:rStyle w:val="Hyperlink"/>
            <w:noProof/>
            <w:lang w:val="en-GB"/>
          </w:rPr>
          <w:t>Resource planning</w:t>
        </w:r>
        <w:r w:rsidR="00964F56">
          <w:rPr>
            <w:noProof/>
            <w:webHidden/>
          </w:rPr>
          <w:tab/>
        </w:r>
        <w:r w:rsidR="00964F56">
          <w:rPr>
            <w:noProof/>
            <w:webHidden/>
          </w:rPr>
          <w:fldChar w:fldCharType="begin"/>
        </w:r>
        <w:r w:rsidR="00964F56">
          <w:rPr>
            <w:noProof/>
            <w:webHidden/>
          </w:rPr>
          <w:instrText xml:space="preserve"> PAGEREF _Toc125033416 \h </w:instrText>
        </w:r>
        <w:r w:rsidR="00964F56">
          <w:rPr>
            <w:noProof/>
            <w:webHidden/>
          </w:rPr>
        </w:r>
        <w:r w:rsidR="00964F56">
          <w:rPr>
            <w:noProof/>
            <w:webHidden/>
          </w:rPr>
          <w:fldChar w:fldCharType="separate"/>
        </w:r>
        <w:r w:rsidR="00964F56">
          <w:rPr>
            <w:noProof/>
            <w:webHidden/>
          </w:rPr>
          <w:t>8</w:t>
        </w:r>
        <w:r w:rsidR="00964F56">
          <w:rPr>
            <w:noProof/>
            <w:webHidden/>
          </w:rPr>
          <w:fldChar w:fldCharType="end"/>
        </w:r>
      </w:hyperlink>
    </w:p>
    <w:p w14:paraId="00021341" w14:textId="0A09781C" w:rsidR="00964F56" w:rsidRDefault="00E916D2">
      <w:pPr>
        <w:pStyle w:val="TOC1"/>
        <w:rPr>
          <w:rFonts w:asciiTheme="minorHAnsi" w:eastAsiaTheme="minorEastAsia" w:hAnsiTheme="minorHAnsi" w:cstheme="minorBidi"/>
          <w:b w:val="0"/>
          <w:noProof/>
          <w:sz w:val="22"/>
          <w:szCs w:val="22"/>
          <w:lang w:eastAsia="de-DE"/>
        </w:rPr>
      </w:pPr>
      <w:hyperlink w:anchor="_Toc125033417" w:history="1">
        <w:r w:rsidR="00964F56" w:rsidRPr="0057124C">
          <w:rPr>
            <w:rStyle w:val="Hyperlink"/>
            <w:noProof/>
            <w:lang w:val="en-GB"/>
          </w:rPr>
          <w:t>6</w:t>
        </w:r>
        <w:r w:rsidR="00964F56">
          <w:rPr>
            <w:rFonts w:asciiTheme="minorHAnsi" w:eastAsiaTheme="minorEastAsia" w:hAnsiTheme="minorHAnsi" w:cstheme="minorBidi"/>
            <w:b w:val="0"/>
            <w:noProof/>
            <w:sz w:val="22"/>
            <w:szCs w:val="22"/>
            <w:lang w:eastAsia="de-DE"/>
          </w:rPr>
          <w:tab/>
        </w:r>
        <w:r w:rsidR="00964F56" w:rsidRPr="0057124C">
          <w:rPr>
            <w:rStyle w:val="Hyperlink"/>
            <w:noProof/>
            <w:lang w:val="en-GB"/>
          </w:rPr>
          <w:t>Workshop structure and rules of cooperation</w:t>
        </w:r>
        <w:r w:rsidR="00964F56">
          <w:rPr>
            <w:noProof/>
            <w:webHidden/>
          </w:rPr>
          <w:tab/>
        </w:r>
        <w:r w:rsidR="00964F56">
          <w:rPr>
            <w:noProof/>
            <w:webHidden/>
          </w:rPr>
          <w:fldChar w:fldCharType="begin"/>
        </w:r>
        <w:r w:rsidR="00964F56">
          <w:rPr>
            <w:noProof/>
            <w:webHidden/>
          </w:rPr>
          <w:instrText xml:space="preserve"> PAGEREF _Toc125033417 \h </w:instrText>
        </w:r>
        <w:r w:rsidR="00964F56">
          <w:rPr>
            <w:noProof/>
            <w:webHidden/>
          </w:rPr>
        </w:r>
        <w:r w:rsidR="00964F56">
          <w:rPr>
            <w:noProof/>
            <w:webHidden/>
          </w:rPr>
          <w:fldChar w:fldCharType="separate"/>
        </w:r>
        <w:r w:rsidR="00964F56">
          <w:rPr>
            <w:noProof/>
            <w:webHidden/>
          </w:rPr>
          <w:t>8</w:t>
        </w:r>
        <w:r w:rsidR="00964F56">
          <w:rPr>
            <w:noProof/>
            <w:webHidden/>
          </w:rPr>
          <w:fldChar w:fldCharType="end"/>
        </w:r>
      </w:hyperlink>
    </w:p>
    <w:p w14:paraId="6AA96161" w14:textId="0ACD12D4" w:rsidR="00964F56" w:rsidRDefault="00E916D2">
      <w:pPr>
        <w:pStyle w:val="TOC2"/>
        <w:rPr>
          <w:rFonts w:asciiTheme="minorHAnsi" w:eastAsiaTheme="minorEastAsia" w:hAnsiTheme="minorHAnsi" w:cstheme="minorBidi"/>
          <w:b w:val="0"/>
          <w:noProof/>
          <w:sz w:val="22"/>
          <w:szCs w:val="22"/>
          <w:lang w:eastAsia="de-DE"/>
        </w:rPr>
      </w:pPr>
      <w:hyperlink w:anchor="_Toc125033418" w:history="1">
        <w:r w:rsidR="00964F56" w:rsidRPr="0057124C">
          <w:rPr>
            <w:rStyle w:val="Hyperlink"/>
            <w:noProof/>
            <w:lang w:val="en-GB"/>
          </w:rPr>
          <w:t>6.1</w:t>
        </w:r>
        <w:r w:rsidR="00964F56">
          <w:rPr>
            <w:rFonts w:asciiTheme="minorHAnsi" w:eastAsiaTheme="minorEastAsia" w:hAnsiTheme="minorHAnsi" w:cstheme="minorBidi"/>
            <w:b w:val="0"/>
            <w:noProof/>
            <w:sz w:val="22"/>
            <w:szCs w:val="22"/>
            <w:lang w:eastAsia="de-DE"/>
          </w:rPr>
          <w:tab/>
        </w:r>
        <w:r w:rsidR="00964F56" w:rsidRPr="0057124C">
          <w:rPr>
            <w:rStyle w:val="Hyperlink"/>
            <w:noProof/>
            <w:lang w:val="en-GB"/>
          </w:rPr>
          <w:t>Participation in the Workshop</w:t>
        </w:r>
        <w:r w:rsidR="00964F56">
          <w:rPr>
            <w:noProof/>
            <w:webHidden/>
          </w:rPr>
          <w:tab/>
        </w:r>
        <w:r w:rsidR="00964F56">
          <w:rPr>
            <w:noProof/>
            <w:webHidden/>
          </w:rPr>
          <w:fldChar w:fldCharType="begin"/>
        </w:r>
        <w:r w:rsidR="00964F56">
          <w:rPr>
            <w:noProof/>
            <w:webHidden/>
          </w:rPr>
          <w:instrText xml:space="preserve"> PAGEREF _Toc125033418 \h </w:instrText>
        </w:r>
        <w:r w:rsidR="00964F56">
          <w:rPr>
            <w:noProof/>
            <w:webHidden/>
          </w:rPr>
        </w:r>
        <w:r w:rsidR="00964F56">
          <w:rPr>
            <w:noProof/>
            <w:webHidden/>
          </w:rPr>
          <w:fldChar w:fldCharType="separate"/>
        </w:r>
        <w:r w:rsidR="00964F56">
          <w:rPr>
            <w:noProof/>
            <w:webHidden/>
          </w:rPr>
          <w:t>8</w:t>
        </w:r>
        <w:r w:rsidR="00964F56">
          <w:rPr>
            <w:noProof/>
            <w:webHidden/>
          </w:rPr>
          <w:fldChar w:fldCharType="end"/>
        </w:r>
      </w:hyperlink>
    </w:p>
    <w:p w14:paraId="7F09ABFD" w14:textId="15070646" w:rsidR="00964F56" w:rsidRDefault="00E916D2">
      <w:pPr>
        <w:pStyle w:val="TOC2"/>
        <w:rPr>
          <w:rFonts w:asciiTheme="minorHAnsi" w:eastAsiaTheme="minorEastAsia" w:hAnsiTheme="minorHAnsi" w:cstheme="minorBidi"/>
          <w:b w:val="0"/>
          <w:noProof/>
          <w:sz w:val="22"/>
          <w:szCs w:val="22"/>
          <w:lang w:eastAsia="de-DE"/>
        </w:rPr>
      </w:pPr>
      <w:hyperlink w:anchor="_Toc125033419" w:history="1">
        <w:r w:rsidR="00964F56" w:rsidRPr="0057124C">
          <w:rPr>
            <w:rStyle w:val="Hyperlink"/>
            <w:noProof/>
            <w:lang w:val="en-GB"/>
          </w:rPr>
          <w:t>6.2</w:t>
        </w:r>
        <w:r w:rsidR="00964F56">
          <w:rPr>
            <w:rFonts w:asciiTheme="minorHAnsi" w:eastAsiaTheme="minorEastAsia" w:hAnsiTheme="minorHAnsi" w:cstheme="minorBidi"/>
            <w:b w:val="0"/>
            <w:noProof/>
            <w:sz w:val="22"/>
            <w:szCs w:val="22"/>
            <w:lang w:eastAsia="de-DE"/>
          </w:rPr>
          <w:tab/>
        </w:r>
        <w:r w:rsidR="00964F56" w:rsidRPr="0057124C">
          <w:rPr>
            <w:rStyle w:val="Hyperlink"/>
            <w:noProof/>
            <w:lang w:val="en-GB"/>
          </w:rPr>
          <w:t>Workshop responsibilities</w:t>
        </w:r>
        <w:r w:rsidR="00964F56">
          <w:rPr>
            <w:noProof/>
            <w:webHidden/>
          </w:rPr>
          <w:tab/>
        </w:r>
        <w:r w:rsidR="00964F56">
          <w:rPr>
            <w:noProof/>
            <w:webHidden/>
          </w:rPr>
          <w:fldChar w:fldCharType="begin"/>
        </w:r>
        <w:r w:rsidR="00964F56">
          <w:rPr>
            <w:noProof/>
            <w:webHidden/>
          </w:rPr>
          <w:instrText xml:space="preserve"> PAGEREF _Toc125033419 \h </w:instrText>
        </w:r>
        <w:r w:rsidR="00964F56">
          <w:rPr>
            <w:noProof/>
            <w:webHidden/>
          </w:rPr>
        </w:r>
        <w:r w:rsidR="00964F56">
          <w:rPr>
            <w:noProof/>
            <w:webHidden/>
          </w:rPr>
          <w:fldChar w:fldCharType="separate"/>
        </w:r>
        <w:r w:rsidR="00964F56">
          <w:rPr>
            <w:noProof/>
            <w:webHidden/>
          </w:rPr>
          <w:t>8</w:t>
        </w:r>
        <w:r w:rsidR="00964F56">
          <w:rPr>
            <w:noProof/>
            <w:webHidden/>
          </w:rPr>
          <w:fldChar w:fldCharType="end"/>
        </w:r>
      </w:hyperlink>
    </w:p>
    <w:p w14:paraId="31180A3D" w14:textId="6E74DD4D" w:rsidR="00964F56" w:rsidRDefault="00E916D2">
      <w:pPr>
        <w:pStyle w:val="TOC2"/>
        <w:rPr>
          <w:rFonts w:asciiTheme="minorHAnsi" w:eastAsiaTheme="minorEastAsia" w:hAnsiTheme="minorHAnsi" w:cstheme="minorBidi"/>
          <w:b w:val="0"/>
          <w:noProof/>
          <w:sz w:val="22"/>
          <w:szCs w:val="22"/>
          <w:lang w:eastAsia="de-DE"/>
        </w:rPr>
      </w:pPr>
      <w:hyperlink w:anchor="_Toc125033420" w:history="1">
        <w:r w:rsidR="00964F56" w:rsidRPr="0057124C">
          <w:rPr>
            <w:rStyle w:val="Hyperlink"/>
            <w:noProof/>
            <w:lang w:val="en-GB"/>
          </w:rPr>
          <w:t>6.3</w:t>
        </w:r>
        <w:r w:rsidR="00964F56">
          <w:rPr>
            <w:rFonts w:asciiTheme="minorHAnsi" w:eastAsiaTheme="minorEastAsia" w:hAnsiTheme="minorHAnsi" w:cstheme="minorBidi"/>
            <w:b w:val="0"/>
            <w:noProof/>
            <w:sz w:val="22"/>
            <w:szCs w:val="22"/>
            <w:lang w:eastAsia="de-DE"/>
          </w:rPr>
          <w:tab/>
        </w:r>
        <w:r w:rsidR="00964F56" w:rsidRPr="0057124C">
          <w:rPr>
            <w:rStyle w:val="Hyperlink"/>
            <w:noProof/>
            <w:lang w:val="en-GB"/>
          </w:rPr>
          <w:t>Decision making process</w:t>
        </w:r>
        <w:r w:rsidR="00964F56">
          <w:rPr>
            <w:noProof/>
            <w:webHidden/>
          </w:rPr>
          <w:tab/>
        </w:r>
        <w:r w:rsidR="00964F56">
          <w:rPr>
            <w:noProof/>
            <w:webHidden/>
          </w:rPr>
          <w:fldChar w:fldCharType="begin"/>
        </w:r>
        <w:r w:rsidR="00964F56">
          <w:rPr>
            <w:noProof/>
            <w:webHidden/>
          </w:rPr>
          <w:instrText xml:space="preserve"> PAGEREF _Toc125033420 \h </w:instrText>
        </w:r>
        <w:r w:rsidR="00964F56">
          <w:rPr>
            <w:noProof/>
            <w:webHidden/>
          </w:rPr>
        </w:r>
        <w:r w:rsidR="00964F56">
          <w:rPr>
            <w:noProof/>
            <w:webHidden/>
          </w:rPr>
          <w:fldChar w:fldCharType="separate"/>
        </w:r>
        <w:r w:rsidR="00964F56">
          <w:rPr>
            <w:noProof/>
            <w:webHidden/>
          </w:rPr>
          <w:t>9</w:t>
        </w:r>
        <w:r w:rsidR="00964F56">
          <w:rPr>
            <w:noProof/>
            <w:webHidden/>
          </w:rPr>
          <w:fldChar w:fldCharType="end"/>
        </w:r>
      </w:hyperlink>
    </w:p>
    <w:p w14:paraId="024D8D6C" w14:textId="6D4871E9" w:rsidR="00964F56" w:rsidRDefault="00E916D2">
      <w:pPr>
        <w:pStyle w:val="TOC1"/>
        <w:rPr>
          <w:rFonts w:asciiTheme="minorHAnsi" w:eastAsiaTheme="minorEastAsia" w:hAnsiTheme="minorHAnsi" w:cstheme="minorBidi"/>
          <w:b w:val="0"/>
          <w:noProof/>
          <w:sz w:val="22"/>
          <w:szCs w:val="22"/>
          <w:lang w:eastAsia="de-DE"/>
        </w:rPr>
      </w:pPr>
      <w:hyperlink w:anchor="_Toc125033421" w:history="1">
        <w:r w:rsidR="00964F56" w:rsidRPr="0057124C">
          <w:rPr>
            <w:rStyle w:val="Hyperlink"/>
            <w:noProof/>
            <w:lang w:val="en-GB"/>
          </w:rPr>
          <w:t>7</w:t>
        </w:r>
        <w:r w:rsidR="00964F56">
          <w:rPr>
            <w:rFonts w:asciiTheme="minorHAnsi" w:eastAsiaTheme="minorEastAsia" w:hAnsiTheme="minorHAnsi" w:cstheme="minorBidi"/>
            <w:b w:val="0"/>
            <w:noProof/>
            <w:sz w:val="22"/>
            <w:szCs w:val="22"/>
            <w:lang w:eastAsia="de-DE"/>
          </w:rPr>
          <w:tab/>
        </w:r>
        <w:r w:rsidR="00964F56" w:rsidRPr="0057124C">
          <w:rPr>
            <w:rStyle w:val="Hyperlink"/>
            <w:noProof/>
            <w:lang w:val="en-GB"/>
          </w:rPr>
          <w:t>Dissemination and participation strategy</w:t>
        </w:r>
        <w:r w:rsidR="00964F56">
          <w:rPr>
            <w:noProof/>
            <w:webHidden/>
          </w:rPr>
          <w:tab/>
        </w:r>
        <w:r w:rsidR="00964F56">
          <w:rPr>
            <w:noProof/>
            <w:webHidden/>
          </w:rPr>
          <w:fldChar w:fldCharType="begin"/>
        </w:r>
        <w:r w:rsidR="00964F56">
          <w:rPr>
            <w:noProof/>
            <w:webHidden/>
          </w:rPr>
          <w:instrText xml:space="preserve"> PAGEREF _Toc125033421 \h </w:instrText>
        </w:r>
        <w:r w:rsidR="00964F56">
          <w:rPr>
            <w:noProof/>
            <w:webHidden/>
          </w:rPr>
        </w:r>
        <w:r w:rsidR="00964F56">
          <w:rPr>
            <w:noProof/>
            <w:webHidden/>
          </w:rPr>
          <w:fldChar w:fldCharType="separate"/>
        </w:r>
        <w:r w:rsidR="00964F56">
          <w:rPr>
            <w:noProof/>
            <w:webHidden/>
          </w:rPr>
          <w:t>9</w:t>
        </w:r>
        <w:r w:rsidR="00964F56">
          <w:rPr>
            <w:noProof/>
            <w:webHidden/>
          </w:rPr>
          <w:fldChar w:fldCharType="end"/>
        </w:r>
      </w:hyperlink>
    </w:p>
    <w:p w14:paraId="743711BE" w14:textId="0D1D7EE6" w:rsidR="00964F56" w:rsidRDefault="00E916D2">
      <w:pPr>
        <w:pStyle w:val="TOC1"/>
        <w:rPr>
          <w:rFonts w:asciiTheme="minorHAnsi" w:eastAsiaTheme="minorEastAsia" w:hAnsiTheme="minorHAnsi" w:cstheme="minorBidi"/>
          <w:b w:val="0"/>
          <w:noProof/>
          <w:sz w:val="22"/>
          <w:szCs w:val="22"/>
          <w:lang w:eastAsia="de-DE"/>
        </w:rPr>
      </w:pPr>
      <w:hyperlink w:anchor="_Toc125033422" w:history="1">
        <w:r w:rsidR="00964F56" w:rsidRPr="0057124C">
          <w:rPr>
            <w:rStyle w:val="Hyperlink"/>
            <w:noProof/>
            <w:lang w:val="en-GB"/>
          </w:rPr>
          <w:t>8</w:t>
        </w:r>
        <w:r w:rsidR="00964F56">
          <w:rPr>
            <w:rFonts w:asciiTheme="minorHAnsi" w:eastAsiaTheme="minorEastAsia" w:hAnsiTheme="minorHAnsi" w:cstheme="minorBidi"/>
            <w:b w:val="0"/>
            <w:noProof/>
            <w:sz w:val="22"/>
            <w:szCs w:val="22"/>
            <w:lang w:eastAsia="de-DE"/>
          </w:rPr>
          <w:tab/>
        </w:r>
        <w:r w:rsidR="00964F56" w:rsidRPr="0057124C">
          <w:rPr>
            <w:rStyle w:val="Hyperlink"/>
            <w:noProof/>
            <w:lang w:val="en-GB"/>
          </w:rPr>
          <w:t>Contacts</w:t>
        </w:r>
        <w:r w:rsidR="00964F56">
          <w:rPr>
            <w:noProof/>
            <w:webHidden/>
          </w:rPr>
          <w:tab/>
        </w:r>
        <w:r w:rsidR="00964F56">
          <w:rPr>
            <w:noProof/>
            <w:webHidden/>
          </w:rPr>
          <w:fldChar w:fldCharType="begin"/>
        </w:r>
        <w:r w:rsidR="00964F56">
          <w:rPr>
            <w:noProof/>
            <w:webHidden/>
          </w:rPr>
          <w:instrText xml:space="preserve"> PAGEREF _Toc125033422 \h </w:instrText>
        </w:r>
        <w:r w:rsidR="00964F56">
          <w:rPr>
            <w:noProof/>
            <w:webHidden/>
          </w:rPr>
        </w:r>
        <w:r w:rsidR="00964F56">
          <w:rPr>
            <w:noProof/>
            <w:webHidden/>
          </w:rPr>
          <w:fldChar w:fldCharType="separate"/>
        </w:r>
        <w:r w:rsidR="00964F56">
          <w:rPr>
            <w:noProof/>
            <w:webHidden/>
          </w:rPr>
          <w:t>10</w:t>
        </w:r>
        <w:r w:rsidR="00964F56">
          <w:rPr>
            <w:noProof/>
            <w:webHidden/>
          </w:rPr>
          <w:fldChar w:fldCharType="end"/>
        </w:r>
      </w:hyperlink>
    </w:p>
    <w:p w14:paraId="439CB115" w14:textId="3CBE3E89" w:rsidR="00BB7B1B" w:rsidRPr="0047067B" w:rsidRDefault="00B3569D" w:rsidP="00BB7B1B">
      <w:pPr>
        <w:rPr>
          <w:lang w:val="en-GB"/>
        </w:rPr>
      </w:pPr>
      <w:r w:rsidRPr="0047067B">
        <w:rPr>
          <w:b/>
          <w:lang w:val="en-GB"/>
        </w:rPr>
        <w:fldChar w:fldCharType="end"/>
      </w:r>
    </w:p>
    <w:p w14:paraId="5127C790" w14:textId="77777777" w:rsidR="00FA1BEE" w:rsidRPr="0047067B" w:rsidRDefault="00FA1BEE">
      <w:pPr>
        <w:spacing w:after="0"/>
        <w:rPr>
          <w:rFonts w:asciiTheme="majorHAnsi" w:hAnsiTheme="majorHAnsi"/>
          <w:lang w:val="en-GB"/>
        </w:rPr>
        <w:sectPr w:rsidR="00FA1BEE" w:rsidRPr="0047067B">
          <w:headerReference w:type="even" r:id="rId12"/>
          <w:headerReference w:type="default" r:id="rId13"/>
          <w:footerReference w:type="even" r:id="rId14"/>
          <w:footerReference w:type="default" r:id="rId15"/>
          <w:pgSz w:w="11920" w:h="16840"/>
          <w:pgMar w:top="920" w:right="620" w:bottom="780" w:left="1300" w:header="707" w:footer="591" w:gutter="0"/>
          <w:pgNumType w:start="3"/>
          <w:cols w:space="720"/>
        </w:sectPr>
      </w:pPr>
    </w:p>
    <w:p w14:paraId="66040589" w14:textId="3E6D50CA" w:rsidR="00634A50" w:rsidRPr="004567BD" w:rsidRDefault="002174E5" w:rsidP="00634A50">
      <w:pPr>
        <w:pStyle w:val="Introduction"/>
        <w:rPr>
          <w:spacing w:val="1"/>
          <w:u w:val="single"/>
          <w:lang w:val="en-GB"/>
        </w:rPr>
      </w:pPr>
      <w:bookmarkStart w:id="0" w:name="_Toc125033401"/>
      <w:r w:rsidRPr="004567BD">
        <w:rPr>
          <w:spacing w:val="1"/>
          <w:u w:val="single"/>
          <w:lang w:val="en-GB"/>
        </w:rPr>
        <w:lastRenderedPageBreak/>
        <w:t>Summary</w:t>
      </w:r>
      <w:bookmarkEnd w:id="0"/>
    </w:p>
    <w:p w14:paraId="14684495" w14:textId="23FAC855" w:rsidR="00332894" w:rsidRPr="004567BD" w:rsidRDefault="39AEC370" w:rsidP="6706CE7F">
      <w:pPr>
        <w:rPr>
          <w:strike/>
          <w:lang w:val="en-GB"/>
        </w:rPr>
      </w:pPr>
      <w:r w:rsidRPr="004567BD">
        <w:rPr>
          <w:lang w:val="en-GB"/>
        </w:rPr>
        <w:t xml:space="preserve">Following publications in consumer magazines, the topic of </w:t>
      </w:r>
      <w:r w:rsidR="1D7B5269" w:rsidRPr="004567BD">
        <w:rPr>
          <w:lang w:val="en-GB"/>
        </w:rPr>
        <w:t xml:space="preserve">chemical safety of absorbent hygiene products </w:t>
      </w:r>
      <w:r w:rsidR="4D4EF273" w:rsidRPr="004567BD">
        <w:rPr>
          <w:lang w:val="en-GB"/>
        </w:rPr>
        <w:t xml:space="preserve">(AHPs) </w:t>
      </w:r>
      <w:r w:rsidR="1D7B5269" w:rsidRPr="004567BD">
        <w:rPr>
          <w:lang w:val="en-GB"/>
        </w:rPr>
        <w:t xml:space="preserve">like baby diapers, has got a lot of attention throughout the last 6 years. The discussion focuses on </w:t>
      </w:r>
      <w:r w:rsidR="23D16B90" w:rsidRPr="004567BD">
        <w:rPr>
          <w:lang w:val="en-GB"/>
        </w:rPr>
        <w:t xml:space="preserve">the toxicological effects of substances that are potentially present. </w:t>
      </w:r>
    </w:p>
    <w:p w14:paraId="5D023F40" w14:textId="76FBE5B6" w:rsidR="00332894" w:rsidRPr="004567BD" w:rsidRDefault="23D16B90" w:rsidP="6706CE7F">
      <w:pPr>
        <w:rPr>
          <w:lang w:val="en-GB"/>
        </w:rPr>
      </w:pPr>
      <w:r w:rsidRPr="004567BD">
        <w:rPr>
          <w:lang w:val="en-GB"/>
        </w:rPr>
        <w:t xml:space="preserve">However, </w:t>
      </w:r>
      <w:r w:rsidR="1A392CBA" w:rsidRPr="004567BD">
        <w:rPr>
          <w:lang w:val="en-GB"/>
        </w:rPr>
        <w:t>for a</w:t>
      </w:r>
      <w:r w:rsidR="5BC8135D" w:rsidRPr="004567BD">
        <w:rPr>
          <w:lang w:val="en-GB"/>
        </w:rPr>
        <w:t xml:space="preserve">n adequate assessment of </w:t>
      </w:r>
      <w:r w:rsidRPr="004567BD">
        <w:rPr>
          <w:lang w:val="en-GB"/>
        </w:rPr>
        <w:t>these effects, it is important to base the toxicological ass</w:t>
      </w:r>
      <w:r w:rsidR="5096FAB2" w:rsidRPr="004567BD">
        <w:rPr>
          <w:lang w:val="en-GB"/>
        </w:rPr>
        <w:t xml:space="preserve">essment on reliable test results. </w:t>
      </w:r>
      <w:r w:rsidR="7FA1CF69" w:rsidRPr="004567BD">
        <w:rPr>
          <w:lang w:val="en-GB"/>
        </w:rPr>
        <w:t>Such a method was not available at the time.</w:t>
      </w:r>
    </w:p>
    <w:p w14:paraId="0570ED05" w14:textId="05ADB38F" w:rsidR="00332894" w:rsidRPr="004567BD" w:rsidRDefault="7FA1CF69" w:rsidP="6706CE7F">
      <w:pPr>
        <w:rPr>
          <w:lang w:val="en-GB"/>
        </w:rPr>
      </w:pPr>
      <w:r w:rsidRPr="004567BD">
        <w:rPr>
          <w:lang w:val="en-GB"/>
        </w:rPr>
        <w:t xml:space="preserve">The industry has </w:t>
      </w:r>
      <w:proofErr w:type="gramStart"/>
      <w:r w:rsidRPr="004567BD">
        <w:rPr>
          <w:lang w:val="en-GB"/>
        </w:rPr>
        <w:t>made an effort</w:t>
      </w:r>
      <w:proofErr w:type="gramEnd"/>
      <w:r w:rsidRPr="004567BD">
        <w:rPr>
          <w:lang w:val="en-GB"/>
        </w:rPr>
        <w:t xml:space="preserve"> to develop a test method to assess the potential presence of trace chemicals in </w:t>
      </w:r>
      <w:r w:rsidR="38645059" w:rsidRPr="004567BD">
        <w:rPr>
          <w:lang w:val="en-GB"/>
        </w:rPr>
        <w:t xml:space="preserve">AHPs. The aim </w:t>
      </w:r>
      <w:r w:rsidR="6459A480" w:rsidRPr="004567BD">
        <w:rPr>
          <w:lang w:val="en-GB"/>
        </w:rPr>
        <w:t xml:space="preserve">of the CWA is to review the method with other </w:t>
      </w:r>
      <w:proofErr w:type="gramStart"/>
      <w:r w:rsidR="6459A480" w:rsidRPr="004567BD">
        <w:rPr>
          <w:lang w:val="en-GB"/>
        </w:rPr>
        <w:t>stakeholders, and</w:t>
      </w:r>
      <w:proofErr w:type="gramEnd"/>
      <w:r w:rsidR="6459A480" w:rsidRPr="004567BD">
        <w:rPr>
          <w:lang w:val="en-GB"/>
        </w:rPr>
        <w:t xml:space="preserve"> make it accessible to all interested parties.</w:t>
      </w:r>
    </w:p>
    <w:p w14:paraId="68B92173" w14:textId="2BDA267F" w:rsidR="00FA1BEE" w:rsidRPr="0047067B" w:rsidRDefault="0077254F" w:rsidP="00745FCF">
      <w:pPr>
        <w:pStyle w:val="Heading1"/>
        <w:rPr>
          <w:lang w:val="en-GB"/>
        </w:rPr>
      </w:pPr>
      <w:bookmarkStart w:id="1" w:name="_Toc125033402"/>
      <w:r w:rsidRPr="0047067B">
        <w:rPr>
          <w:lang w:val="en-GB"/>
        </w:rPr>
        <w:t>S</w:t>
      </w:r>
      <w:r w:rsidR="00376950" w:rsidRPr="0047067B">
        <w:rPr>
          <w:lang w:val="en-GB"/>
        </w:rPr>
        <w:t>tatus of the project plan</w:t>
      </w:r>
      <w:bookmarkEnd w:id="1"/>
    </w:p>
    <w:p w14:paraId="1742305B" w14:textId="01C2D4EC" w:rsidR="003517FE" w:rsidRPr="0047067B" w:rsidRDefault="004618ED" w:rsidP="00D174FB">
      <w:pPr>
        <w:rPr>
          <w:lang w:val="en-GB"/>
        </w:rPr>
      </w:pPr>
      <w:r w:rsidRPr="0047067B">
        <w:rPr>
          <w:b/>
          <w:lang w:val="en-GB"/>
        </w:rPr>
        <w:t>Draft project plan</w:t>
      </w:r>
      <w:r w:rsidRPr="0047067B">
        <w:rPr>
          <w:lang w:val="en-GB"/>
        </w:rPr>
        <w:t xml:space="preserve"> f</w:t>
      </w:r>
      <w:r w:rsidR="003517FE" w:rsidRPr="0047067B">
        <w:rPr>
          <w:lang w:val="en-GB"/>
        </w:rPr>
        <w:t xml:space="preserve">or public commenting </w:t>
      </w:r>
      <w:r w:rsidR="00CC643B" w:rsidRPr="0047067B">
        <w:rPr>
          <w:lang w:val="en-GB"/>
        </w:rPr>
        <w:t>(Version 1</w:t>
      </w:r>
      <w:r w:rsidR="00FC6C36">
        <w:rPr>
          <w:lang w:val="en-GB"/>
        </w:rPr>
        <w:t>.0</w:t>
      </w:r>
      <w:r w:rsidR="00CC643B" w:rsidRPr="0047067B">
        <w:rPr>
          <w:lang w:val="en-GB"/>
        </w:rPr>
        <w:t>)</w:t>
      </w:r>
    </w:p>
    <w:p w14:paraId="1622C473" w14:textId="010F7B46" w:rsidR="003517FE" w:rsidRPr="0047067B" w:rsidRDefault="003517FE" w:rsidP="00D174FB">
      <w:pPr>
        <w:rPr>
          <w:rFonts w:eastAsia="Arial" w:cs="Arial"/>
          <w:bCs/>
          <w:spacing w:val="-1"/>
          <w:lang w:val="en-GB"/>
        </w:rPr>
      </w:pPr>
      <w:r w:rsidRPr="0047067B">
        <w:rPr>
          <w:lang w:val="en-GB"/>
        </w:rPr>
        <w:t xml:space="preserve">This </w:t>
      </w:r>
      <w:r w:rsidR="00261561">
        <w:rPr>
          <w:lang w:val="en-GB"/>
        </w:rPr>
        <w:t xml:space="preserve">draft </w:t>
      </w:r>
      <w:r w:rsidRPr="0047067B">
        <w:rPr>
          <w:lang w:val="en-GB"/>
        </w:rPr>
        <w:t xml:space="preserve">project plan is intended to inform the public of a new Workshop. Any interested party can take part in this Workshop and/or comment on this </w:t>
      </w:r>
      <w:r w:rsidR="00261561">
        <w:rPr>
          <w:lang w:val="en-GB"/>
        </w:rPr>
        <w:t xml:space="preserve">draft </w:t>
      </w:r>
      <w:r w:rsidRPr="0047067B">
        <w:rPr>
          <w:lang w:val="en-GB"/>
        </w:rPr>
        <w:t xml:space="preserve">project plan. Please send any requests to participate or comments by e-mail to </w:t>
      </w:r>
      <w:r w:rsidR="00E25274" w:rsidRPr="00243E06">
        <w:rPr>
          <w:rFonts w:eastAsia="Arial" w:cs="Arial"/>
          <w:b/>
          <w:bCs/>
          <w:color w:val="0000FF"/>
          <w:spacing w:val="-1"/>
          <w:lang w:val="en-GB"/>
        </w:rPr>
        <w:t>annett.mueller@din.de</w:t>
      </w:r>
      <w:r w:rsidRPr="0047067B">
        <w:rPr>
          <w:rFonts w:eastAsia="Arial" w:cs="Arial"/>
          <w:bCs/>
          <w:spacing w:val="-1"/>
          <w:lang w:val="en-GB"/>
        </w:rPr>
        <w:t>.</w:t>
      </w:r>
    </w:p>
    <w:p w14:paraId="3E6135E5" w14:textId="29299F7B" w:rsidR="003517FE" w:rsidRPr="0047067B" w:rsidRDefault="004F2844" w:rsidP="00D174FB">
      <w:pPr>
        <w:rPr>
          <w:lang w:val="en-GB"/>
        </w:rPr>
      </w:pPr>
      <w:r w:rsidRPr="0047067B">
        <w:rPr>
          <w:lang w:val="en-GB"/>
        </w:rPr>
        <w:t>A</w:t>
      </w:r>
      <w:r w:rsidR="003517FE" w:rsidRPr="0047067B">
        <w:rPr>
          <w:lang w:val="en-GB"/>
        </w:rPr>
        <w:t xml:space="preserve">ll those who have applied for participation or have commented on the project plan by the deadline will be invited to the </w:t>
      </w:r>
      <w:r w:rsidR="00634A50" w:rsidRPr="0047067B">
        <w:rPr>
          <w:lang w:val="en-GB"/>
        </w:rPr>
        <w:t>kick-off meeting of the Workshop</w:t>
      </w:r>
      <w:r w:rsidR="00B60BE4">
        <w:rPr>
          <w:lang w:val="en-GB"/>
        </w:rPr>
        <w:t xml:space="preserve"> </w:t>
      </w:r>
      <w:r w:rsidR="00B60BE4" w:rsidRPr="00E92AC6">
        <w:rPr>
          <w:lang w:val="en-GB"/>
        </w:rPr>
        <w:t xml:space="preserve">on </w:t>
      </w:r>
      <w:r w:rsidR="00220B99" w:rsidRPr="00220B99">
        <w:rPr>
          <w:b/>
          <w:color w:val="FF0000"/>
          <w:lang w:val="en-GB"/>
        </w:rPr>
        <w:t>2023-03-28</w:t>
      </w:r>
      <w:r w:rsidR="00634A50" w:rsidRPr="00220B99">
        <w:rPr>
          <w:lang w:val="en-GB"/>
        </w:rPr>
        <w:t>.</w:t>
      </w:r>
    </w:p>
    <w:p w14:paraId="51D934F7" w14:textId="5604733E" w:rsidR="00405B14" w:rsidRPr="0047067B" w:rsidRDefault="007749F1" w:rsidP="00745FCF">
      <w:pPr>
        <w:pStyle w:val="Heading1"/>
        <w:rPr>
          <w:lang w:val="en-GB"/>
        </w:rPr>
      </w:pPr>
      <w:bookmarkStart w:id="2" w:name="_Toc125033403"/>
      <w:r w:rsidRPr="0047067B">
        <w:rPr>
          <w:lang w:val="en-GB"/>
        </w:rPr>
        <w:t>Workshop p</w:t>
      </w:r>
      <w:r w:rsidR="00376950" w:rsidRPr="0047067B">
        <w:rPr>
          <w:lang w:val="en-GB"/>
        </w:rPr>
        <w:t>roposer and Workshop participants</w:t>
      </w:r>
      <w:bookmarkEnd w:id="2"/>
    </w:p>
    <w:p w14:paraId="41CA7821" w14:textId="7B44EC16" w:rsidR="00B26158" w:rsidRPr="001364CB" w:rsidRDefault="003E7AD6" w:rsidP="00DB34FA">
      <w:pPr>
        <w:pStyle w:val="Heading2"/>
        <w:rPr>
          <w:lang w:val="en-GB"/>
        </w:rPr>
      </w:pPr>
      <w:bookmarkStart w:id="3" w:name="_Toc125033404"/>
      <w:r w:rsidRPr="001364CB">
        <w:rPr>
          <w:lang w:val="en-GB"/>
        </w:rPr>
        <w:t>Workshop proposer</w:t>
      </w:r>
      <w:bookmarkEnd w:id="3"/>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CellMar>
          <w:top w:w="57" w:type="dxa"/>
          <w:bottom w:w="57" w:type="dxa"/>
        </w:tblCellMar>
        <w:tblLook w:val="01E0" w:firstRow="1" w:lastRow="1" w:firstColumn="1" w:lastColumn="1" w:noHBand="0" w:noVBand="0"/>
      </w:tblPr>
      <w:tblGrid>
        <w:gridCol w:w="4987"/>
        <w:gridCol w:w="4987"/>
      </w:tblGrid>
      <w:tr w:rsidR="007C46D8" w:rsidRPr="003173E6" w14:paraId="3014FBC2" w14:textId="77777777" w:rsidTr="00CC1B83">
        <w:trPr>
          <w:trHeight w:val="470"/>
        </w:trPr>
        <w:tc>
          <w:tcPr>
            <w:tcW w:w="2500" w:type="pct"/>
            <w:shd w:val="clear" w:color="auto" w:fill="D9D9D9"/>
          </w:tcPr>
          <w:p w14:paraId="2C03AA0B" w14:textId="4AB3949C" w:rsidR="004618ED" w:rsidRPr="00AB7DFD" w:rsidRDefault="00CC643B" w:rsidP="00FB2537">
            <w:pPr>
              <w:rPr>
                <w:rFonts w:cs="Arial"/>
                <w:b/>
                <w:bCs/>
                <w:u w:val="single"/>
                <w:lang w:val="en-GB"/>
              </w:rPr>
            </w:pPr>
            <w:r w:rsidRPr="00AB7DFD">
              <w:rPr>
                <w:b/>
                <w:u w:val="single"/>
                <w:lang w:val="en-GB"/>
              </w:rPr>
              <w:t>Person or organisation</w:t>
            </w:r>
          </w:p>
        </w:tc>
        <w:tc>
          <w:tcPr>
            <w:tcW w:w="2500" w:type="pct"/>
            <w:shd w:val="clear" w:color="auto" w:fill="D9D9D9"/>
          </w:tcPr>
          <w:p w14:paraId="239F4489" w14:textId="27D46073" w:rsidR="004618ED" w:rsidRPr="00AB7DFD" w:rsidRDefault="00B26158" w:rsidP="00B15FAE">
            <w:pPr>
              <w:rPr>
                <w:rFonts w:cs="Arial"/>
                <w:b/>
                <w:bCs/>
                <w:u w:val="single"/>
                <w:lang w:val="en-GB"/>
              </w:rPr>
            </w:pPr>
            <w:r w:rsidRPr="00AB7DFD">
              <w:rPr>
                <w:b/>
                <w:u w:val="single"/>
                <w:lang w:val="en-GB"/>
              </w:rPr>
              <w:t>Short description</w:t>
            </w:r>
            <w:r w:rsidR="0063151B" w:rsidRPr="00AB7DFD">
              <w:rPr>
                <w:b/>
                <w:u w:val="single"/>
                <w:lang w:val="en-GB"/>
              </w:rPr>
              <w:t xml:space="preserve"> </w:t>
            </w:r>
            <w:r w:rsidR="00B15FAE" w:rsidRPr="00AB7DFD">
              <w:rPr>
                <w:b/>
                <w:u w:val="single"/>
                <w:lang w:val="en-GB"/>
              </w:rPr>
              <w:t>and</w:t>
            </w:r>
            <w:r w:rsidR="0063151B" w:rsidRPr="00AB7DFD">
              <w:rPr>
                <w:b/>
                <w:u w:val="single"/>
                <w:lang w:val="en-GB"/>
              </w:rPr>
              <w:t xml:space="preserve"> </w:t>
            </w:r>
            <w:r w:rsidR="00B15FAE" w:rsidRPr="00AB7DFD">
              <w:rPr>
                <w:b/>
                <w:u w:val="single"/>
                <w:lang w:val="en-GB"/>
              </w:rPr>
              <w:t>i</w:t>
            </w:r>
            <w:r w:rsidR="0063151B" w:rsidRPr="00AB7DFD">
              <w:rPr>
                <w:b/>
                <w:u w:val="single"/>
                <w:lang w:val="en-GB"/>
              </w:rPr>
              <w:t>nterest in the subject</w:t>
            </w:r>
          </w:p>
        </w:tc>
      </w:tr>
      <w:tr w:rsidR="004618ED" w:rsidRPr="003173E6" w14:paraId="2A85EF32" w14:textId="77777777" w:rsidTr="00CC1B83">
        <w:trPr>
          <w:trHeight w:val="470"/>
        </w:trPr>
        <w:tc>
          <w:tcPr>
            <w:tcW w:w="2500" w:type="pct"/>
            <w:vAlign w:val="center"/>
          </w:tcPr>
          <w:p w14:paraId="77E29C38" w14:textId="046C8A2E" w:rsidR="00186B93" w:rsidRPr="00232926" w:rsidRDefault="00232926" w:rsidP="00186B93">
            <w:pPr>
              <w:jc w:val="left"/>
              <w:rPr>
                <w:rFonts w:cs="Arial"/>
                <w:bCs/>
                <w:color w:val="4F6228" w:themeColor="accent3" w:themeShade="80"/>
                <w:u w:val="single"/>
                <w:lang w:val="en-US"/>
              </w:rPr>
            </w:pPr>
            <w:r w:rsidRPr="00186B93">
              <w:rPr>
                <w:lang w:val="en-US"/>
              </w:rPr>
              <w:br/>
              <w:t>EDANA</w:t>
            </w:r>
            <w:r w:rsidRPr="00186B93">
              <w:rPr>
                <w:lang w:val="en-US"/>
              </w:rPr>
              <w:br/>
            </w:r>
          </w:p>
          <w:p w14:paraId="0FFA78C2" w14:textId="5EEC7D29" w:rsidR="00232926" w:rsidRPr="00232926" w:rsidRDefault="00232926" w:rsidP="00232926">
            <w:pPr>
              <w:jc w:val="left"/>
              <w:rPr>
                <w:rFonts w:cs="Arial"/>
                <w:bCs/>
                <w:color w:val="4F6228" w:themeColor="accent3" w:themeShade="80"/>
                <w:u w:val="single"/>
                <w:lang w:val="en-US"/>
              </w:rPr>
            </w:pPr>
          </w:p>
        </w:tc>
        <w:tc>
          <w:tcPr>
            <w:tcW w:w="2500" w:type="pct"/>
            <w:vAlign w:val="center"/>
          </w:tcPr>
          <w:p w14:paraId="16F75BB5" w14:textId="638088FA" w:rsidR="004618ED" w:rsidRPr="00186B93" w:rsidRDefault="00186B93" w:rsidP="00186B93">
            <w:pPr>
              <w:jc w:val="left"/>
              <w:rPr>
                <w:rFonts w:cs="Arial"/>
                <w:bCs/>
                <w:color w:val="4F6228" w:themeColor="accent3" w:themeShade="80"/>
                <w:u w:val="single"/>
                <w:lang w:val="en-US"/>
              </w:rPr>
            </w:pPr>
            <w:r w:rsidRPr="00186B93">
              <w:rPr>
                <w:lang w:val="en-US"/>
              </w:rPr>
              <w:t>E</w:t>
            </w:r>
            <w:r w:rsidRPr="00243E06">
              <w:rPr>
                <w:lang w:val="en-US"/>
              </w:rPr>
              <w:t xml:space="preserve">DANA is the </w:t>
            </w:r>
            <w:r w:rsidR="002F4005" w:rsidRPr="00243E06">
              <w:rPr>
                <w:lang w:val="en-US"/>
              </w:rPr>
              <w:t xml:space="preserve">leading </w:t>
            </w:r>
            <w:r w:rsidRPr="00243E06">
              <w:rPr>
                <w:lang w:val="en-US"/>
              </w:rPr>
              <w:t xml:space="preserve">trade association for the nonwovens </w:t>
            </w:r>
            <w:r w:rsidR="0052366A" w:rsidRPr="00243E06">
              <w:rPr>
                <w:lang w:val="en-US"/>
              </w:rPr>
              <w:t xml:space="preserve">and </w:t>
            </w:r>
            <w:r w:rsidR="005A62F7" w:rsidRPr="00243E06">
              <w:rPr>
                <w:lang w:val="en-US"/>
              </w:rPr>
              <w:t xml:space="preserve">related </w:t>
            </w:r>
            <w:r w:rsidRPr="00243E06">
              <w:rPr>
                <w:lang w:val="en-US"/>
              </w:rPr>
              <w:t>industr</w:t>
            </w:r>
            <w:r w:rsidR="005A62F7" w:rsidRPr="00243E06">
              <w:rPr>
                <w:lang w:val="en-US"/>
              </w:rPr>
              <w:t>ies</w:t>
            </w:r>
            <w:r w:rsidRPr="00243E06">
              <w:rPr>
                <w:lang w:val="en-US"/>
              </w:rPr>
              <w:t xml:space="preserve">. </w:t>
            </w:r>
            <w:r w:rsidR="00640387" w:rsidRPr="00243E06">
              <w:rPr>
                <w:lang w:val="en-US"/>
              </w:rPr>
              <w:t xml:space="preserve">This includes the </w:t>
            </w:r>
            <w:r w:rsidR="00645A2B" w:rsidRPr="00243E06">
              <w:rPr>
                <w:lang w:val="en-US"/>
              </w:rPr>
              <w:t>absorbent hygiene product</w:t>
            </w:r>
            <w:r w:rsidR="007026EC" w:rsidRPr="00243E06">
              <w:rPr>
                <w:lang w:val="en-US"/>
              </w:rPr>
              <w:t xml:space="preserve">s </w:t>
            </w:r>
            <w:r w:rsidR="004949F8" w:rsidRPr="00243E06">
              <w:rPr>
                <w:lang w:val="en-US"/>
              </w:rPr>
              <w:t xml:space="preserve">(AHP) </w:t>
            </w:r>
            <w:r w:rsidR="007026EC" w:rsidRPr="00243E06">
              <w:rPr>
                <w:lang w:val="en-US"/>
              </w:rPr>
              <w:t>industry</w:t>
            </w:r>
            <w:r w:rsidR="00B26377" w:rsidRPr="00243E06">
              <w:rPr>
                <w:lang w:val="en-US"/>
              </w:rPr>
              <w:t>.</w:t>
            </w:r>
            <w:r w:rsidR="00E26325" w:rsidRPr="00243E06">
              <w:rPr>
                <w:lang w:val="en-US"/>
              </w:rPr>
              <w:t xml:space="preserve"> EDANA represents </w:t>
            </w:r>
            <w:r w:rsidR="00FF022F" w:rsidRPr="00243E06">
              <w:rPr>
                <w:lang w:val="en-US"/>
              </w:rPr>
              <w:t xml:space="preserve">a </w:t>
            </w:r>
            <w:r w:rsidR="004B2F1F" w:rsidRPr="00243E06">
              <w:rPr>
                <w:lang w:val="en-US"/>
              </w:rPr>
              <w:t xml:space="preserve">large </w:t>
            </w:r>
            <w:r w:rsidR="00E0666F" w:rsidRPr="00243E06">
              <w:rPr>
                <w:lang w:val="en-US"/>
              </w:rPr>
              <w:t xml:space="preserve">part of the </w:t>
            </w:r>
            <w:r w:rsidR="009A7A2A" w:rsidRPr="00243E06">
              <w:rPr>
                <w:lang w:val="en-US"/>
              </w:rPr>
              <w:t>AHP manufacturers</w:t>
            </w:r>
            <w:r w:rsidR="008A3C9C" w:rsidRPr="00243E06">
              <w:rPr>
                <w:lang w:val="en-US"/>
              </w:rPr>
              <w:t xml:space="preserve"> in </w:t>
            </w:r>
            <w:r w:rsidR="00356E84" w:rsidRPr="00243E06">
              <w:rPr>
                <w:lang w:val="en-US"/>
              </w:rPr>
              <w:t>greater Europe</w:t>
            </w:r>
            <w:r w:rsidR="009A7A2A" w:rsidRPr="00243E06">
              <w:rPr>
                <w:lang w:val="en-US"/>
              </w:rPr>
              <w:t>, including the global leaders.</w:t>
            </w:r>
          </w:p>
        </w:tc>
      </w:tr>
    </w:tbl>
    <w:p w14:paraId="08171A00" w14:textId="77777777" w:rsidR="00376950" w:rsidRPr="00232926" w:rsidRDefault="00376950" w:rsidP="00376950">
      <w:pPr>
        <w:rPr>
          <w:lang w:val="en-US"/>
        </w:rPr>
      </w:pPr>
    </w:p>
    <w:p w14:paraId="428F46EF" w14:textId="0D5845F4" w:rsidR="00B26158" w:rsidRPr="0047067B" w:rsidRDefault="00B26158" w:rsidP="00DB34FA">
      <w:pPr>
        <w:pStyle w:val="Heading2"/>
        <w:rPr>
          <w:lang w:val="en-GB"/>
        </w:rPr>
      </w:pPr>
      <w:bookmarkStart w:id="4" w:name="_Toc125033405"/>
      <w:r w:rsidRPr="0047067B">
        <w:rPr>
          <w:lang w:val="en-GB"/>
        </w:rPr>
        <w:t>Other potential participants</w:t>
      </w:r>
      <w:bookmarkEnd w:id="4"/>
    </w:p>
    <w:p w14:paraId="49D13738" w14:textId="67638125" w:rsidR="008A2D14" w:rsidRPr="00243E06" w:rsidRDefault="008A2D14" w:rsidP="008A2D14">
      <w:pPr>
        <w:rPr>
          <w:lang w:val="en-GB"/>
        </w:rPr>
      </w:pPr>
      <w:r w:rsidRPr="00243E06">
        <w:rPr>
          <w:lang w:val="en-GB"/>
        </w:rPr>
        <w:t>This CWA will be developed in a Workshop (temporary body) that is open to any interested party. The participation of other experts would be helpful and is desired. It is recommended that:</w:t>
      </w:r>
    </w:p>
    <w:p w14:paraId="7A40362F" w14:textId="4B0CAD81" w:rsidR="008A2D14" w:rsidRPr="00243E06" w:rsidRDefault="00AB7DFD">
      <w:pPr>
        <w:pStyle w:val="ListParagraph"/>
        <w:numPr>
          <w:ilvl w:val="0"/>
          <w:numId w:val="20"/>
        </w:numPr>
        <w:rPr>
          <w:lang w:val="en-GB"/>
        </w:rPr>
      </w:pPr>
      <w:r w:rsidRPr="00243E06">
        <w:rPr>
          <w:lang w:val="en-GB"/>
        </w:rPr>
        <w:t>i</w:t>
      </w:r>
      <w:r w:rsidR="1B811E6E" w:rsidRPr="00243E06">
        <w:rPr>
          <w:lang w:val="en-GB"/>
        </w:rPr>
        <w:t xml:space="preserve">ndustry, manufacturers of </w:t>
      </w:r>
      <w:r w:rsidR="41FDFCEB" w:rsidRPr="00243E06">
        <w:rPr>
          <w:lang w:val="en-GB"/>
        </w:rPr>
        <w:t>absorbent</w:t>
      </w:r>
      <w:r w:rsidR="1B811E6E" w:rsidRPr="00243E06">
        <w:rPr>
          <w:lang w:val="en-GB"/>
        </w:rPr>
        <w:t xml:space="preserve"> hygiene products</w:t>
      </w:r>
      <w:r w:rsidRPr="00243E06">
        <w:rPr>
          <w:lang w:val="en-GB"/>
        </w:rPr>
        <w:t>,</w:t>
      </w:r>
    </w:p>
    <w:p w14:paraId="600B77D6" w14:textId="196D49A6" w:rsidR="2488514F" w:rsidRPr="00243E06" w:rsidRDefault="00AB7DFD" w:rsidP="25A3EC10">
      <w:pPr>
        <w:pStyle w:val="ListParagraph"/>
        <w:numPr>
          <w:ilvl w:val="0"/>
          <w:numId w:val="20"/>
        </w:numPr>
        <w:rPr>
          <w:lang w:val="en-GB"/>
        </w:rPr>
      </w:pPr>
      <w:r w:rsidRPr="00243E06">
        <w:rPr>
          <w:lang w:val="en-GB"/>
        </w:rPr>
        <w:t xml:space="preserve">commercial </w:t>
      </w:r>
      <w:r w:rsidR="4CE235B4" w:rsidRPr="00243E06">
        <w:rPr>
          <w:lang w:val="en-GB"/>
        </w:rPr>
        <w:t>laboratories involved in consumer product testing</w:t>
      </w:r>
      <w:r w:rsidRPr="00243E06">
        <w:rPr>
          <w:lang w:val="en-GB"/>
        </w:rPr>
        <w:t>,</w:t>
      </w:r>
    </w:p>
    <w:p w14:paraId="0C6B96EC" w14:textId="38F024E4" w:rsidR="008A2D14" w:rsidRPr="00243E06" w:rsidRDefault="006C1507" w:rsidP="00DB34FA">
      <w:pPr>
        <w:pStyle w:val="ListParagraph"/>
        <w:numPr>
          <w:ilvl w:val="0"/>
          <w:numId w:val="20"/>
        </w:numPr>
        <w:rPr>
          <w:lang w:val="en-GB"/>
        </w:rPr>
      </w:pPr>
      <w:r>
        <w:rPr>
          <w:lang w:val="en-GB"/>
        </w:rPr>
        <w:t>i</w:t>
      </w:r>
      <w:r w:rsidR="62323063" w:rsidRPr="00243E06">
        <w:rPr>
          <w:lang w:val="en-GB"/>
        </w:rPr>
        <w:t>nstitutions working on consumer product safety</w:t>
      </w:r>
      <w:r w:rsidR="00AB7DFD" w:rsidRPr="00243E06">
        <w:rPr>
          <w:lang w:val="en-GB"/>
        </w:rPr>
        <w:t>,</w:t>
      </w:r>
    </w:p>
    <w:p w14:paraId="16899A27" w14:textId="10AF32B5" w:rsidR="008A2D14" w:rsidRPr="00243E06" w:rsidRDefault="00AB7DFD">
      <w:pPr>
        <w:pStyle w:val="ListParagraph"/>
        <w:numPr>
          <w:ilvl w:val="0"/>
          <w:numId w:val="20"/>
        </w:numPr>
        <w:rPr>
          <w:lang w:val="en-GB"/>
        </w:rPr>
      </w:pPr>
      <w:r w:rsidRPr="00243E06">
        <w:rPr>
          <w:lang w:val="en-GB"/>
        </w:rPr>
        <w:t xml:space="preserve">consumer </w:t>
      </w:r>
      <w:r w:rsidR="6DD78D03" w:rsidRPr="00243E06">
        <w:rPr>
          <w:lang w:val="en-GB"/>
        </w:rPr>
        <w:t>organisations</w:t>
      </w:r>
    </w:p>
    <w:p w14:paraId="4E776475" w14:textId="31C6F543" w:rsidR="008A2D14" w:rsidRPr="00243E06" w:rsidRDefault="008A2D14" w:rsidP="008A2D14">
      <w:pPr>
        <w:rPr>
          <w:lang w:val="en-GB"/>
        </w:rPr>
      </w:pPr>
      <w:r w:rsidRPr="00243E06">
        <w:rPr>
          <w:lang w:val="en-GB"/>
        </w:rPr>
        <w:t>take part in the development of this CWA.</w:t>
      </w:r>
    </w:p>
    <w:p w14:paraId="50582AE2" w14:textId="114EA6E6" w:rsidR="00721E5B" w:rsidRPr="00734E82" w:rsidRDefault="0082111D" w:rsidP="00734E82">
      <w:pPr>
        <w:pStyle w:val="Heading2"/>
        <w:rPr>
          <w:lang w:val="en-GB"/>
        </w:rPr>
      </w:pPr>
      <w:bookmarkStart w:id="5" w:name="_Ref47945632"/>
      <w:bookmarkStart w:id="6" w:name="_Toc125033406"/>
      <w:r w:rsidRPr="0047067B">
        <w:rPr>
          <w:lang w:val="en-GB"/>
        </w:rPr>
        <w:t xml:space="preserve">Participants </w:t>
      </w:r>
      <w:r w:rsidR="00CB37D5" w:rsidRPr="0047067B">
        <w:rPr>
          <w:lang w:val="en-GB"/>
        </w:rPr>
        <w:t>at the k</w:t>
      </w:r>
      <w:r w:rsidR="0017589C" w:rsidRPr="0047067B">
        <w:rPr>
          <w:lang w:val="en-GB"/>
        </w:rPr>
        <w:t>ick-off meeting</w:t>
      </w:r>
      <w:bookmarkEnd w:id="5"/>
      <w:bookmarkEnd w:id="6"/>
    </w:p>
    <w:p w14:paraId="778AF916" w14:textId="6D18E5A2" w:rsidR="00413D60" w:rsidRPr="00AB7DFD" w:rsidRDefault="00413D60" w:rsidP="00721E5B">
      <w:pPr>
        <w:rPr>
          <w:i/>
          <w:lang w:val="en-GB" w:eastAsia="ja-JP"/>
        </w:rPr>
      </w:pPr>
      <w:r w:rsidRPr="00AB7DFD">
        <w:rPr>
          <w:lang w:val="en-GB"/>
        </w:rPr>
        <w:t xml:space="preserve">The following </w:t>
      </w:r>
      <w:r w:rsidR="00846A4F" w:rsidRPr="00AB7DFD">
        <w:rPr>
          <w:lang w:val="en-GB"/>
        </w:rPr>
        <w:t xml:space="preserve">persons or </w:t>
      </w:r>
      <w:r w:rsidRPr="00AB7DFD">
        <w:rPr>
          <w:lang w:val="en-GB"/>
        </w:rPr>
        <w:t>organisations already signed up to the kick-off meeting prior to the publication of the draft project plan.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987"/>
        <w:gridCol w:w="4987"/>
      </w:tblGrid>
      <w:tr w:rsidR="001B2256" w:rsidRPr="001B2256" w14:paraId="244DA7E6" w14:textId="77777777" w:rsidTr="6706CE7F">
        <w:trPr>
          <w:trHeight w:val="470"/>
          <w:tblHeader/>
        </w:trPr>
        <w:tc>
          <w:tcPr>
            <w:tcW w:w="2500" w:type="pct"/>
            <w:tcBorders>
              <w:top w:val="single" w:sz="12" w:space="0" w:color="auto"/>
              <w:left w:val="single" w:sz="12" w:space="0" w:color="auto"/>
              <w:bottom w:val="single" w:sz="12" w:space="0" w:color="auto"/>
            </w:tcBorders>
            <w:shd w:val="clear" w:color="auto" w:fill="D9D9D9" w:themeFill="background1" w:themeFillShade="D9"/>
          </w:tcPr>
          <w:p w14:paraId="678A8421" w14:textId="52EA583D" w:rsidR="00CC643B" w:rsidRPr="00AB7DFD" w:rsidRDefault="00CC643B" w:rsidP="00792D20">
            <w:pPr>
              <w:rPr>
                <w:rFonts w:cs="Arial"/>
                <w:b/>
                <w:bCs/>
                <w:u w:val="single"/>
                <w:lang w:val="en-GB"/>
              </w:rPr>
            </w:pPr>
            <w:r w:rsidRPr="00AB7DFD">
              <w:rPr>
                <w:b/>
                <w:u w:val="single"/>
                <w:lang w:val="en-GB"/>
              </w:rPr>
              <w:lastRenderedPageBreak/>
              <w:t>Person</w:t>
            </w:r>
          </w:p>
        </w:tc>
        <w:tc>
          <w:tcPr>
            <w:tcW w:w="2500" w:type="pct"/>
            <w:tcBorders>
              <w:top w:val="single" w:sz="12" w:space="0" w:color="auto"/>
              <w:bottom w:val="single" w:sz="12" w:space="0" w:color="auto"/>
              <w:right w:val="single" w:sz="12" w:space="0" w:color="auto"/>
            </w:tcBorders>
            <w:shd w:val="clear" w:color="auto" w:fill="D9D9D9" w:themeFill="background1" w:themeFillShade="D9"/>
          </w:tcPr>
          <w:p w14:paraId="47FBDCAD" w14:textId="60A95EDC" w:rsidR="00CC643B" w:rsidRPr="00AB7DFD" w:rsidRDefault="00792D20" w:rsidP="00792D20">
            <w:pPr>
              <w:rPr>
                <w:rFonts w:cs="Arial"/>
                <w:b/>
                <w:bCs/>
                <w:u w:val="single"/>
                <w:lang w:val="en-GB"/>
              </w:rPr>
            </w:pPr>
            <w:r w:rsidRPr="00AB7DFD">
              <w:rPr>
                <w:b/>
                <w:u w:val="single"/>
                <w:lang w:val="en-GB"/>
              </w:rPr>
              <w:t>Organisation</w:t>
            </w:r>
          </w:p>
        </w:tc>
      </w:tr>
      <w:tr w:rsidR="00186B93" w:rsidRPr="001B2256" w14:paraId="6B6E1BD6" w14:textId="77777777" w:rsidTr="6706CE7F">
        <w:trPr>
          <w:trHeight w:val="470"/>
        </w:trPr>
        <w:tc>
          <w:tcPr>
            <w:tcW w:w="2500" w:type="pct"/>
            <w:tcBorders>
              <w:top w:val="single" w:sz="12" w:space="0" w:color="auto"/>
              <w:left w:val="single" w:sz="12" w:space="0" w:color="auto"/>
            </w:tcBorders>
            <w:vAlign w:val="center"/>
          </w:tcPr>
          <w:p w14:paraId="522EEE3B" w14:textId="1BB1B680" w:rsidR="00186B93" w:rsidRPr="001B2256" w:rsidRDefault="2406A521" w:rsidP="25A3EC10">
            <w:pPr>
              <w:jc w:val="left"/>
              <w:rPr>
                <w:rFonts w:cs="Arial"/>
                <w:color w:val="4F6228" w:themeColor="accent3" w:themeShade="80"/>
                <w:u w:val="single"/>
                <w:lang w:val="en-GB"/>
              </w:rPr>
            </w:pPr>
            <w:r>
              <w:t>Marines</w:t>
            </w:r>
            <w:r w:rsidR="5CFFAE68">
              <w:t xml:space="preserve"> Lagemaat</w:t>
            </w:r>
          </w:p>
        </w:tc>
        <w:tc>
          <w:tcPr>
            <w:tcW w:w="2500" w:type="pct"/>
            <w:tcBorders>
              <w:top w:val="single" w:sz="12" w:space="0" w:color="auto"/>
              <w:right w:val="single" w:sz="12" w:space="0" w:color="auto"/>
            </w:tcBorders>
            <w:vAlign w:val="center"/>
          </w:tcPr>
          <w:p w14:paraId="6D7638CE" w14:textId="52BC849B" w:rsidR="00186B93" w:rsidRPr="001B2256" w:rsidRDefault="002E621D" w:rsidP="00186B93">
            <w:pPr>
              <w:rPr>
                <w:rFonts w:cs="Arial"/>
                <w:bCs/>
                <w:color w:val="4F6228" w:themeColor="accent3" w:themeShade="80"/>
                <w:u w:val="single"/>
                <w:lang w:val="en-GB"/>
              </w:rPr>
            </w:pPr>
            <w:r w:rsidRPr="002E621D">
              <w:rPr>
                <w:rFonts w:eastAsiaTheme="minorEastAsia" w:cs="Arial"/>
                <w:noProof/>
                <w:color w:val="000000"/>
                <w:lang w:val="en-US" w:eastAsia="de-DE"/>
              </w:rPr>
              <w:t>EDANA</w:t>
            </w:r>
          </w:p>
        </w:tc>
      </w:tr>
      <w:tr w:rsidR="00E36CA2" w:rsidRPr="00E36CA2" w14:paraId="325F4523" w14:textId="77777777" w:rsidTr="6706CE7F">
        <w:trPr>
          <w:trHeight w:val="470"/>
        </w:trPr>
        <w:tc>
          <w:tcPr>
            <w:tcW w:w="2500" w:type="pct"/>
            <w:tcBorders>
              <w:left w:val="single" w:sz="12" w:space="0" w:color="auto"/>
            </w:tcBorders>
            <w:vAlign w:val="center"/>
          </w:tcPr>
          <w:p w14:paraId="7A2EDB3F" w14:textId="22E4494B" w:rsidR="00186B93" w:rsidRPr="00AB7DFD" w:rsidRDefault="47D1AA5A" w:rsidP="25A3EC10">
            <w:pPr>
              <w:rPr>
                <w:rFonts w:cs="Arial"/>
                <w:lang w:val="en-GB"/>
              </w:rPr>
            </w:pPr>
            <w:r w:rsidRPr="00AB7DFD">
              <w:rPr>
                <w:rFonts w:cs="Arial"/>
                <w:lang w:val="en-GB"/>
              </w:rPr>
              <w:t>Marta Roche Diez</w:t>
            </w:r>
          </w:p>
        </w:tc>
        <w:tc>
          <w:tcPr>
            <w:tcW w:w="2500" w:type="pct"/>
            <w:tcBorders>
              <w:right w:val="single" w:sz="12" w:space="0" w:color="auto"/>
            </w:tcBorders>
            <w:vAlign w:val="center"/>
          </w:tcPr>
          <w:p w14:paraId="729DFF7D" w14:textId="54E03812" w:rsidR="00186B93" w:rsidRPr="00E36CA2" w:rsidRDefault="47D1AA5A" w:rsidP="25A3EC10">
            <w:pPr>
              <w:rPr>
                <w:rFonts w:cs="Arial"/>
                <w:u w:val="single"/>
                <w:lang w:val="en-GB"/>
              </w:rPr>
            </w:pPr>
            <w:r w:rsidRPr="00E36CA2">
              <w:rPr>
                <w:rFonts w:eastAsiaTheme="minorEastAsia" w:cs="Arial"/>
                <w:noProof/>
                <w:lang w:val="en-US" w:eastAsia="de-DE"/>
              </w:rPr>
              <w:t>EDANA</w:t>
            </w:r>
          </w:p>
        </w:tc>
      </w:tr>
      <w:tr w:rsidR="00186B93" w:rsidRPr="00243E06" w14:paraId="3847A19E" w14:textId="77777777" w:rsidTr="6706CE7F">
        <w:trPr>
          <w:trHeight w:val="470"/>
        </w:trPr>
        <w:tc>
          <w:tcPr>
            <w:tcW w:w="2500" w:type="pct"/>
            <w:tcBorders>
              <w:left w:val="single" w:sz="12" w:space="0" w:color="auto"/>
            </w:tcBorders>
            <w:vAlign w:val="center"/>
          </w:tcPr>
          <w:p w14:paraId="0BEC2AC2" w14:textId="06DC2D87" w:rsidR="00186B93" w:rsidRPr="001B2256" w:rsidRDefault="000F069E" w:rsidP="25A3EC10">
            <w:pPr>
              <w:rPr>
                <w:rFonts w:cs="Arial"/>
                <w:color w:val="4F6228" w:themeColor="accent3" w:themeShade="80"/>
                <w:u w:val="single"/>
                <w:lang w:val="en-GB"/>
              </w:rPr>
            </w:pPr>
            <w:proofErr w:type="spellStart"/>
            <w:r>
              <w:rPr>
                <w:rFonts w:cs="Arial"/>
                <w:lang w:val="en-GB"/>
              </w:rPr>
              <w:t>Dr.</w:t>
            </w:r>
            <w:proofErr w:type="spellEnd"/>
            <w:r>
              <w:rPr>
                <w:rFonts w:cs="Arial"/>
                <w:lang w:val="en-GB"/>
              </w:rPr>
              <w:t xml:space="preserve"> </w:t>
            </w:r>
            <w:r w:rsidR="70D7EB35" w:rsidRPr="00917211">
              <w:rPr>
                <w:rFonts w:cs="Arial"/>
                <w:lang w:val="en-GB"/>
              </w:rPr>
              <w:t>Eckard Jantzen</w:t>
            </w:r>
          </w:p>
        </w:tc>
        <w:tc>
          <w:tcPr>
            <w:tcW w:w="2500" w:type="pct"/>
            <w:tcBorders>
              <w:right w:val="single" w:sz="12" w:space="0" w:color="auto"/>
            </w:tcBorders>
            <w:vAlign w:val="center"/>
          </w:tcPr>
          <w:p w14:paraId="7E30FC2F" w14:textId="7CC9EBBB" w:rsidR="00186B93" w:rsidRPr="001B2256" w:rsidRDefault="00376D71" w:rsidP="6706CE7F">
            <w:pPr>
              <w:rPr>
                <w:rFonts w:cs="Arial"/>
                <w:color w:val="4F6228" w:themeColor="accent3" w:themeShade="80"/>
                <w:u w:val="single"/>
                <w:lang w:val="en-GB"/>
              </w:rPr>
            </w:pPr>
            <w:r w:rsidRPr="00917211">
              <w:rPr>
                <w:rFonts w:cs="Arial"/>
                <w:lang w:val="en-GB"/>
              </w:rPr>
              <w:t>GALAB Laboratories GmbH</w:t>
            </w:r>
          </w:p>
        </w:tc>
      </w:tr>
      <w:tr w:rsidR="00186B93" w:rsidRPr="003173E6" w14:paraId="653625B0" w14:textId="77777777" w:rsidTr="6706CE7F">
        <w:trPr>
          <w:trHeight w:val="470"/>
        </w:trPr>
        <w:tc>
          <w:tcPr>
            <w:tcW w:w="2500" w:type="pct"/>
            <w:tcBorders>
              <w:top w:val="single" w:sz="12" w:space="0" w:color="auto"/>
              <w:left w:val="single" w:sz="12" w:space="0" w:color="auto"/>
              <w:bottom w:val="single" w:sz="12" w:space="0" w:color="auto"/>
            </w:tcBorders>
            <w:vAlign w:val="center"/>
          </w:tcPr>
          <w:p w14:paraId="3F4A8348" w14:textId="6BEE0ABF" w:rsidR="00186B93" w:rsidRPr="001B2256" w:rsidRDefault="00186B93" w:rsidP="00186B93">
            <w:pPr>
              <w:rPr>
                <w:rFonts w:cs="Arial"/>
                <w:bCs/>
                <w:color w:val="4F6228" w:themeColor="accent3" w:themeShade="80"/>
                <w:u w:val="single"/>
                <w:lang w:val="en-GB"/>
              </w:rPr>
            </w:pPr>
            <w:r w:rsidRPr="00186B93">
              <w:rPr>
                <w:rFonts w:eastAsiaTheme="minorEastAsia" w:cs="Arial"/>
                <w:noProof/>
                <w:color w:val="000000"/>
                <w:lang w:val="en-US" w:eastAsia="de-DE"/>
              </w:rPr>
              <w:t>Annett Müller</w:t>
            </w:r>
          </w:p>
        </w:tc>
        <w:tc>
          <w:tcPr>
            <w:tcW w:w="2500" w:type="pct"/>
            <w:tcBorders>
              <w:top w:val="single" w:sz="12" w:space="0" w:color="auto"/>
              <w:bottom w:val="single" w:sz="12" w:space="0" w:color="auto"/>
              <w:right w:val="single" w:sz="12" w:space="0" w:color="auto"/>
            </w:tcBorders>
            <w:vAlign w:val="center"/>
          </w:tcPr>
          <w:p w14:paraId="289B3467" w14:textId="3AF3DBBB" w:rsidR="00186B93" w:rsidRPr="001B2256" w:rsidRDefault="00186B93" w:rsidP="00186B93">
            <w:pPr>
              <w:rPr>
                <w:rFonts w:cs="Arial"/>
                <w:bCs/>
                <w:color w:val="4F6228" w:themeColor="accent3" w:themeShade="80"/>
                <w:u w:val="single"/>
                <w:lang w:val="en-GB"/>
              </w:rPr>
            </w:pPr>
            <w:r w:rsidRPr="00B87492">
              <w:rPr>
                <w:rFonts w:eastAsiaTheme="minorEastAsia" w:cs="Arial"/>
                <w:noProof/>
                <w:color w:val="000000"/>
                <w:lang w:val="en-US" w:eastAsia="de-DE"/>
              </w:rPr>
              <w:t xml:space="preserve">The DIN German Standardization Institute, </w:t>
            </w:r>
            <w:r>
              <w:rPr>
                <w:rFonts w:eastAsiaTheme="minorEastAsia" w:cs="Arial"/>
                <w:noProof/>
                <w:color w:val="000000"/>
                <w:lang w:val="en-US" w:eastAsia="de-DE"/>
              </w:rPr>
              <w:t xml:space="preserve">DIN - </w:t>
            </w:r>
            <w:r w:rsidRPr="00B87492">
              <w:rPr>
                <w:rFonts w:eastAsiaTheme="minorEastAsia" w:cs="Arial"/>
                <w:noProof/>
                <w:color w:val="000000"/>
                <w:lang w:val="en-US" w:eastAsia="de-DE"/>
              </w:rPr>
              <w:t>Standards Committee Medicine</w:t>
            </w:r>
            <w:r>
              <w:rPr>
                <w:rFonts w:eastAsiaTheme="minorEastAsia" w:cs="Arial"/>
                <w:noProof/>
                <w:color w:val="000000"/>
                <w:lang w:val="en-US" w:eastAsia="de-DE"/>
              </w:rPr>
              <w:t xml:space="preserve"> (NAMed)</w:t>
            </w:r>
          </w:p>
        </w:tc>
      </w:tr>
    </w:tbl>
    <w:p w14:paraId="0CC7057F" w14:textId="77777777" w:rsidR="001D1F15" w:rsidRPr="0047067B" w:rsidRDefault="001D1F15" w:rsidP="0017589C">
      <w:pPr>
        <w:rPr>
          <w:lang w:val="en-GB"/>
        </w:rPr>
      </w:pPr>
    </w:p>
    <w:p w14:paraId="289B18CF" w14:textId="77777777" w:rsidR="00CC643B" w:rsidRPr="0047067B" w:rsidRDefault="00CC643B" w:rsidP="00CC643B">
      <w:pPr>
        <w:pStyle w:val="Heading2"/>
        <w:rPr>
          <w:lang w:val="en-GB"/>
        </w:rPr>
      </w:pPr>
      <w:bookmarkStart w:id="7" w:name="_Ref47945665"/>
      <w:bookmarkStart w:id="8" w:name="_Toc48753570"/>
      <w:bookmarkStart w:id="9" w:name="_Toc125033407"/>
      <w:r w:rsidRPr="0047067B">
        <w:rPr>
          <w:lang w:val="en-GB"/>
        </w:rPr>
        <w:t>Registered Workshop participants</w:t>
      </w:r>
      <w:bookmarkEnd w:id="7"/>
      <w:bookmarkEnd w:id="8"/>
      <w:bookmarkEnd w:id="9"/>
    </w:p>
    <w:p w14:paraId="49C68BF0" w14:textId="75F54F47" w:rsidR="0017589C" w:rsidRDefault="0042133F" w:rsidP="0017589C">
      <w:pPr>
        <w:rPr>
          <w:i/>
          <w:color w:val="4F81BD" w:themeColor="accent1"/>
          <w:lang w:val="en-GB" w:eastAsia="ja-JP"/>
        </w:rPr>
      </w:pPr>
      <w:r>
        <w:rPr>
          <w:i/>
          <w:color w:val="4F81BD" w:themeColor="accent1"/>
          <w:lang w:val="en-GB" w:eastAsia="ja-JP"/>
        </w:rPr>
        <w:t>((</w:t>
      </w:r>
      <w:r w:rsidR="0090186A" w:rsidRPr="0047067B">
        <w:rPr>
          <w:i/>
          <w:color w:val="4F81BD" w:themeColor="accent1"/>
          <w:lang w:val="en-GB" w:eastAsia="ja-JP"/>
        </w:rPr>
        <w:t xml:space="preserve">List all participants at the kick-off meeting who have adopted the project plan here or </w:t>
      </w:r>
      <w:r w:rsidR="00AD4ED4">
        <w:rPr>
          <w:i/>
          <w:color w:val="4F81BD" w:themeColor="accent1"/>
          <w:lang w:val="en-GB" w:eastAsia="ja-JP"/>
        </w:rPr>
        <w:t>as Annex</w:t>
      </w:r>
      <w:r w:rsidR="0090186A" w:rsidRPr="0047067B">
        <w:rPr>
          <w:i/>
          <w:color w:val="4F81BD" w:themeColor="accent1"/>
          <w:lang w:val="en-GB" w:eastAsia="ja-JP"/>
        </w:rPr>
        <w:t>. Participants are not named as Workshop participants until the project plan has been adopted.</w:t>
      </w:r>
      <w:r>
        <w:rPr>
          <w:i/>
          <w:color w:val="4F81BD" w:themeColor="accent1"/>
          <w:lang w:val="en-GB" w:eastAsia="ja-JP"/>
        </w:rPr>
        <w:t>))</w:t>
      </w:r>
    </w:p>
    <w:p w14:paraId="114ACA6B" w14:textId="432BDEEA" w:rsidR="00846A4F" w:rsidRPr="00556BBC" w:rsidRDefault="00846A4F" w:rsidP="0017589C">
      <w:pPr>
        <w:rPr>
          <w:lang w:val="en-GB" w:eastAsia="ja-JP"/>
        </w:rPr>
      </w:pPr>
      <w:r w:rsidRPr="00556BBC">
        <w:rPr>
          <w:lang w:val="en-GB" w:eastAsia="ja-JP"/>
        </w:rPr>
        <w:t>The following persons or organisations have registered as Workshop participants at the kick-off meeting and will actively participate in the development of the CWA.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987"/>
        <w:gridCol w:w="4987"/>
      </w:tblGrid>
      <w:tr w:rsidR="001B2256" w:rsidRPr="001B2256" w14:paraId="478E41B4" w14:textId="77777777" w:rsidTr="001F60AB">
        <w:trPr>
          <w:trHeight w:val="470"/>
        </w:trPr>
        <w:tc>
          <w:tcPr>
            <w:tcW w:w="2500" w:type="pct"/>
            <w:tcBorders>
              <w:top w:val="single" w:sz="12" w:space="0" w:color="auto"/>
              <w:left w:val="single" w:sz="12" w:space="0" w:color="auto"/>
              <w:bottom w:val="single" w:sz="12" w:space="0" w:color="auto"/>
            </w:tcBorders>
            <w:shd w:val="clear" w:color="auto" w:fill="D9D9D9"/>
          </w:tcPr>
          <w:p w14:paraId="60F35964" w14:textId="77777777" w:rsidR="0017589C" w:rsidRPr="00556BBC" w:rsidRDefault="0017589C" w:rsidP="001F60AB">
            <w:pPr>
              <w:rPr>
                <w:rFonts w:cs="Arial"/>
                <w:b/>
                <w:bCs/>
                <w:u w:val="single"/>
                <w:lang w:val="en-GB"/>
              </w:rPr>
            </w:pPr>
            <w:r w:rsidRPr="00556BBC">
              <w:rPr>
                <w:b/>
                <w:u w:val="single"/>
                <w:lang w:val="en-GB"/>
              </w:rPr>
              <w:t>Person</w:t>
            </w:r>
          </w:p>
        </w:tc>
        <w:tc>
          <w:tcPr>
            <w:tcW w:w="2500" w:type="pct"/>
            <w:tcBorders>
              <w:top w:val="single" w:sz="12" w:space="0" w:color="auto"/>
              <w:bottom w:val="single" w:sz="12" w:space="0" w:color="auto"/>
              <w:right w:val="single" w:sz="12" w:space="0" w:color="auto"/>
            </w:tcBorders>
            <w:shd w:val="clear" w:color="auto" w:fill="D9D9D9"/>
          </w:tcPr>
          <w:p w14:paraId="72B93E0C" w14:textId="77777777" w:rsidR="0017589C" w:rsidRPr="00556BBC" w:rsidRDefault="0017589C" w:rsidP="001F60AB">
            <w:pPr>
              <w:rPr>
                <w:rFonts w:cs="Arial"/>
                <w:b/>
                <w:bCs/>
                <w:u w:val="single"/>
                <w:lang w:val="en-GB"/>
              </w:rPr>
            </w:pPr>
            <w:r w:rsidRPr="00556BBC">
              <w:rPr>
                <w:b/>
                <w:u w:val="single"/>
                <w:lang w:val="en-GB"/>
              </w:rPr>
              <w:t>Organisation</w:t>
            </w:r>
          </w:p>
        </w:tc>
      </w:tr>
      <w:tr w:rsidR="001B2256" w:rsidRPr="001B2256" w14:paraId="5312DACA" w14:textId="77777777" w:rsidTr="001F60AB">
        <w:trPr>
          <w:trHeight w:val="470"/>
        </w:trPr>
        <w:tc>
          <w:tcPr>
            <w:tcW w:w="2500" w:type="pct"/>
            <w:tcBorders>
              <w:top w:val="single" w:sz="12" w:space="0" w:color="auto"/>
              <w:left w:val="single" w:sz="12" w:space="0" w:color="auto"/>
            </w:tcBorders>
            <w:vAlign w:val="center"/>
          </w:tcPr>
          <w:p w14:paraId="377B6D15" w14:textId="21459787" w:rsidR="0017589C" w:rsidRPr="001B2256" w:rsidRDefault="0017589C" w:rsidP="001F60AB">
            <w:pPr>
              <w:rPr>
                <w:rFonts w:cs="Arial"/>
                <w:bCs/>
                <w:color w:val="4F6228" w:themeColor="accent3" w:themeShade="80"/>
                <w:u w:val="single"/>
                <w:lang w:val="en-GB"/>
              </w:rPr>
            </w:pPr>
            <w:r w:rsidRPr="001B2256">
              <w:rPr>
                <w:color w:val="4F6228" w:themeColor="accent3" w:themeShade="80"/>
                <w:u w:val="single"/>
                <w:lang w:val="en-GB"/>
              </w:rPr>
              <w:t>Workshop Chair</w:t>
            </w:r>
          </w:p>
        </w:tc>
        <w:tc>
          <w:tcPr>
            <w:tcW w:w="2500" w:type="pct"/>
            <w:tcBorders>
              <w:top w:val="single" w:sz="12" w:space="0" w:color="auto"/>
              <w:right w:val="single" w:sz="12" w:space="0" w:color="auto"/>
            </w:tcBorders>
            <w:vAlign w:val="center"/>
          </w:tcPr>
          <w:p w14:paraId="15149E8A" w14:textId="0D90E4C2" w:rsidR="0017589C" w:rsidRPr="001B2256" w:rsidRDefault="00792D20" w:rsidP="001F60AB">
            <w:pPr>
              <w:rPr>
                <w:rFonts w:cs="Arial"/>
                <w:bCs/>
                <w:color w:val="4F6228" w:themeColor="accent3" w:themeShade="80"/>
                <w:u w:val="single"/>
                <w:lang w:val="en-GB"/>
              </w:rPr>
            </w:pPr>
            <w:r w:rsidRPr="001B2256">
              <w:rPr>
                <w:color w:val="4F6228" w:themeColor="accent3" w:themeShade="80"/>
                <w:u w:val="single"/>
                <w:lang w:val="en-GB"/>
              </w:rPr>
              <w:t>Workshop Chair</w:t>
            </w:r>
          </w:p>
        </w:tc>
      </w:tr>
      <w:tr w:rsidR="001B2256" w:rsidRPr="001B2256" w14:paraId="4361358E" w14:textId="77777777" w:rsidTr="001F60AB">
        <w:trPr>
          <w:trHeight w:val="470"/>
        </w:trPr>
        <w:tc>
          <w:tcPr>
            <w:tcW w:w="2500" w:type="pct"/>
            <w:tcBorders>
              <w:left w:val="single" w:sz="12" w:space="0" w:color="auto"/>
            </w:tcBorders>
            <w:vAlign w:val="center"/>
          </w:tcPr>
          <w:p w14:paraId="15605C3D" w14:textId="0A72998C" w:rsidR="0017589C" w:rsidRPr="001B2256" w:rsidRDefault="00CF7197" w:rsidP="001F60AB">
            <w:pPr>
              <w:rPr>
                <w:rFonts w:cs="Arial"/>
                <w:bCs/>
                <w:color w:val="4F6228" w:themeColor="accent3" w:themeShade="80"/>
                <w:u w:val="single"/>
                <w:lang w:val="en-GB"/>
              </w:rPr>
            </w:pPr>
            <w:r w:rsidRPr="001B2256">
              <w:rPr>
                <w:rFonts w:cs="Arial"/>
                <w:bCs/>
                <w:color w:val="4F6228" w:themeColor="accent3" w:themeShade="80"/>
                <w:u w:val="single"/>
                <w:lang w:val="en-GB"/>
              </w:rPr>
              <w:t>Workshop Vice-Chair</w:t>
            </w:r>
          </w:p>
        </w:tc>
        <w:tc>
          <w:tcPr>
            <w:tcW w:w="2500" w:type="pct"/>
            <w:tcBorders>
              <w:right w:val="single" w:sz="12" w:space="0" w:color="auto"/>
            </w:tcBorders>
            <w:vAlign w:val="center"/>
          </w:tcPr>
          <w:p w14:paraId="2CBF565F" w14:textId="588FD388" w:rsidR="0017589C" w:rsidRPr="001B2256" w:rsidRDefault="00792D20" w:rsidP="001F60AB">
            <w:pPr>
              <w:rPr>
                <w:rFonts w:cs="Arial"/>
                <w:bCs/>
                <w:color w:val="4F6228" w:themeColor="accent3" w:themeShade="80"/>
                <w:u w:val="single"/>
                <w:lang w:val="en-GB"/>
              </w:rPr>
            </w:pPr>
            <w:r w:rsidRPr="001B2256">
              <w:rPr>
                <w:rFonts w:cs="Arial"/>
                <w:bCs/>
                <w:color w:val="4F6228" w:themeColor="accent3" w:themeShade="80"/>
                <w:u w:val="single"/>
                <w:lang w:val="en-GB"/>
              </w:rPr>
              <w:t>Workshop Vice-Chair</w:t>
            </w:r>
          </w:p>
        </w:tc>
      </w:tr>
      <w:tr w:rsidR="001B2256" w:rsidRPr="001B2256" w14:paraId="23A36E06" w14:textId="77777777" w:rsidTr="001F60AB">
        <w:trPr>
          <w:trHeight w:val="470"/>
        </w:trPr>
        <w:tc>
          <w:tcPr>
            <w:tcW w:w="2500" w:type="pct"/>
            <w:tcBorders>
              <w:left w:val="single" w:sz="12" w:space="0" w:color="auto"/>
            </w:tcBorders>
            <w:vAlign w:val="center"/>
          </w:tcPr>
          <w:p w14:paraId="03506786" w14:textId="77777777" w:rsidR="0017589C" w:rsidRPr="001B2256" w:rsidRDefault="0017589C" w:rsidP="001F60AB">
            <w:pPr>
              <w:rPr>
                <w:rFonts w:cs="Arial"/>
                <w:bCs/>
                <w:color w:val="4F6228" w:themeColor="accent3" w:themeShade="80"/>
                <w:u w:val="single"/>
                <w:lang w:val="en-GB"/>
              </w:rPr>
            </w:pPr>
          </w:p>
        </w:tc>
        <w:tc>
          <w:tcPr>
            <w:tcW w:w="2500" w:type="pct"/>
            <w:tcBorders>
              <w:right w:val="single" w:sz="12" w:space="0" w:color="auto"/>
            </w:tcBorders>
            <w:vAlign w:val="center"/>
          </w:tcPr>
          <w:p w14:paraId="3EA0387A" w14:textId="77777777" w:rsidR="0017589C" w:rsidRPr="001B2256" w:rsidRDefault="0017589C" w:rsidP="001F60AB">
            <w:pPr>
              <w:rPr>
                <w:rFonts w:cs="Arial"/>
                <w:bCs/>
                <w:color w:val="4F6228" w:themeColor="accent3" w:themeShade="80"/>
                <w:u w:val="single"/>
                <w:lang w:val="en-GB"/>
              </w:rPr>
            </w:pPr>
          </w:p>
        </w:tc>
      </w:tr>
      <w:tr w:rsidR="001B2256" w:rsidRPr="001B2256" w14:paraId="03BFE1FE" w14:textId="77777777" w:rsidTr="001F60AB">
        <w:trPr>
          <w:trHeight w:val="470"/>
        </w:trPr>
        <w:tc>
          <w:tcPr>
            <w:tcW w:w="2500" w:type="pct"/>
            <w:tcBorders>
              <w:left w:val="single" w:sz="12" w:space="0" w:color="auto"/>
            </w:tcBorders>
            <w:vAlign w:val="center"/>
          </w:tcPr>
          <w:p w14:paraId="4FC0B485" w14:textId="77777777" w:rsidR="0017589C" w:rsidRPr="001B2256" w:rsidRDefault="0017589C" w:rsidP="001F60AB">
            <w:pPr>
              <w:rPr>
                <w:rFonts w:cs="Arial"/>
                <w:bCs/>
                <w:color w:val="4F6228" w:themeColor="accent3" w:themeShade="80"/>
                <w:u w:val="single"/>
                <w:lang w:val="en-GB"/>
              </w:rPr>
            </w:pPr>
          </w:p>
        </w:tc>
        <w:tc>
          <w:tcPr>
            <w:tcW w:w="2500" w:type="pct"/>
            <w:tcBorders>
              <w:right w:val="single" w:sz="12" w:space="0" w:color="auto"/>
            </w:tcBorders>
            <w:vAlign w:val="center"/>
          </w:tcPr>
          <w:p w14:paraId="2EDA3213" w14:textId="77777777" w:rsidR="0017589C" w:rsidRPr="001B2256" w:rsidRDefault="0017589C" w:rsidP="001F60AB">
            <w:pPr>
              <w:rPr>
                <w:rFonts w:cs="Arial"/>
                <w:bCs/>
                <w:color w:val="4F6228" w:themeColor="accent3" w:themeShade="80"/>
                <w:u w:val="single"/>
                <w:lang w:val="en-GB"/>
              </w:rPr>
            </w:pPr>
          </w:p>
        </w:tc>
      </w:tr>
      <w:tr w:rsidR="001B2256" w:rsidRPr="00CD6ED7" w14:paraId="581CD9CA" w14:textId="77777777" w:rsidTr="001F60AB">
        <w:trPr>
          <w:trHeight w:val="470"/>
        </w:trPr>
        <w:tc>
          <w:tcPr>
            <w:tcW w:w="2500" w:type="pct"/>
            <w:tcBorders>
              <w:top w:val="single" w:sz="12" w:space="0" w:color="auto"/>
              <w:left w:val="single" w:sz="12" w:space="0" w:color="auto"/>
              <w:bottom w:val="single" w:sz="12" w:space="0" w:color="auto"/>
            </w:tcBorders>
            <w:vAlign w:val="center"/>
          </w:tcPr>
          <w:p w14:paraId="3B025B2E" w14:textId="267F3062" w:rsidR="0017589C" w:rsidRPr="00CD6ED7" w:rsidRDefault="0017589C" w:rsidP="001F60AB">
            <w:pPr>
              <w:rPr>
                <w:rFonts w:cs="Arial"/>
                <w:bCs/>
                <w:lang w:val="en-GB"/>
              </w:rPr>
            </w:pPr>
            <w:r w:rsidRPr="00CD6ED7">
              <w:rPr>
                <w:lang w:val="en-GB"/>
              </w:rPr>
              <w:t>Workshop secretariat</w:t>
            </w:r>
            <w:r w:rsidR="00CD6ED7" w:rsidRPr="00CD6ED7">
              <w:rPr>
                <w:lang w:val="en-GB"/>
              </w:rPr>
              <w:t xml:space="preserve">: </w:t>
            </w:r>
            <w:r w:rsidR="00CD6ED7" w:rsidRPr="00CD6ED7">
              <w:rPr>
                <w:rFonts w:eastAsiaTheme="minorEastAsia" w:cs="Arial"/>
                <w:noProof/>
                <w:lang w:val="en-US" w:eastAsia="de-DE"/>
              </w:rPr>
              <w:t>Annett Müller</w:t>
            </w:r>
          </w:p>
        </w:tc>
        <w:tc>
          <w:tcPr>
            <w:tcW w:w="2500" w:type="pct"/>
            <w:tcBorders>
              <w:top w:val="single" w:sz="12" w:space="0" w:color="auto"/>
              <w:bottom w:val="single" w:sz="12" w:space="0" w:color="auto"/>
              <w:right w:val="single" w:sz="12" w:space="0" w:color="auto"/>
            </w:tcBorders>
            <w:vAlign w:val="center"/>
          </w:tcPr>
          <w:p w14:paraId="6470D80A" w14:textId="1991E984" w:rsidR="0017589C" w:rsidRPr="00CD6ED7" w:rsidRDefault="00792D20" w:rsidP="0015578A">
            <w:pPr>
              <w:rPr>
                <w:rFonts w:cs="Arial"/>
                <w:bCs/>
                <w:lang w:val="en-GB"/>
              </w:rPr>
            </w:pPr>
            <w:r w:rsidRPr="00CD6ED7">
              <w:rPr>
                <w:lang w:val="en-GB"/>
              </w:rPr>
              <w:t>Workshop secretariat</w:t>
            </w:r>
            <w:r w:rsidR="00CD6ED7" w:rsidRPr="00CD6ED7">
              <w:rPr>
                <w:lang w:val="en-GB"/>
              </w:rPr>
              <w:t>: DIN</w:t>
            </w:r>
          </w:p>
        </w:tc>
      </w:tr>
    </w:tbl>
    <w:p w14:paraId="7ADE7224" w14:textId="77777777" w:rsidR="0017589C" w:rsidRPr="0047067B" w:rsidRDefault="0017589C" w:rsidP="0017589C">
      <w:pPr>
        <w:rPr>
          <w:lang w:val="en-GB"/>
        </w:rPr>
      </w:pPr>
    </w:p>
    <w:p w14:paraId="38CC5776" w14:textId="647ADF7D" w:rsidR="00CF68C7" w:rsidRPr="0047067B" w:rsidRDefault="3EFDF992" w:rsidP="00685499">
      <w:pPr>
        <w:pStyle w:val="Heading1"/>
        <w:rPr>
          <w:lang w:val="en-GB"/>
        </w:rPr>
      </w:pPr>
      <w:bookmarkStart w:id="10" w:name="_Toc125033408"/>
      <w:r w:rsidRPr="25A3EC10">
        <w:rPr>
          <w:lang w:val="en-GB"/>
        </w:rPr>
        <w:t>Workshop o</w:t>
      </w:r>
      <w:r w:rsidR="1EE4D475" w:rsidRPr="25A3EC10">
        <w:rPr>
          <w:lang w:val="en-GB"/>
        </w:rPr>
        <w:t xml:space="preserve">bjectives </w:t>
      </w:r>
      <w:r w:rsidRPr="25A3EC10">
        <w:rPr>
          <w:lang w:val="en-GB"/>
        </w:rPr>
        <w:t>and scope</w:t>
      </w:r>
      <w:bookmarkEnd w:id="10"/>
    </w:p>
    <w:p w14:paraId="5C6481F1" w14:textId="413EFDC8" w:rsidR="00376950" w:rsidRPr="0047067B" w:rsidRDefault="00A45FAD" w:rsidP="00DB34FA">
      <w:pPr>
        <w:pStyle w:val="Heading2"/>
        <w:rPr>
          <w:lang w:val="en-GB"/>
        </w:rPr>
      </w:pPr>
      <w:bookmarkStart w:id="11" w:name="_Toc125033409"/>
      <w:r w:rsidRPr="6706CE7F">
        <w:rPr>
          <w:lang w:val="en-GB"/>
        </w:rPr>
        <w:t>Background</w:t>
      </w:r>
      <w:bookmarkEnd w:id="11"/>
    </w:p>
    <w:p w14:paraId="04B7DA0C" w14:textId="10E2F1BA" w:rsidR="00A751D7" w:rsidRPr="00376D71" w:rsidRDefault="04C2AA7A" w:rsidP="6706CE7F">
      <w:pPr>
        <w:rPr>
          <w:rFonts w:cs="Arial"/>
          <w:lang w:val="en-US"/>
        </w:rPr>
      </w:pPr>
      <w:r w:rsidRPr="00376D71">
        <w:rPr>
          <w:rStyle w:val="normaltextrun"/>
          <w:rFonts w:eastAsia="Calibri" w:cs="Arial"/>
          <w:color w:val="000000" w:themeColor="text1"/>
          <w:lang w:val="en-US"/>
        </w:rPr>
        <w:t xml:space="preserve">For the last six years there has been a recurring debate in Europe on the trace chemicals found in absorbent hygiene products (AHPs). This debate was triggered by articles on this topic published in consumer magazines which raised questions on the safety of </w:t>
      </w:r>
      <w:proofErr w:type="gramStart"/>
      <w:r w:rsidRPr="00376D71">
        <w:rPr>
          <w:rStyle w:val="normaltextrun"/>
          <w:rFonts w:eastAsia="Calibri" w:cs="Arial"/>
          <w:color w:val="000000" w:themeColor="text1"/>
          <w:lang w:val="en-US"/>
        </w:rPr>
        <w:t>AHPs, and</w:t>
      </w:r>
      <w:proofErr w:type="gramEnd"/>
      <w:r w:rsidRPr="00376D71">
        <w:rPr>
          <w:rStyle w:val="normaltextrun"/>
          <w:rFonts w:eastAsia="Calibri" w:cs="Arial"/>
          <w:color w:val="000000" w:themeColor="text1"/>
          <w:lang w:val="en-US"/>
        </w:rPr>
        <w:t xml:space="preserve"> led to a so-called restriction proposal for the European Chemical Agency (ECHA) to restrict the use of chemicals in absorbent hygiene products. The process concluded in 2022, and while it found that the risks could not be demonstrated, it did conclude that there is a strong need for a harmonized analytical method that delivers robust and accurate test results.</w:t>
      </w:r>
      <w:r w:rsidRPr="00376D71">
        <w:rPr>
          <w:rFonts w:eastAsia="Arial" w:cs="Arial"/>
          <w:lang w:val="en-US"/>
        </w:rPr>
        <w:t xml:space="preserve"> </w:t>
      </w:r>
      <w:bookmarkStart w:id="12" w:name="_Ref47944769"/>
    </w:p>
    <w:p w14:paraId="37AD1692" w14:textId="630C8ECA" w:rsidR="00A751D7" w:rsidRPr="00376D71" w:rsidRDefault="412A1E1E" w:rsidP="6706CE7F">
      <w:pPr>
        <w:spacing w:after="0" w:line="259" w:lineRule="auto"/>
        <w:rPr>
          <w:rFonts w:eastAsia="Calibri" w:cs="Arial"/>
          <w:color w:val="000000" w:themeColor="text1"/>
          <w:lang w:val="en-US"/>
        </w:rPr>
      </w:pPr>
      <w:r w:rsidRPr="00376D71">
        <w:rPr>
          <w:rStyle w:val="normaltextrun"/>
          <w:rFonts w:eastAsia="Calibri" w:cs="Arial"/>
          <w:color w:val="000000" w:themeColor="text1"/>
          <w:lang w:val="en-GB"/>
        </w:rPr>
        <w:t xml:space="preserve">In 2018, EDANA members started working on such a method, as part of the </w:t>
      </w:r>
      <w:hyperlink r:id="rId16" w:history="1">
        <w:r w:rsidRPr="00376D71">
          <w:rPr>
            <w:rStyle w:val="Hyperlink"/>
            <w:rFonts w:eastAsia="Calibri" w:cs="Arial"/>
            <w:lang w:val="en-GB"/>
          </w:rPr>
          <w:t xml:space="preserve">EDANA Stewardship programme </w:t>
        </w:r>
      </w:hyperlink>
      <w:r w:rsidRPr="00376D71">
        <w:rPr>
          <w:rStyle w:val="normaltextrun"/>
          <w:rFonts w:eastAsia="Calibri" w:cs="Arial"/>
          <w:color w:val="000000" w:themeColor="text1"/>
          <w:lang w:val="en-GB"/>
        </w:rPr>
        <w:t>on Absorbent Hygiene Products (AHPs). At the heart of the programme lies the CODEX™, which contains a list of agreed substances, and sets the limiting values and test methods that were developed for these substances.</w:t>
      </w:r>
    </w:p>
    <w:p w14:paraId="6F485A62" w14:textId="0447E359" w:rsidR="00A751D7" w:rsidRPr="00376D71" w:rsidRDefault="00A751D7" w:rsidP="6706CE7F">
      <w:pPr>
        <w:spacing w:after="0" w:line="259" w:lineRule="auto"/>
        <w:rPr>
          <w:rFonts w:ascii="Calibri" w:eastAsia="Calibri" w:hAnsi="Calibri" w:cs="Calibri"/>
          <w:color w:val="000000" w:themeColor="text1"/>
          <w:lang w:val="en-US"/>
        </w:rPr>
      </w:pPr>
    </w:p>
    <w:p w14:paraId="19227C70" w14:textId="5D5339B7" w:rsidR="00A751D7" w:rsidRDefault="412A1E1E" w:rsidP="6706CE7F">
      <w:pPr>
        <w:spacing w:after="0" w:line="259" w:lineRule="auto"/>
        <w:rPr>
          <w:rStyle w:val="normaltextrun"/>
          <w:rFonts w:eastAsia="Calibri" w:cs="Arial"/>
          <w:color w:val="000000" w:themeColor="text1"/>
          <w:lang w:val="en-GB"/>
        </w:rPr>
      </w:pPr>
      <w:r w:rsidRPr="00376D71">
        <w:rPr>
          <w:rStyle w:val="normaltextrun"/>
          <w:rFonts w:eastAsia="Calibri" w:cs="Arial"/>
          <w:color w:val="000000" w:themeColor="text1"/>
          <w:lang w:val="en-GB"/>
        </w:rPr>
        <w:t xml:space="preserve">The first version of the method was released in 2020 and focused on baby diapers. In 2022 it was expanded to include menstrual products. </w:t>
      </w:r>
      <w:proofErr w:type="gramStart"/>
      <w:r w:rsidRPr="00376D71">
        <w:rPr>
          <w:rStyle w:val="normaltextrun"/>
          <w:rFonts w:eastAsia="Calibri" w:cs="Arial"/>
          <w:color w:val="000000" w:themeColor="text1"/>
          <w:lang w:val="en-GB"/>
        </w:rPr>
        <w:t>In order to</w:t>
      </w:r>
      <w:proofErr w:type="gramEnd"/>
      <w:r w:rsidRPr="00376D71">
        <w:rPr>
          <w:rStyle w:val="normaltextrun"/>
          <w:rFonts w:eastAsia="Calibri" w:cs="Arial"/>
          <w:color w:val="000000" w:themeColor="text1"/>
          <w:lang w:val="en-GB"/>
        </w:rPr>
        <w:t xml:space="preserve"> make this method available to stakeholders outside the industry, EDANA is striving to develop and produce a CEN workshop agreement (CWA). This will also provide the opportunity for other stakeholders to review and revise the method where needed.</w:t>
      </w:r>
    </w:p>
    <w:p w14:paraId="5CD9F89F" w14:textId="77777777" w:rsidR="00376D71" w:rsidRPr="00376D71" w:rsidRDefault="00376D71" w:rsidP="6706CE7F">
      <w:pPr>
        <w:spacing w:after="0" w:line="259" w:lineRule="auto"/>
        <w:rPr>
          <w:rFonts w:eastAsia="Calibri" w:cs="Arial"/>
          <w:color w:val="000000" w:themeColor="text1"/>
          <w:lang w:val="en-US"/>
        </w:rPr>
      </w:pPr>
    </w:p>
    <w:p w14:paraId="7D88678B" w14:textId="6EA9E6B4" w:rsidR="00FA7942" w:rsidRPr="00376D71" w:rsidRDefault="00102E1D" w:rsidP="6706CE7F">
      <w:pPr>
        <w:rPr>
          <w:rFonts w:cs="Arial"/>
          <w:i/>
          <w:iCs/>
          <w:color w:val="76923C" w:themeColor="accent3" w:themeShade="BF"/>
          <w:u w:val="single"/>
          <w:lang w:val="en-GB"/>
        </w:rPr>
      </w:pPr>
      <w:r w:rsidRPr="00376D71">
        <w:rPr>
          <w:rFonts w:cs="Arial"/>
          <w:lang w:val="en-GB"/>
        </w:rPr>
        <w:lastRenderedPageBreak/>
        <w:t xml:space="preserve">The objective of the workshop is to publish a test method suitable for assessing the potential presence of trace chemicals in absorbent hygiene products. This method is needed as methods that haven’t been devised for this purpose, may end up with unreliable results that confuse the wider discussion. </w:t>
      </w:r>
      <w:r w:rsidR="00FA7942" w:rsidRPr="00376D71">
        <w:rPr>
          <w:rFonts w:cs="Arial"/>
          <w:lang w:val="en-US"/>
        </w:rPr>
        <w:t xml:space="preserve">The planned CEN Workshop Agreement is intended to be used by manufacturers of absorbent hygiene products, authorities, </w:t>
      </w:r>
      <w:proofErr w:type="gramStart"/>
      <w:r w:rsidR="00FA7942" w:rsidRPr="00376D71">
        <w:rPr>
          <w:rFonts w:cs="Arial"/>
          <w:lang w:val="en-US"/>
        </w:rPr>
        <w:t>retailers</w:t>
      </w:r>
      <w:proofErr w:type="gramEnd"/>
      <w:r w:rsidR="00FA7942" w:rsidRPr="00376D71">
        <w:rPr>
          <w:rFonts w:cs="Arial"/>
          <w:lang w:val="en-US"/>
        </w:rPr>
        <w:t xml:space="preserve"> and other stakeholders, as NGO’s and consumer </w:t>
      </w:r>
      <w:r w:rsidR="00376D71" w:rsidRPr="00376D71">
        <w:rPr>
          <w:rFonts w:cs="Arial"/>
          <w:lang w:val="en-US"/>
        </w:rPr>
        <w:t>organizations</w:t>
      </w:r>
      <w:r w:rsidR="00FA7942" w:rsidRPr="00376D71">
        <w:rPr>
          <w:rFonts w:cs="Arial"/>
          <w:lang w:val="en-US"/>
        </w:rPr>
        <w:t>.</w:t>
      </w:r>
      <w:r w:rsidR="00860B3C" w:rsidRPr="00376D71">
        <w:rPr>
          <w:rFonts w:cs="Arial"/>
          <w:lang w:val="en-US"/>
        </w:rPr>
        <w:t xml:space="preserve"> The focus will be on establishing a unified test method.</w:t>
      </w:r>
    </w:p>
    <w:p w14:paraId="03008010" w14:textId="6EBCD000" w:rsidR="003C203C" w:rsidRPr="0047067B" w:rsidRDefault="00CC643B" w:rsidP="00DB34FA">
      <w:pPr>
        <w:pStyle w:val="Heading2"/>
        <w:rPr>
          <w:lang w:val="en-GB"/>
        </w:rPr>
      </w:pPr>
      <w:bookmarkStart w:id="13" w:name="_Ref66202041"/>
      <w:bookmarkStart w:id="14" w:name="_Toc125033410"/>
      <w:r>
        <w:rPr>
          <w:lang w:val="en-GB"/>
        </w:rPr>
        <w:t>S</w:t>
      </w:r>
      <w:r w:rsidR="003C203C" w:rsidRPr="0047067B">
        <w:rPr>
          <w:lang w:val="en-GB"/>
        </w:rPr>
        <w:t>cope</w:t>
      </w:r>
      <w:bookmarkEnd w:id="12"/>
      <w:bookmarkEnd w:id="13"/>
      <w:bookmarkEnd w:id="14"/>
    </w:p>
    <w:p w14:paraId="052B4E2B" w14:textId="1BE17E0D" w:rsidR="00A751D7" w:rsidRPr="006870C4" w:rsidRDefault="00A751D7" w:rsidP="00A751D7">
      <w:pPr>
        <w:rPr>
          <w:lang w:val="en-US"/>
        </w:rPr>
      </w:pPr>
      <w:r w:rsidRPr="006870C4">
        <w:rPr>
          <w:lang w:val="en-US"/>
        </w:rPr>
        <w:t xml:space="preserve">The planned CEN Workshop specifies a test method to analyze </w:t>
      </w:r>
      <w:r w:rsidR="357BBA7C" w:rsidRPr="3C5F7A4E">
        <w:rPr>
          <w:lang w:val="en-US"/>
        </w:rPr>
        <w:t xml:space="preserve">the potential presence of </w:t>
      </w:r>
      <w:r w:rsidRPr="006870C4">
        <w:rPr>
          <w:lang w:val="en-US"/>
        </w:rPr>
        <w:t>trace chemical</w:t>
      </w:r>
      <w:r>
        <w:rPr>
          <w:lang w:val="en-US"/>
        </w:rPr>
        <w:t xml:space="preserve">s, </w:t>
      </w:r>
      <w:r w:rsidR="74BDDA1F" w:rsidRPr="3C5F7A4E">
        <w:rPr>
          <w:lang w:val="en-US"/>
        </w:rPr>
        <w:t xml:space="preserve">that are of interest for </w:t>
      </w:r>
      <w:r>
        <w:rPr>
          <w:lang w:val="en-US"/>
        </w:rPr>
        <w:t>authorities</w:t>
      </w:r>
      <w:r w:rsidR="00860B3C">
        <w:rPr>
          <w:lang w:val="en-US"/>
        </w:rPr>
        <w:t xml:space="preserve">, </w:t>
      </w:r>
      <w:r>
        <w:rPr>
          <w:lang w:val="en-US"/>
        </w:rPr>
        <w:t xml:space="preserve">stakeholders </w:t>
      </w:r>
      <w:r w:rsidR="6D198B8B" w:rsidRPr="1CDECCF8">
        <w:rPr>
          <w:lang w:val="en-US"/>
        </w:rPr>
        <w:t>and for the m</w:t>
      </w:r>
      <w:r w:rsidR="62CADEB6" w:rsidRPr="1CDECCF8">
        <w:rPr>
          <w:lang w:val="en-US"/>
        </w:rPr>
        <w:t>a</w:t>
      </w:r>
      <w:r w:rsidR="69FE9DAF" w:rsidRPr="1CDECCF8">
        <w:rPr>
          <w:lang w:val="en-US"/>
        </w:rPr>
        <w:t>nufacturers</w:t>
      </w:r>
      <w:r>
        <w:rPr>
          <w:lang w:val="en-US"/>
        </w:rPr>
        <w:t>.</w:t>
      </w:r>
      <w:r w:rsidR="0946C088" w:rsidRPr="1008CDF3">
        <w:rPr>
          <w:lang w:val="en-US"/>
        </w:rPr>
        <w:t xml:space="preserve"> </w:t>
      </w:r>
    </w:p>
    <w:p w14:paraId="6F1A1170" w14:textId="19AD5B88" w:rsidR="00485BF1" w:rsidRDefault="00A751D7" w:rsidP="25A3EC10">
      <w:pPr>
        <w:rPr>
          <w:lang w:val="en-US"/>
        </w:rPr>
      </w:pPr>
      <w:r w:rsidRPr="006870C4">
        <w:rPr>
          <w:lang w:val="en-US"/>
        </w:rPr>
        <w:t>The CEN Workshop</w:t>
      </w:r>
      <w:r w:rsidRPr="003E5437">
        <w:rPr>
          <w:lang w:val="en-US"/>
        </w:rPr>
        <w:t xml:space="preserve"> </w:t>
      </w:r>
      <w:r w:rsidR="00D17D49" w:rsidRPr="003E5437">
        <w:rPr>
          <w:lang w:val="en-GB"/>
        </w:rPr>
        <w:t>is not intended</w:t>
      </w:r>
      <w:r w:rsidRPr="003E5437">
        <w:rPr>
          <w:lang w:val="en-US"/>
        </w:rPr>
        <w:t xml:space="preserve"> to </w:t>
      </w:r>
      <w:r w:rsidRPr="006870C4">
        <w:rPr>
          <w:lang w:val="en-US"/>
        </w:rPr>
        <w:t xml:space="preserve">describe product safety requirements. </w:t>
      </w:r>
      <w:r>
        <w:rPr>
          <w:lang w:val="en-US"/>
        </w:rPr>
        <w:t xml:space="preserve">Limit values </w:t>
      </w:r>
      <w:r w:rsidR="00993898" w:rsidRPr="3C5F7A4E">
        <w:rPr>
          <w:lang w:val="en-US"/>
        </w:rPr>
        <w:t xml:space="preserve">of </w:t>
      </w:r>
      <w:r w:rsidR="00993898" w:rsidRPr="006870C4">
        <w:rPr>
          <w:lang w:val="en-US"/>
        </w:rPr>
        <w:t>trace chemical</w:t>
      </w:r>
      <w:r w:rsidR="00993898">
        <w:rPr>
          <w:lang w:val="en-US"/>
        </w:rPr>
        <w:t xml:space="preserve">s </w:t>
      </w:r>
      <w:r>
        <w:rPr>
          <w:lang w:val="en-US"/>
        </w:rPr>
        <w:t xml:space="preserve">are not defined in the CEN Workshop Agreement. </w:t>
      </w:r>
    </w:p>
    <w:p w14:paraId="7F313365" w14:textId="77777777" w:rsidR="00CC643B" w:rsidRPr="0047067B" w:rsidRDefault="00CC643B" w:rsidP="00CC643B">
      <w:pPr>
        <w:pStyle w:val="Heading2"/>
        <w:rPr>
          <w:lang w:val="en-GB"/>
        </w:rPr>
      </w:pPr>
      <w:bookmarkStart w:id="15" w:name="_Toc377567556"/>
      <w:bookmarkStart w:id="16" w:name="_Toc48753574"/>
      <w:bookmarkStart w:id="17" w:name="_Toc125033411"/>
      <w:bookmarkStart w:id="18" w:name="_Hlk124174381"/>
      <w:r w:rsidRPr="0047067B">
        <w:rPr>
          <w:lang w:val="en-GB"/>
        </w:rPr>
        <w:t>Related activities</w:t>
      </w:r>
      <w:bookmarkEnd w:id="15"/>
      <w:bookmarkEnd w:id="16"/>
      <w:bookmarkEnd w:id="17"/>
    </w:p>
    <w:bookmarkEnd w:id="18"/>
    <w:p w14:paraId="3A801B74" w14:textId="0DD2CF6D" w:rsidR="003C203C" w:rsidRPr="008C5EFF" w:rsidRDefault="3F4C2FD4" w:rsidP="00376950">
      <w:pPr>
        <w:rPr>
          <w:lang w:val="en-GB"/>
        </w:rPr>
      </w:pPr>
      <w:r w:rsidRPr="008C5EFF">
        <w:rPr>
          <w:lang w:val="en-GB"/>
        </w:rPr>
        <w:t xml:space="preserve">The subject of the planned CWA is not at present the subject of a standard. </w:t>
      </w:r>
      <w:r w:rsidR="482B8E41" w:rsidRPr="008C5EFF">
        <w:rPr>
          <w:lang w:val="en-GB"/>
        </w:rPr>
        <w:t xml:space="preserve">However, </w:t>
      </w:r>
      <w:r w:rsidRPr="008C5EFF">
        <w:rPr>
          <w:lang w:val="en-GB"/>
        </w:rPr>
        <w:t xml:space="preserve">there are </w:t>
      </w:r>
      <w:r w:rsidR="1B180BB9" w:rsidRPr="008C5EFF">
        <w:rPr>
          <w:lang w:val="en-GB"/>
        </w:rPr>
        <w:t>committees</w:t>
      </w:r>
      <w:r w:rsidRPr="008C5EFF">
        <w:rPr>
          <w:lang w:val="en-GB"/>
        </w:rPr>
        <w:t xml:space="preserve">, standards and/or other technical </w:t>
      </w:r>
      <w:r w:rsidR="24F9F632" w:rsidRPr="008C5EFF">
        <w:rPr>
          <w:lang w:val="en-GB"/>
        </w:rPr>
        <w:t xml:space="preserve">specifications </w:t>
      </w:r>
      <w:r w:rsidRPr="008C5EFF">
        <w:rPr>
          <w:lang w:val="en-GB"/>
        </w:rPr>
        <w:t xml:space="preserve">that deal with related subjects and thus need to be </w:t>
      </w:r>
      <w:proofErr w:type="gramStart"/>
      <w:r w:rsidRPr="008C5EFF">
        <w:rPr>
          <w:lang w:val="en-GB"/>
        </w:rPr>
        <w:t>taken into account</w:t>
      </w:r>
      <w:proofErr w:type="gramEnd"/>
      <w:r w:rsidRPr="008C5EFF">
        <w:rPr>
          <w:lang w:val="en-GB"/>
        </w:rPr>
        <w:t xml:space="preserve"> and involved, where necessary during this Workshop:</w:t>
      </w:r>
    </w:p>
    <w:p w14:paraId="015759BD" w14:textId="77777777" w:rsidR="007C3668" w:rsidRDefault="008C5EFF" w:rsidP="008C5EFF">
      <w:pPr>
        <w:pStyle w:val="ListParagraph"/>
        <w:numPr>
          <w:ilvl w:val="0"/>
          <w:numId w:val="19"/>
        </w:numPr>
        <w:contextualSpacing w:val="0"/>
        <w:rPr>
          <w:lang w:val="en-US"/>
        </w:rPr>
      </w:pPr>
      <w:r>
        <w:rPr>
          <w:lang w:val="en-US"/>
        </w:rPr>
        <w:t>ISO/TC 38/WG 9 (Nonwoven</w:t>
      </w:r>
      <w:proofErr w:type="gramStart"/>
      <w:r>
        <w:rPr>
          <w:lang w:val="en-US"/>
        </w:rPr>
        <w:t>);</w:t>
      </w:r>
      <w:proofErr w:type="gramEnd"/>
      <w:r>
        <w:rPr>
          <w:lang w:val="en-US"/>
        </w:rPr>
        <w:t xml:space="preserve"> </w:t>
      </w:r>
    </w:p>
    <w:p w14:paraId="53F0A334" w14:textId="0C87CF74" w:rsidR="008C5EFF" w:rsidRDefault="008C5EFF" w:rsidP="008C5EFF">
      <w:pPr>
        <w:pStyle w:val="ListParagraph"/>
        <w:numPr>
          <w:ilvl w:val="0"/>
          <w:numId w:val="19"/>
        </w:numPr>
        <w:contextualSpacing w:val="0"/>
        <w:rPr>
          <w:lang w:val="en-US"/>
        </w:rPr>
      </w:pPr>
      <w:r>
        <w:rPr>
          <w:lang w:val="en-US"/>
        </w:rPr>
        <w:t>ISO</w:t>
      </w:r>
      <w:r w:rsidR="00485BF1">
        <w:rPr>
          <w:lang w:val="en-US"/>
        </w:rPr>
        <w:t>/</w:t>
      </w:r>
      <w:r>
        <w:rPr>
          <w:lang w:val="en-US"/>
        </w:rPr>
        <w:t>TC 338 (menstrual products)</w:t>
      </w:r>
      <w:r w:rsidR="007C3668">
        <w:rPr>
          <w:lang w:val="en-US"/>
        </w:rPr>
        <w:t>.</w:t>
      </w:r>
    </w:p>
    <w:p w14:paraId="7F87D173" w14:textId="5FF8A667" w:rsidR="00376950" w:rsidRPr="0047067B" w:rsidRDefault="00376950" w:rsidP="00376950">
      <w:pPr>
        <w:pStyle w:val="Heading1"/>
        <w:rPr>
          <w:lang w:val="en-GB"/>
        </w:rPr>
      </w:pPr>
      <w:bookmarkStart w:id="19" w:name="_Toc125033412"/>
      <w:r w:rsidRPr="0047067B">
        <w:rPr>
          <w:lang w:val="en-GB"/>
        </w:rPr>
        <w:t>Workshop programme</w:t>
      </w:r>
      <w:bookmarkEnd w:id="19"/>
    </w:p>
    <w:p w14:paraId="514F7629" w14:textId="6ECF9A23" w:rsidR="0007513A" w:rsidRPr="0047067B" w:rsidRDefault="0007513A" w:rsidP="00DB34FA">
      <w:pPr>
        <w:pStyle w:val="Heading2"/>
        <w:rPr>
          <w:lang w:val="en-GB"/>
        </w:rPr>
      </w:pPr>
      <w:bookmarkStart w:id="20" w:name="_Toc125033413"/>
      <w:r w:rsidRPr="0047067B">
        <w:rPr>
          <w:lang w:val="en-GB"/>
        </w:rPr>
        <w:t>General</w:t>
      </w:r>
      <w:bookmarkEnd w:id="20"/>
    </w:p>
    <w:p w14:paraId="73683604" w14:textId="05E37EF5" w:rsidR="001F60AB" w:rsidRPr="00237AC1" w:rsidRDefault="0082111D" w:rsidP="001F60AB">
      <w:pPr>
        <w:rPr>
          <w:lang w:val="en-GB"/>
        </w:rPr>
      </w:pPr>
      <w:r w:rsidRPr="004D3FBA">
        <w:rPr>
          <w:lang w:val="en-GB"/>
        </w:rPr>
        <w:t xml:space="preserve">The kick-off meeting is planned to take place on </w:t>
      </w:r>
      <w:r w:rsidR="0088732C" w:rsidRPr="0088732C">
        <w:rPr>
          <w:lang w:val="en-GB"/>
        </w:rPr>
        <w:t>28 March 2023</w:t>
      </w:r>
      <w:r w:rsidRPr="0088732C">
        <w:rPr>
          <w:color w:val="FF0000"/>
          <w:lang w:val="en-GB"/>
        </w:rPr>
        <w:t xml:space="preserve"> </w:t>
      </w:r>
      <w:r w:rsidRPr="0088732C">
        <w:rPr>
          <w:lang w:val="en-GB"/>
        </w:rPr>
        <w:t xml:space="preserve">in </w:t>
      </w:r>
      <w:r w:rsidR="00B33F4D" w:rsidRPr="0088732C">
        <w:rPr>
          <w:lang w:val="en-GB"/>
        </w:rPr>
        <w:t>Berlin at DIN</w:t>
      </w:r>
      <w:r w:rsidRPr="0088732C">
        <w:rPr>
          <w:lang w:val="en-GB"/>
        </w:rPr>
        <w:t>.</w:t>
      </w:r>
      <w:r w:rsidRPr="004D3FBA">
        <w:rPr>
          <w:lang w:val="en-GB"/>
        </w:rPr>
        <w:t xml:space="preserve"> </w:t>
      </w:r>
      <w:r w:rsidR="001F60AB" w:rsidRPr="004D3FBA">
        <w:rPr>
          <w:lang w:val="en-GB"/>
        </w:rPr>
        <w:t>A draft for public commenting will be published</w:t>
      </w:r>
      <w:r w:rsidR="00C55529" w:rsidRPr="004D3FBA">
        <w:rPr>
          <w:lang w:val="en-GB"/>
        </w:rPr>
        <w:t xml:space="preserve"> fo</w:t>
      </w:r>
      <w:r w:rsidR="00C55529" w:rsidRPr="00237AC1">
        <w:rPr>
          <w:lang w:val="en-GB"/>
        </w:rPr>
        <w:t xml:space="preserve">r </w:t>
      </w:r>
      <w:r w:rsidR="00374BD5" w:rsidRPr="00237AC1">
        <w:rPr>
          <w:lang w:val="en-GB"/>
        </w:rPr>
        <w:t>60</w:t>
      </w:r>
      <w:r w:rsidR="00C55529" w:rsidRPr="00237AC1">
        <w:rPr>
          <w:lang w:val="en-GB"/>
        </w:rPr>
        <w:t xml:space="preserve"> days.</w:t>
      </w:r>
    </w:p>
    <w:p w14:paraId="57FCC6E4" w14:textId="04875776" w:rsidR="00CC643B" w:rsidRPr="004D3FBA" w:rsidRDefault="3E7CB791" w:rsidP="00CC643B">
      <w:pPr>
        <w:rPr>
          <w:lang w:val="en-GB"/>
        </w:rPr>
      </w:pPr>
      <w:r w:rsidRPr="004D3FBA">
        <w:rPr>
          <w:lang w:val="en-GB"/>
        </w:rPr>
        <w:t xml:space="preserve">A total of </w:t>
      </w:r>
      <w:r w:rsidR="549E73E3" w:rsidRPr="004D3FBA">
        <w:rPr>
          <w:lang w:val="en-GB"/>
        </w:rPr>
        <w:t>5</w:t>
      </w:r>
      <w:r w:rsidRPr="004D3FBA">
        <w:rPr>
          <w:lang w:val="en-GB"/>
        </w:rPr>
        <w:t xml:space="preserve"> Workshop meetings (kick-off meeting and Workshop meetings) and web conferences will be held, during which the content of the CWA will be presented, </w:t>
      </w:r>
      <w:proofErr w:type="gramStart"/>
      <w:r w:rsidRPr="004D3FBA">
        <w:rPr>
          <w:lang w:val="en-GB"/>
        </w:rPr>
        <w:t>discussed</w:t>
      </w:r>
      <w:proofErr w:type="gramEnd"/>
      <w:r w:rsidRPr="004D3FBA">
        <w:rPr>
          <w:lang w:val="en-GB"/>
        </w:rPr>
        <w:t xml:space="preserve"> and approved.</w:t>
      </w:r>
    </w:p>
    <w:p w14:paraId="1E7029CF" w14:textId="584DE03D" w:rsidR="00F81611" w:rsidRPr="004D3FBA" w:rsidRDefault="1D22BAAE" w:rsidP="00F81611">
      <w:pPr>
        <w:rPr>
          <w:lang w:val="en-GB"/>
        </w:rPr>
      </w:pPr>
      <w:r w:rsidRPr="004D3FBA">
        <w:rPr>
          <w:lang w:val="en-GB"/>
        </w:rPr>
        <w:t xml:space="preserve">The CWA will be drawn up in </w:t>
      </w:r>
      <w:r w:rsidR="35441B1D" w:rsidRPr="00007A22">
        <w:rPr>
          <w:b/>
          <w:bCs/>
          <w:lang w:val="en-GB"/>
        </w:rPr>
        <w:t>E</w:t>
      </w:r>
      <w:r w:rsidR="576A1FB7" w:rsidRPr="004D3FBA">
        <w:rPr>
          <w:b/>
          <w:bCs/>
          <w:lang w:val="en-GB"/>
        </w:rPr>
        <w:t>nglish</w:t>
      </w:r>
      <w:r w:rsidRPr="004D3FBA">
        <w:rPr>
          <w:lang w:val="en-GB"/>
        </w:rPr>
        <w:t xml:space="preserve"> (language of meetings, minutes, etc.). The CWA will be </w:t>
      </w:r>
      <w:r w:rsidR="2DB726D4" w:rsidRPr="004D3FBA">
        <w:rPr>
          <w:lang w:val="en-GB"/>
        </w:rPr>
        <w:t>written in</w:t>
      </w:r>
      <w:r w:rsidRPr="004D3FBA">
        <w:rPr>
          <w:lang w:val="en-GB"/>
        </w:rPr>
        <w:t xml:space="preserve"> </w:t>
      </w:r>
      <w:r w:rsidR="1F0189C6" w:rsidRPr="00007A22">
        <w:rPr>
          <w:b/>
          <w:bCs/>
          <w:lang w:val="en-GB"/>
        </w:rPr>
        <w:t>E</w:t>
      </w:r>
      <w:r w:rsidR="576A1FB7" w:rsidRPr="004D3FBA">
        <w:rPr>
          <w:b/>
          <w:bCs/>
          <w:lang w:val="en-GB"/>
        </w:rPr>
        <w:t>nglish</w:t>
      </w:r>
      <w:r w:rsidRPr="004D3FBA">
        <w:rPr>
          <w:lang w:val="en-GB"/>
        </w:rPr>
        <w:t>.</w:t>
      </w:r>
    </w:p>
    <w:p w14:paraId="6C5E5D0E" w14:textId="31B92598" w:rsidR="00AC0D98" w:rsidRDefault="0007513A" w:rsidP="00DB34FA">
      <w:pPr>
        <w:pStyle w:val="Heading2"/>
        <w:rPr>
          <w:lang w:val="en-GB"/>
        </w:rPr>
      </w:pPr>
      <w:bookmarkStart w:id="21" w:name="_Toc125033414"/>
      <w:r w:rsidRPr="0047067B">
        <w:rPr>
          <w:lang w:val="en-GB"/>
        </w:rPr>
        <w:t>Workshop schedule</w:t>
      </w:r>
      <w:bookmarkEnd w:id="21"/>
    </w:p>
    <w:p w14:paraId="6AD96D12" w14:textId="18626CAD" w:rsidR="00E7257F" w:rsidRPr="00E7257F" w:rsidRDefault="00E7257F" w:rsidP="00E7257F">
      <w:pPr>
        <w:rPr>
          <w:lang w:val="en-GB"/>
        </w:rPr>
      </w:pPr>
      <w:r w:rsidRPr="00E7257F">
        <w:rPr>
          <w:iCs/>
          <w:lang w:val="en-GB" w:eastAsia="ja-JP"/>
        </w:rPr>
        <w:t>The following project schedule is for orientation only and is to be modified as the Workshop progresses. The amount and the duration of the various Workshop phases are particularly dependent on the requirements and wishes of the Workshop proposer.</w:t>
      </w:r>
    </w:p>
    <w:p w14:paraId="6A22FB46" w14:textId="77777777" w:rsidR="00D31836" w:rsidRPr="00D31836" w:rsidRDefault="00D31836" w:rsidP="00AC0D98">
      <w:pPr>
        <w:rPr>
          <w:lang w:val="en-GB"/>
        </w:rPr>
        <w:sectPr w:rsidR="00D31836" w:rsidRPr="00D31836" w:rsidSect="009F2327">
          <w:footerReference w:type="even" r:id="rId17"/>
          <w:footerReference w:type="default" r:id="rId18"/>
          <w:type w:val="continuous"/>
          <w:pgSz w:w="11920" w:h="16840"/>
          <w:pgMar w:top="919" w:right="618" w:bottom="782" w:left="1298" w:header="709" w:footer="590" w:gutter="0"/>
          <w:cols w:space="720"/>
          <w:docGrid w:linePitch="272"/>
        </w:sectPr>
      </w:pPr>
    </w:p>
    <w:p w14:paraId="1E059820" w14:textId="1FE85687" w:rsidR="00D31836" w:rsidRDefault="00D31836" w:rsidP="00D31836">
      <w:pPr>
        <w:pStyle w:val="Caption"/>
        <w:keepNext/>
      </w:pPr>
      <w:bookmarkStart w:id="22" w:name="_Ref66196665"/>
      <w:bookmarkStart w:id="23" w:name="_Ref66196660"/>
      <w:r>
        <w:lastRenderedPageBreak/>
        <w:t xml:space="preserve">Table </w:t>
      </w:r>
      <w:r>
        <w:fldChar w:fldCharType="begin"/>
      </w:r>
      <w:r>
        <w:instrText xml:space="preserve"> SEQ Table \* ARABIC </w:instrText>
      </w:r>
      <w:r>
        <w:fldChar w:fldCharType="separate"/>
      </w:r>
      <w:r>
        <w:rPr>
          <w:noProof/>
        </w:rPr>
        <w:t>1</w:t>
      </w:r>
      <w:r>
        <w:fldChar w:fldCharType="end"/>
      </w:r>
      <w:bookmarkEnd w:id="22"/>
      <w:r>
        <w:t xml:space="preserve">: </w:t>
      </w:r>
      <w:bookmarkStart w:id="24" w:name="_Ref47946757"/>
      <w:bookmarkStart w:id="25" w:name="_Toc48753586"/>
      <w:r w:rsidR="005E590A" w:rsidRPr="0047067B">
        <w:t xml:space="preserve">Workshop </w:t>
      </w:r>
      <w:proofErr w:type="spellStart"/>
      <w:r w:rsidR="005E590A" w:rsidRPr="0047067B">
        <w:t>schedule</w:t>
      </w:r>
      <w:proofErr w:type="spellEnd"/>
      <w:r w:rsidR="005E590A" w:rsidRPr="0047067B">
        <w:t xml:space="preserve"> (</w:t>
      </w:r>
      <w:proofErr w:type="spellStart"/>
      <w:r w:rsidR="005E590A" w:rsidRPr="0047067B">
        <w:t>preliminary</w:t>
      </w:r>
      <w:proofErr w:type="spellEnd"/>
      <w:r w:rsidR="005E590A" w:rsidRPr="0047067B">
        <w:t>)</w:t>
      </w:r>
      <w:bookmarkEnd w:id="23"/>
      <w:bookmarkEnd w:id="24"/>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6"/>
        <w:gridCol w:w="222"/>
        <w:gridCol w:w="222"/>
        <w:gridCol w:w="222"/>
        <w:gridCol w:w="222"/>
        <w:gridCol w:w="222"/>
        <w:gridCol w:w="222"/>
        <w:gridCol w:w="222"/>
        <w:gridCol w:w="222"/>
        <w:gridCol w:w="222"/>
        <w:gridCol w:w="222"/>
        <w:gridCol w:w="361"/>
        <w:gridCol w:w="222"/>
        <w:gridCol w:w="222"/>
        <w:gridCol w:w="222"/>
        <w:gridCol w:w="350"/>
        <w:gridCol w:w="222"/>
        <w:gridCol w:w="222"/>
        <w:gridCol w:w="222"/>
        <w:gridCol w:w="350"/>
        <w:gridCol w:w="222"/>
        <w:gridCol w:w="222"/>
        <w:gridCol w:w="222"/>
        <w:gridCol w:w="350"/>
        <w:gridCol w:w="222"/>
        <w:gridCol w:w="222"/>
        <w:gridCol w:w="222"/>
        <w:gridCol w:w="222"/>
        <w:gridCol w:w="222"/>
        <w:gridCol w:w="222"/>
        <w:gridCol w:w="222"/>
        <w:gridCol w:w="222"/>
        <w:gridCol w:w="222"/>
        <w:gridCol w:w="222"/>
        <w:gridCol w:w="222"/>
        <w:gridCol w:w="222"/>
        <w:gridCol w:w="222"/>
        <w:gridCol w:w="583"/>
        <w:gridCol w:w="222"/>
        <w:gridCol w:w="222"/>
        <w:gridCol w:w="222"/>
        <w:gridCol w:w="222"/>
        <w:gridCol w:w="222"/>
        <w:gridCol w:w="350"/>
        <w:gridCol w:w="361"/>
        <w:gridCol w:w="222"/>
        <w:gridCol w:w="222"/>
        <w:gridCol w:w="222"/>
        <w:gridCol w:w="222"/>
        <w:gridCol w:w="416"/>
      </w:tblGrid>
      <w:tr w:rsidR="001956FB" w:rsidRPr="0047067B" w14:paraId="113C6820" w14:textId="77777777" w:rsidTr="0076494A">
        <w:tc>
          <w:tcPr>
            <w:tcW w:w="0" w:type="auto"/>
            <w:tcBorders>
              <w:bottom w:val="single" w:sz="4" w:space="0" w:color="auto"/>
            </w:tcBorders>
            <w:shd w:val="clear" w:color="auto" w:fill="D9D9D9" w:themeFill="background1" w:themeFillShade="D9"/>
            <w:vAlign w:val="center"/>
          </w:tcPr>
          <w:p w14:paraId="7F6E3D05" w14:textId="77777777" w:rsidR="00966F27" w:rsidRPr="008D035B" w:rsidRDefault="00966F27" w:rsidP="0071364D">
            <w:pPr>
              <w:spacing w:before="60" w:after="60"/>
              <w:jc w:val="left"/>
              <w:rPr>
                <w:b/>
                <w:lang w:val="en-GB"/>
              </w:rPr>
            </w:pPr>
            <w:r w:rsidRPr="008D035B">
              <w:rPr>
                <w:b/>
                <w:lang w:val="en-GB"/>
              </w:rPr>
              <w:t>CEN/CENELEC Workshop</w:t>
            </w:r>
          </w:p>
        </w:tc>
        <w:tc>
          <w:tcPr>
            <w:tcW w:w="0" w:type="auto"/>
            <w:gridSpan w:val="4"/>
            <w:tcBorders>
              <w:bottom w:val="single" w:sz="4" w:space="0" w:color="auto"/>
            </w:tcBorders>
            <w:shd w:val="clear" w:color="auto" w:fill="D9D9D9" w:themeFill="background1" w:themeFillShade="D9"/>
            <w:vAlign w:val="center"/>
          </w:tcPr>
          <w:p w14:paraId="4327EABE" w14:textId="77777777" w:rsidR="00966F27" w:rsidRPr="008D035B" w:rsidRDefault="00966F27" w:rsidP="0071364D">
            <w:pPr>
              <w:spacing w:before="60" w:after="60"/>
              <w:jc w:val="center"/>
              <w:rPr>
                <w:rFonts w:cs="Arial"/>
                <w:b/>
                <w:lang w:val="en-GB"/>
              </w:rPr>
            </w:pPr>
            <w:r w:rsidRPr="008D035B">
              <w:rPr>
                <w:b/>
              </w:rPr>
              <w:t>M01</w:t>
            </w:r>
          </w:p>
        </w:tc>
        <w:tc>
          <w:tcPr>
            <w:tcW w:w="0" w:type="auto"/>
            <w:gridSpan w:val="4"/>
            <w:tcBorders>
              <w:bottom w:val="single" w:sz="4" w:space="0" w:color="auto"/>
            </w:tcBorders>
            <w:shd w:val="clear" w:color="auto" w:fill="D9D9D9" w:themeFill="background1" w:themeFillShade="D9"/>
            <w:vAlign w:val="center"/>
          </w:tcPr>
          <w:p w14:paraId="6D6553A9" w14:textId="77777777" w:rsidR="00966F27" w:rsidRPr="008D035B" w:rsidRDefault="00966F27" w:rsidP="0071364D">
            <w:pPr>
              <w:spacing w:before="60" w:after="60"/>
              <w:jc w:val="center"/>
              <w:rPr>
                <w:rFonts w:cs="Arial"/>
                <w:b/>
                <w:lang w:val="en-GB"/>
              </w:rPr>
            </w:pPr>
            <w:r w:rsidRPr="008D035B">
              <w:rPr>
                <w:b/>
              </w:rPr>
              <w:t>M02</w:t>
            </w:r>
          </w:p>
        </w:tc>
        <w:tc>
          <w:tcPr>
            <w:tcW w:w="0" w:type="auto"/>
            <w:gridSpan w:val="4"/>
            <w:tcBorders>
              <w:bottom w:val="single" w:sz="4" w:space="0" w:color="auto"/>
            </w:tcBorders>
            <w:shd w:val="clear" w:color="auto" w:fill="D9D9D9" w:themeFill="background1" w:themeFillShade="D9"/>
            <w:vAlign w:val="center"/>
          </w:tcPr>
          <w:p w14:paraId="63477606" w14:textId="77777777" w:rsidR="00966F27" w:rsidRPr="008D035B" w:rsidRDefault="00966F27" w:rsidP="0071364D">
            <w:pPr>
              <w:spacing w:before="60" w:after="60"/>
              <w:jc w:val="center"/>
              <w:rPr>
                <w:rFonts w:cs="Arial"/>
                <w:b/>
                <w:lang w:val="en-GB"/>
              </w:rPr>
            </w:pPr>
            <w:r w:rsidRPr="008D035B">
              <w:rPr>
                <w:b/>
              </w:rPr>
              <w:t>M03</w:t>
            </w:r>
          </w:p>
        </w:tc>
        <w:tc>
          <w:tcPr>
            <w:tcW w:w="0" w:type="auto"/>
            <w:gridSpan w:val="4"/>
            <w:tcBorders>
              <w:bottom w:val="single" w:sz="4" w:space="0" w:color="auto"/>
            </w:tcBorders>
            <w:shd w:val="clear" w:color="auto" w:fill="D9D9D9" w:themeFill="background1" w:themeFillShade="D9"/>
            <w:vAlign w:val="center"/>
          </w:tcPr>
          <w:p w14:paraId="4787B94B" w14:textId="77777777" w:rsidR="00966F27" w:rsidRPr="008D035B" w:rsidRDefault="00966F27" w:rsidP="0071364D">
            <w:pPr>
              <w:spacing w:before="60" w:after="60"/>
              <w:jc w:val="center"/>
              <w:rPr>
                <w:rFonts w:cs="Arial"/>
                <w:b/>
                <w:lang w:val="en-GB"/>
              </w:rPr>
            </w:pPr>
            <w:r w:rsidRPr="008D035B">
              <w:rPr>
                <w:b/>
              </w:rPr>
              <w:t>M04</w:t>
            </w:r>
          </w:p>
        </w:tc>
        <w:tc>
          <w:tcPr>
            <w:tcW w:w="0" w:type="auto"/>
            <w:gridSpan w:val="4"/>
            <w:tcBorders>
              <w:bottom w:val="single" w:sz="4" w:space="0" w:color="auto"/>
            </w:tcBorders>
            <w:shd w:val="clear" w:color="auto" w:fill="D9D9D9" w:themeFill="background1" w:themeFillShade="D9"/>
            <w:vAlign w:val="center"/>
          </w:tcPr>
          <w:p w14:paraId="3CDC486A" w14:textId="77777777" w:rsidR="00966F27" w:rsidRPr="008D035B" w:rsidRDefault="00966F27" w:rsidP="0071364D">
            <w:pPr>
              <w:spacing w:before="60" w:after="60"/>
              <w:jc w:val="center"/>
              <w:rPr>
                <w:rFonts w:cs="Arial"/>
                <w:b/>
                <w:lang w:val="en-GB"/>
              </w:rPr>
            </w:pPr>
            <w:r w:rsidRPr="008D035B">
              <w:rPr>
                <w:b/>
              </w:rPr>
              <w:t>M05</w:t>
            </w:r>
          </w:p>
        </w:tc>
        <w:tc>
          <w:tcPr>
            <w:tcW w:w="0" w:type="auto"/>
            <w:gridSpan w:val="4"/>
            <w:tcBorders>
              <w:bottom w:val="single" w:sz="4" w:space="0" w:color="auto"/>
            </w:tcBorders>
            <w:shd w:val="clear" w:color="auto" w:fill="D9D9D9" w:themeFill="background1" w:themeFillShade="D9"/>
            <w:vAlign w:val="center"/>
          </w:tcPr>
          <w:p w14:paraId="69D2E000" w14:textId="77777777" w:rsidR="00966F27" w:rsidRPr="008D035B" w:rsidRDefault="00966F27" w:rsidP="0071364D">
            <w:pPr>
              <w:spacing w:before="60" w:after="60"/>
              <w:jc w:val="center"/>
              <w:rPr>
                <w:rFonts w:cs="Arial"/>
                <w:b/>
                <w:lang w:val="en-GB"/>
              </w:rPr>
            </w:pPr>
            <w:r w:rsidRPr="008D035B">
              <w:rPr>
                <w:b/>
              </w:rPr>
              <w:t>M06</w:t>
            </w:r>
          </w:p>
        </w:tc>
        <w:tc>
          <w:tcPr>
            <w:tcW w:w="0" w:type="auto"/>
            <w:gridSpan w:val="4"/>
            <w:tcBorders>
              <w:bottom w:val="single" w:sz="4" w:space="0" w:color="auto"/>
            </w:tcBorders>
            <w:shd w:val="clear" w:color="auto" w:fill="D9D9D9" w:themeFill="background1" w:themeFillShade="D9"/>
            <w:vAlign w:val="center"/>
          </w:tcPr>
          <w:p w14:paraId="59E84381" w14:textId="77777777" w:rsidR="00966F27" w:rsidRPr="008D035B" w:rsidRDefault="00966F27" w:rsidP="0071364D">
            <w:pPr>
              <w:spacing w:before="60" w:after="60"/>
              <w:jc w:val="center"/>
              <w:rPr>
                <w:rFonts w:cs="Arial"/>
                <w:b/>
                <w:lang w:val="en-GB"/>
              </w:rPr>
            </w:pPr>
            <w:r w:rsidRPr="008D035B">
              <w:rPr>
                <w:b/>
              </w:rPr>
              <w:t>M07</w:t>
            </w:r>
          </w:p>
        </w:tc>
        <w:tc>
          <w:tcPr>
            <w:tcW w:w="0" w:type="auto"/>
            <w:gridSpan w:val="4"/>
            <w:tcBorders>
              <w:bottom w:val="single" w:sz="4" w:space="0" w:color="auto"/>
            </w:tcBorders>
            <w:shd w:val="clear" w:color="auto" w:fill="D9D9D9" w:themeFill="background1" w:themeFillShade="D9"/>
            <w:vAlign w:val="center"/>
          </w:tcPr>
          <w:p w14:paraId="3E728E18" w14:textId="77777777" w:rsidR="00966F27" w:rsidRPr="008D035B" w:rsidRDefault="00966F27" w:rsidP="0071364D">
            <w:pPr>
              <w:spacing w:before="60" w:after="60"/>
              <w:jc w:val="center"/>
              <w:rPr>
                <w:rFonts w:cs="Arial"/>
                <w:b/>
                <w:lang w:val="en-GB"/>
              </w:rPr>
            </w:pPr>
            <w:r w:rsidRPr="008D035B">
              <w:rPr>
                <w:b/>
              </w:rPr>
              <w:t>M08</w:t>
            </w:r>
          </w:p>
        </w:tc>
        <w:tc>
          <w:tcPr>
            <w:tcW w:w="0" w:type="auto"/>
            <w:gridSpan w:val="4"/>
            <w:tcBorders>
              <w:bottom w:val="single" w:sz="4" w:space="0" w:color="auto"/>
            </w:tcBorders>
            <w:shd w:val="clear" w:color="auto" w:fill="D9D9D9" w:themeFill="background1" w:themeFillShade="D9"/>
            <w:vAlign w:val="center"/>
          </w:tcPr>
          <w:p w14:paraId="4BC20D94" w14:textId="77777777" w:rsidR="00966F27" w:rsidRPr="008D035B" w:rsidRDefault="00966F27" w:rsidP="0071364D">
            <w:pPr>
              <w:spacing w:before="60" w:after="60"/>
              <w:jc w:val="center"/>
              <w:rPr>
                <w:rFonts w:cs="Arial"/>
                <w:b/>
                <w:lang w:val="en-GB"/>
              </w:rPr>
            </w:pPr>
            <w:r w:rsidRPr="008D035B">
              <w:rPr>
                <w:b/>
              </w:rPr>
              <w:t>M09</w:t>
            </w:r>
          </w:p>
        </w:tc>
        <w:tc>
          <w:tcPr>
            <w:tcW w:w="0" w:type="auto"/>
            <w:gridSpan w:val="4"/>
            <w:tcBorders>
              <w:bottom w:val="single" w:sz="4" w:space="0" w:color="auto"/>
            </w:tcBorders>
            <w:shd w:val="clear" w:color="auto" w:fill="D9D9D9" w:themeFill="background1" w:themeFillShade="D9"/>
            <w:vAlign w:val="center"/>
          </w:tcPr>
          <w:p w14:paraId="6E8FBEF4" w14:textId="77777777" w:rsidR="00966F27" w:rsidRPr="008D035B" w:rsidRDefault="00966F27" w:rsidP="0071364D">
            <w:pPr>
              <w:spacing w:before="60" w:after="60"/>
              <w:jc w:val="center"/>
              <w:rPr>
                <w:rFonts w:cs="Arial"/>
                <w:b/>
                <w:lang w:val="en-GB"/>
              </w:rPr>
            </w:pPr>
            <w:r w:rsidRPr="008D035B">
              <w:rPr>
                <w:b/>
              </w:rPr>
              <w:t>M10</w:t>
            </w:r>
          </w:p>
        </w:tc>
        <w:tc>
          <w:tcPr>
            <w:tcW w:w="0" w:type="auto"/>
            <w:gridSpan w:val="4"/>
            <w:tcBorders>
              <w:bottom w:val="single" w:sz="4" w:space="0" w:color="auto"/>
            </w:tcBorders>
            <w:shd w:val="clear" w:color="auto" w:fill="D9D9D9" w:themeFill="background1" w:themeFillShade="D9"/>
            <w:vAlign w:val="center"/>
          </w:tcPr>
          <w:p w14:paraId="1B9D8ED4" w14:textId="77777777" w:rsidR="00966F27" w:rsidRPr="008D035B" w:rsidRDefault="00966F27" w:rsidP="0071364D">
            <w:pPr>
              <w:spacing w:before="60" w:after="60"/>
              <w:jc w:val="center"/>
              <w:rPr>
                <w:rFonts w:cs="Arial"/>
                <w:b/>
                <w:lang w:val="en-GB"/>
              </w:rPr>
            </w:pPr>
            <w:r w:rsidRPr="008D035B">
              <w:rPr>
                <w:b/>
              </w:rPr>
              <w:t>M11</w:t>
            </w:r>
          </w:p>
        </w:tc>
        <w:tc>
          <w:tcPr>
            <w:tcW w:w="0" w:type="auto"/>
            <w:gridSpan w:val="4"/>
            <w:tcBorders>
              <w:bottom w:val="single" w:sz="4" w:space="0" w:color="auto"/>
            </w:tcBorders>
            <w:shd w:val="clear" w:color="auto" w:fill="D9D9D9" w:themeFill="background1" w:themeFillShade="D9"/>
            <w:vAlign w:val="center"/>
          </w:tcPr>
          <w:p w14:paraId="067D1BFB" w14:textId="77777777" w:rsidR="00966F27" w:rsidRPr="008D035B" w:rsidRDefault="00966F27" w:rsidP="0071364D">
            <w:pPr>
              <w:spacing w:before="60" w:after="60"/>
              <w:jc w:val="center"/>
              <w:rPr>
                <w:rFonts w:cs="Arial"/>
                <w:b/>
                <w:lang w:val="en-GB"/>
              </w:rPr>
            </w:pPr>
            <w:r w:rsidRPr="008D035B">
              <w:rPr>
                <w:b/>
              </w:rPr>
              <w:t>M12</w:t>
            </w:r>
          </w:p>
        </w:tc>
        <w:tc>
          <w:tcPr>
            <w:tcW w:w="0" w:type="auto"/>
            <w:tcBorders>
              <w:bottom w:val="single" w:sz="4" w:space="0" w:color="auto"/>
            </w:tcBorders>
            <w:shd w:val="clear" w:color="auto" w:fill="D9D9D9" w:themeFill="background1" w:themeFillShade="D9"/>
          </w:tcPr>
          <w:p w14:paraId="08A7322C" w14:textId="77777777" w:rsidR="00966F27" w:rsidRPr="008D035B" w:rsidRDefault="00966F27" w:rsidP="0071364D">
            <w:pPr>
              <w:spacing w:before="60" w:after="60"/>
              <w:jc w:val="center"/>
              <w:rPr>
                <w:b/>
              </w:rPr>
            </w:pPr>
            <w:r>
              <w:rPr>
                <w:b/>
              </w:rPr>
              <w:t>…</w:t>
            </w:r>
          </w:p>
        </w:tc>
      </w:tr>
      <w:tr w:rsidR="0076494A" w:rsidRPr="0047067B" w14:paraId="72B5356C" w14:textId="77777777" w:rsidTr="0076494A">
        <w:tc>
          <w:tcPr>
            <w:tcW w:w="0" w:type="auto"/>
            <w:tcBorders>
              <w:bottom w:val="dotted" w:sz="4" w:space="0" w:color="auto"/>
            </w:tcBorders>
            <w:vAlign w:val="center"/>
          </w:tcPr>
          <w:p w14:paraId="5573588F" w14:textId="77777777" w:rsidR="00966F27" w:rsidRPr="0047067B" w:rsidRDefault="00966F27" w:rsidP="0071364D">
            <w:pPr>
              <w:spacing w:before="60" w:after="60"/>
              <w:jc w:val="left"/>
              <w:rPr>
                <w:b/>
                <w:lang w:val="en-GB"/>
              </w:rPr>
            </w:pPr>
            <w:r w:rsidRPr="0047067B">
              <w:rPr>
                <w:b/>
                <w:lang w:val="en-GB"/>
              </w:rPr>
              <w:t>Initiation</w:t>
            </w:r>
          </w:p>
        </w:tc>
        <w:tc>
          <w:tcPr>
            <w:tcW w:w="0" w:type="auto"/>
            <w:tcBorders>
              <w:bottom w:val="dotted" w:sz="4" w:space="0" w:color="auto"/>
              <w:right w:val="dotted" w:sz="4" w:space="0" w:color="auto"/>
            </w:tcBorders>
            <w:shd w:val="clear" w:color="auto" w:fill="auto"/>
            <w:vAlign w:val="center"/>
          </w:tcPr>
          <w:p w14:paraId="451943FC" w14:textId="77777777" w:rsidR="00966F27" w:rsidRPr="0047067B" w:rsidRDefault="00966F27" w:rsidP="0071364D">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shd w:val="clear" w:color="auto" w:fill="auto"/>
            <w:vAlign w:val="center"/>
          </w:tcPr>
          <w:p w14:paraId="7551F2CF" w14:textId="77777777" w:rsidR="00966F27" w:rsidRPr="0047067B" w:rsidRDefault="00966F27" w:rsidP="0071364D">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shd w:val="clear" w:color="auto" w:fill="17365D" w:themeFill="text2" w:themeFillShade="BF"/>
            <w:vAlign w:val="center"/>
          </w:tcPr>
          <w:p w14:paraId="63DCEE5A" w14:textId="77777777" w:rsidR="00966F27" w:rsidRPr="0047067B" w:rsidRDefault="00966F27" w:rsidP="0071364D">
            <w:pPr>
              <w:spacing w:before="60" w:after="60"/>
              <w:jc w:val="center"/>
              <w:rPr>
                <w:rFonts w:cs="Arial"/>
                <w:lang w:val="en-GB"/>
              </w:rPr>
            </w:pPr>
          </w:p>
        </w:tc>
        <w:tc>
          <w:tcPr>
            <w:tcW w:w="0" w:type="auto"/>
            <w:tcBorders>
              <w:left w:val="dotted" w:sz="4" w:space="0" w:color="auto"/>
              <w:bottom w:val="dotted" w:sz="4" w:space="0" w:color="auto"/>
            </w:tcBorders>
            <w:shd w:val="clear" w:color="auto" w:fill="17365D" w:themeFill="text2" w:themeFillShade="BF"/>
            <w:vAlign w:val="center"/>
          </w:tcPr>
          <w:p w14:paraId="2DB0D5FA" w14:textId="77777777" w:rsidR="00966F27" w:rsidRPr="0047067B" w:rsidRDefault="00966F27" w:rsidP="0071364D">
            <w:pPr>
              <w:spacing w:before="60" w:after="60"/>
              <w:jc w:val="center"/>
              <w:rPr>
                <w:rFonts w:cs="Arial"/>
                <w:lang w:val="en-GB"/>
              </w:rPr>
            </w:pPr>
          </w:p>
        </w:tc>
        <w:tc>
          <w:tcPr>
            <w:tcW w:w="0" w:type="auto"/>
            <w:tcBorders>
              <w:bottom w:val="dotted" w:sz="4" w:space="0" w:color="auto"/>
              <w:right w:val="dotted" w:sz="4" w:space="0" w:color="auto"/>
            </w:tcBorders>
            <w:shd w:val="clear" w:color="auto" w:fill="17365D" w:themeFill="text2" w:themeFillShade="BF"/>
            <w:vAlign w:val="center"/>
          </w:tcPr>
          <w:p w14:paraId="740DA525" w14:textId="77777777" w:rsidR="00966F27" w:rsidRPr="0047067B" w:rsidRDefault="00966F27" w:rsidP="0071364D">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shd w:val="clear" w:color="auto" w:fill="17365D" w:themeFill="text2" w:themeFillShade="BF"/>
            <w:vAlign w:val="center"/>
          </w:tcPr>
          <w:p w14:paraId="4A8567AA" w14:textId="77777777" w:rsidR="00966F27" w:rsidRPr="0047067B" w:rsidRDefault="00966F27" w:rsidP="0071364D">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shd w:val="clear" w:color="auto" w:fill="17365D" w:themeFill="text2" w:themeFillShade="BF"/>
            <w:vAlign w:val="center"/>
          </w:tcPr>
          <w:p w14:paraId="7AE6BBE5" w14:textId="77777777" w:rsidR="00966F27" w:rsidRPr="0047067B" w:rsidRDefault="00966F27" w:rsidP="0071364D">
            <w:pPr>
              <w:spacing w:before="60" w:after="60"/>
              <w:jc w:val="center"/>
              <w:rPr>
                <w:rFonts w:cs="Arial"/>
                <w:lang w:val="en-GB"/>
              </w:rPr>
            </w:pPr>
          </w:p>
        </w:tc>
        <w:tc>
          <w:tcPr>
            <w:tcW w:w="0" w:type="auto"/>
            <w:tcBorders>
              <w:left w:val="dotted" w:sz="4" w:space="0" w:color="auto"/>
              <w:bottom w:val="dotted" w:sz="4" w:space="0" w:color="auto"/>
            </w:tcBorders>
            <w:shd w:val="clear" w:color="auto" w:fill="17365D" w:themeFill="text2" w:themeFillShade="BF"/>
            <w:vAlign w:val="center"/>
          </w:tcPr>
          <w:p w14:paraId="00C349EA" w14:textId="77777777" w:rsidR="00966F27" w:rsidRPr="0047067B" w:rsidRDefault="00966F27" w:rsidP="0071364D">
            <w:pPr>
              <w:spacing w:before="60" w:after="60"/>
              <w:jc w:val="center"/>
              <w:rPr>
                <w:rFonts w:cs="Arial"/>
                <w:lang w:val="en-GB"/>
              </w:rPr>
            </w:pPr>
          </w:p>
        </w:tc>
        <w:tc>
          <w:tcPr>
            <w:tcW w:w="0" w:type="auto"/>
            <w:tcBorders>
              <w:bottom w:val="dotted" w:sz="4" w:space="0" w:color="auto"/>
              <w:right w:val="dotted" w:sz="4" w:space="0" w:color="auto"/>
            </w:tcBorders>
            <w:shd w:val="clear" w:color="auto" w:fill="17365D" w:themeFill="text2" w:themeFillShade="BF"/>
            <w:vAlign w:val="center"/>
          </w:tcPr>
          <w:p w14:paraId="5EF74416" w14:textId="77777777" w:rsidR="00966F27" w:rsidRPr="0047067B" w:rsidRDefault="00966F27" w:rsidP="0071364D">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shd w:val="clear" w:color="auto" w:fill="17365D" w:themeFill="text2" w:themeFillShade="BF"/>
            <w:vAlign w:val="center"/>
          </w:tcPr>
          <w:p w14:paraId="4EFBF508" w14:textId="77777777" w:rsidR="00966F27" w:rsidRPr="0047067B" w:rsidRDefault="00966F27" w:rsidP="0071364D">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vAlign w:val="center"/>
          </w:tcPr>
          <w:p w14:paraId="32F40E92" w14:textId="77777777" w:rsidR="00966F27" w:rsidRPr="0047067B" w:rsidRDefault="00966F27" w:rsidP="0071364D">
            <w:pPr>
              <w:spacing w:before="60" w:after="60"/>
              <w:jc w:val="center"/>
              <w:rPr>
                <w:rFonts w:cs="Arial"/>
                <w:lang w:val="en-GB"/>
              </w:rPr>
            </w:pPr>
          </w:p>
        </w:tc>
        <w:tc>
          <w:tcPr>
            <w:tcW w:w="0" w:type="auto"/>
            <w:tcBorders>
              <w:left w:val="dotted" w:sz="4" w:space="0" w:color="auto"/>
              <w:bottom w:val="dotted" w:sz="4" w:space="0" w:color="auto"/>
            </w:tcBorders>
            <w:vAlign w:val="center"/>
          </w:tcPr>
          <w:p w14:paraId="57DFC8A3" w14:textId="77777777" w:rsidR="00966F27" w:rsidRPr="0047067B" w:rsidRDefault="00966F27" w:rsidP="0071364D">
            <w:pPr>
              <w:spacing w:before="60" w:after="60"/>
              <w:jc w:val="center"/>
              <w:rPr>
                <w:rFonts w:cs="Arial"/>
                <w:lang w:val="en-GB"/>
              </w:rPr>
            </w:pPr>
          </w:p>
        </w:tc>
        <w:tc>
          <w:tcPr>
            <w:tcW w:w="0" w:type="auto"/>
            <w:tcBorders>
              <w:bottom w:val="dotted" w:sz="4" w:space="0" w:color="auto"/>
              <w:right w:val="dotted" w:sz="4" w:space="0" w:color="auto"/>
            </w:tcBorders>
            <w:shd w:val="clear" w:color="auto" w:fill="auto"/>
            <w:vAlign w:val="center"/>
          </w:tcPr>
          <w:p w14:paraId="3F20E7A3" w14:textId="77777777" w:rsidR="00966F27" w:rsidRPr="0047067B" w:rsidRDefault="00966F27" w:rsidP="0071364D">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vAlign w:val="center"/>
          </w:tcPr>
          <w:p w14:paraId="6C632A8F" w14:textId="77777777" w:rsidR="00966F27" w:rsidRPr="0047067B" w:rsidRDefault="00966F27" w:rsidP="0071364D">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vAlign w:val="center"/>
          </w:tcPr>
          <w:p w14:paraId="3364A1B1" w14:textId="77777777" w:rsidR="00966F27" w:rsidRPr="0047067B" w:rsidRDefault="00966F27" w:rsidP="0071364D">
            <w:pPr>
              <w:spacing w:before="60" w:after="60"/>
              <w:jc w:val="center"/>
              <w:rPr>
                <w:rFonts w:cs="Arial"/>
                <w:lang w:val="en-GB"/>
              </w:rPr>
            </w:pPr>
          </w:p>
        </w:tc>
        <w:tc>
          <w:tcPr>
            <w:tcW w:w="0" w:type="auto"/>
            <w:tcBorders>
              <w:left w:val="dotted" w:sz="4" w:space="0" w:color="auto"/>
              <w:bottom w:val="dotted" w:sz="4" w:space="0" w:color="auto"/>
            </w:tcBorders>
            <w:vAlign w:val="center"/>
          </w:tcPr>
          <w:p w14:paraId="369BD2F3" w14:textId="77777777" w:rsidR="00966F27" w:rsidRPr="0047067B" w:rsidRDefault="00966F27" w:rsidP="0071364D">
            <w:pPr>
              <w:spacing w:before="60" w:after="60"/>
              <w:jc w:val="center"/>
              <w:rPr>
                <w:rFonts w:cs="Arial"/>
                <w:lang w:val="en-GB"/>
              </w:rPr>
            </w:pPr>
          </w:p>
        </w:tc>
        <w:tc>
          <w:tcPr>
            <w:tcW w:w="0" w:type="auto"/>
            <w:tcBorders>
              <w:bottom w:val="dotted" w:sz="4" w:space="0" w:color="auto"/>
              <w:right w:val="dotted" w:sz="4" w:space="0" w:color="auto"/>
            </w:tcBorders>
            <w:vAlign w:val="center"/>
          </w:tcPr>
          <w:p w14:paraId="12F89157" w14:textId="77777777" w:rsidR="00966F27" w:rsidRPr="0047067B" w:rsidRDefault="00966F27" w:rsidP="0071364D">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vAlign w:val="center"/>
          </w:tcPr>
          <w:p w14:paraId="64EC8102" w14:textId="77777777" w:rsidR="00966F27" w:rsidRPr="0047067B" w:rsidRDefault="00966F27" w:rsidP="0071364D">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vAlign w:val="center"/>
          </w:tcPr>
          <w:p w14:paraId="601E11BA" w14:textId="77777777" w:rsidR="00966F27" w:rsidRPr="0047067B" w:rsidRDefault="00966F27" w:rsidP="0071364D">
            <w:pPr>
              <w:spacing w:before="60" w:after="60"/>
              <w:jc w:val="center"/>
              <w:rPr>
                <w:rFonts w:cs="Arial"/>
                <w:lang w:val="en-GB"/>
              </w:rPr>
            </w:pPr>
          </w:p>
        </w:tc>
        <w:tc>
          <w:tcPr>
            <w:tcW w:w="0" w:type="auto"/>
            <w:tcBorders>
              <w:left w:val="dotted" w:sz="4" w:space="0" w:color="auto"/>
              <w:bottom w:val="dotted" w:sz="4" w:space="0" w:color="auto"/>
            </w:tcBorders>
            <w:vAlign w:val="center"/>
          </w:tcPr>
          <w:p w14:paraId="7C9AEAE7" w14:textId="77777777" w:rsidR="00966F27" w:rsidRPr="0047067B" w:rsidRDefault="00966F27" w:rsidP="0071364D">
            <w:pPr>
              <w:spacing w:before="60" w:after="60"/>
              <w:jc w:val="center"/>
              <w:rPr>
                <w:rFonts w:cs="Arial"/>
                <w:lang w:val="en-GB"/>
              </w:rPr>
            </w:pPr>
          </w:p>
        </w:tc>
        <w:tc>
          <w:tcPr>
            <w:tcW w:w="0" w:type="auto"/>
            <w:tcBorders>
              <w:bottom w:val="dotted" w:sz="4" w:space="0" w:color="auto"/>
              <w:right w:val="dotted" w:sz="4" w:space="0" w:color="auto"/>
            </w:tcBorders>
            <w:vAlign w:val="center"/>
          </w:tcPr>
          <w:p w14:paraId="5E32940E" w14:textId="77777777" w:rsidR="00966F27" w:rsidRPr="0047067B" w:rsidRDefault="00966F27" w:rsidP="0071364D">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vAlign w:val="center"/>
          </w:tcPr>
          <w:p w14:paraId="5566CBE7" w14:textId="77777777" w:rsidR="00966F27" w:rsidRPr="0047067B" w:rsidRDefault="00966F27" w:rsidP="0071364D">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vAlign w:val="center"/>
          </w:tcPr>
          <w:p w14:paraId="63A94F8E" w14:textId="77777777" w:rsidR="00966F27" w:rsidRPr="0047067B" w:rsidRDefault="00966F27" w:rsidP="0071364D">
            <w:pPr>
              <w:spacing w:before="60" w:after="60"/>
              <w:jc w:val="center"/>
              <w:rPr>
                <w:rFonts w:cs="Arial"/>
                <w:lang w:val="en-GB"/>
              </w:rPr>
            </w:pPr>
          </w:p>
        </w:tc>
        <w:tc>
          <w:tcPr>
            <w:tcW w:w="0" w:type="auto"/>
            <w:tcBorders>
              <w:left w:val="dotted" w:sz="4" w:space="0" w:color="auto"/>
              <w:bottom w:val="dotted" w:sz="4" w:space="0" w:color="auto"/>
            </w:tcBorders>
            <w:vAlign w:val="center"/>
          </w:tcPr>
          <w:p w14:paraId="715DF757" w14:textId="77777777" w:rsidR="00966F27" w:rsidRPr="0047067B" w:rsidRDefault="00966F27" w:rsidP="0071364D">
            <w:pPr>
              <w:spacing w:before="60" w:after="60"/>
              <w:jc w:val="center"/>
              <w:rPr>
                <w:rFonts w:cs="Arial"/>
                <w:lang w:val="en-GB"/>
              </w:rPr>
            </w:pPr>
          </w:p>
        </w:tc>
        <w:tc>
          <w:tcPr>
            <w:tcW w:w="0" w:type="auto"/>
            <w:tcBorders>
              <w:bottom w:val="dotted" w:sz="4" w:space="0" w:color="auto"/>
              <w:right w:val="dotted" w:sz="4" w:space="0" w:color="auto"/>
            </w:tcBorders>
            <w:vAlign w:val="center"/>
          </w:tcPr>
          <w:p w14:paraId="3CE6AF01" w14:textId="77777777" w:rsidR="00966F27" w:rsidRPr="0047067B" w:rsidRDefault="00966F27" w:rsidP="0071364D">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vAlign w:val="center"/>
          </w:tcPr>
          <w:p w14:paraId="78D49080" w14:textId="77777777" w:rsidR="00966F27" w:rsidRPr="0047067B" w:rsidRDefault="00966F27" w:rsidP="0071364D">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vAlign w:val="center"/>
          </w:tcPr>
          <w:p w14:paraId="0DB88839" w14:textId="77777777" w:rsidR="00966F27" w:rsidRPr="0047067B" w:rsidRDefault="00966F27" w:rsidP="0071364D">
            <w:pPr>
              <w:spacing w:before="60" w:after="60"/>
              <w:jc w:val="center"/>
              <w:rPr>
                <w:rFonts w:cs="Arial"/>
                <w:lang w:val="en-GB"/>
              </w:rPr>
            </w:pPr>
          </w:p>
        </w:tc>
        <w:tc>
          <w:tcPr>
            <w:tcW w:w="0" w:type="auto"/>
            <w:tcBorders>
              <w:left w:val="dotted" w:sz="4" w:space="0" w:color="auto"/>
              <w:bottom w:val="dotted" w:sz="4" w:space="0" w:color="auto"/>
            </w:tcBorders>
            <w:vAlign w:val="center"/>
          </w:tcPr>
          <w:p w14:paraId="7B4EA0C9" w14:textId="77777777" w:rsidR="00966F27" w:rsidRPr="0047067B" w:rsidRDefault="00966F27" w:rsidP="0071364D">
            <w:pPr>
              <w:spacing w:before="60" w:after="60"/>
              <w:jc w:val="center"/>
              <w:rPr>
                <w:rFonts w:cs="Arial"/>
                <w:lang w:val="en-GB"/>
              </w:rPr>
            </w:pPr>
          </w:p>
        </w:tc>
        <w:tc>
          <w:tcPr>
            <w:tcW w:w="0" w:type="auto"/>
            <w:tcBorders>
              <w:bottom w:val="dotted" w:sz="4" w:space="0" w:color="auto"/>
              <w:right w:val="dotted" w:sz="4" w:space="0" w:color="auto"/>
            </w:tcBorders>
            <w:vAlign w:val="center"/>
          </w:tcPr>
          <w:p w14:paraId="127B3410" w14:textId="77777777" w:rsidR="00966F27" w:rsidRPr="0047067B" w:rsidRDefault="00966F27" w:rsidP="0071364D">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vAlign w:val="center"/>
          </w:tcPr>
          <w:p w14:paraId="1B88F2CD" w14:textId="77777777" w:rsidR="00966F27" w:rsidRPr="0047067B" w:rsidRDefault="00966F27" w:rsidP="0071364D">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vAlign w:val="center"/>
          </w:tcPr>
          <w:p w14:paraId="6FD763A8" w14:textId="77777777" w:rsidR="00966F27" w:rsidRPr="0047067B" w:rsidRDefault="00966F27" w:rsidP="0071364D">
            <w:pPr>
              <w:spacing w:before="60" w:after="60"/>
              <w:jc w:val="center"/>
              <w:rPr>
                <w:rFonts w:cs="Arial"/>
                <w:lang w:val="en-GB"/>
              </w:rPr>
            </w:pPr>
          </w:p>
        </w:tc>
        <w:tc>
          <w:tcPr>
            <w:tcW w:w="0" w:type="auto"/>
            <w:tcBorders>
              <w:left w:val="dotted" w:sz="4" w:space="0" w:color="auto"/>
              <w:bottom w:val="dotted" w:sz="4" w:space="0" w:color="auto"/>
            </w:tcBorders>
            <w:vAlign w:val="center"/>
          </w:tcPr>
          <w:p w14:paraId="35172549" w14:textId="77777777" w:rsidR="00966F27" w:rsidRPr="0047067B" w:rsidRDefault="00966F27" w:rsidP="0071364D">
            <w:pPr>
              <w:spacing w:before="60" w:after="60"/>
              <w:jc w:val="center"/>
              <w:rPr>
                <w:rFonts w:cs="Arial"/>
                <w:lang w:val="en-GB"/>
              </w:rPr>
            </w:pPr>
          </w:p>
        </w:tc>
        <w:tc>
          <w:tcPr>
            <w:tcW w:w="0" w:type="auto"/>
            <w:tcBorders>
              <w:bottom w:val="dotted" w:sz="4" w:space="0" w:color="auto"/>
              <w:right w:val="dotted" w:sz="4" w:space="0" w:color="auto"/>
            </w:tcBorders>
            <w:vAlign w:val="center"/>
          </w:tcPr>
          <w:p w14:paraId="53FE21BB" w14:textId="77777777" w:rsidR="00966F27" w:rsidRPr="0047067B" w:rsidRDefault="00966F27" w:rsidP="0071364D">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vAlign w:val="center"/>
          </w:tcPr>
          <w:p w14:paraId="5760F652" w14:textId="77777777" w:rsidR="00966F27" w:rsidRPr="0047067B" w:rsidRDefault="00966F27" w:rsidP="0071364D">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vAlign w:val="center"/>
          </w:tcPr>
          <w:p w14:paraId="3DD69D80" w14:textId="77777777" w:rsidR="00966F27" w:rsidRPr="0047067B" w:rsidRDefault="00966F27" w:rsidP="0071364D">
            <w:pPr>
              <w:spacing w:before="60" w:after="60"/>
              <w:jc w:val="center"/>
              <w:rPr>
                <w:rFonts w:cs="Arial"/>
                <w:lang w:val="en-GB"/>
              </w:rPr>
            </w:pPr>
          </w:p>
        </w:tc>
        <w:tc>
          <w:tcPr>
            <w:tcW w:w="0" w:type="auto"/>
            <w:tcBorders>
              <w:left w:val="dotted" w:sz="4" w:space="0" w:color="auto"/>
              <w:bottom w:val="dotted" w:sz="4" w:space="0" w:color="auto"/>
            </w:tcBorders>
            <w:vAlign w:val="center"/>
          </w:tcPr>
          <w:p w14:paraId="6D651F0C" w14:textId="77777777" w:rsidR="00966F27" w:rsidRPr="0047067B" w:rsidRDefault="00966F27" w:rsidP="0071364D">
            <w:pPr>
              <w:spacing w:before="60" w:after="60"/>
              <w:jc w:val="center"/>
              <w:rPr>
                <w:rFonts w:cs="Arial"/>
                <w:lang w:val="en-GB"/>
              </w:rPr>
            </w:pPr>
          </w:p>
        </w:tc>
        <w:tc>
          <w:tcPr>
            <w:tcW w:w="0" w:type="auto"/>
            <w:tcBorders>
              <w:bottom w:val="dotted" w:sz="4" w:space="0" w:color="auto"/>
              <w:right w:val="dotted" w:sz="4" w:space="0" w:color="auto"/>
            </w:tcBorders>
            <w:vAlign w:val="center"/>
          </w:tcPr>
          <w:p w14:paraId="5B65109C" w14:textId="77777777" w:rsidR="00966F27" w:rsidRPr="0047067B" w:rsidRDefault="00966F27" w:rsidP="0071364D">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vAlign w:val="center"/>
          </w:tcPr>
          <w:p w14:paraId="4F3B1740" w14:textId="77777777" w:rsidR="00966F27" w:rsidRPr="0047067B" w:rsidRDefault="00966F27" w:rsidP="0071364D">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vAlign w:val="center"/>
          </w:tcPr>
          <w:p w14:paraId="28F7BF47" w14:textId="77777777" w:rsidR="00966F27" w:rsidRPr="0047067B" w:rsidRDefault="00966F27" w:rsidP="0071364D">
            <w:pPr>
              <w:spacing w:before="60" w:after="60"/>
              <w:jc w:val="center"/>
              <w:rPr>
                <w:rFonts w:cs="Arial"/>
                <w:lang w:val="en-GB"/>
              </w:rPr>
            </w:pPr>
          </w:p>
        </w:tc>
        <w:tc>
          <w:tcPr>
            <w:tcW w:w="0" w:type="auto"/>
            <w:tcBorders>
              <w:left w:val="dotted" w:sz="4" w:space="0" w:color="auto"/>
              <w:bottom w:val="dotted" w:sz="4" w:space="0" w:color="auto"/>
            </w:tcBorders>
            <w:vAlign w:val="center"/>
          </w:tcPr>
          <w:p w14:paraId="4371D624" w14:textId="77777777" w:rsidR="00966F27" w:rsidRPr="0047067B" w:rsidRDefault="00966F27" w:rsidP="0071364D">
            <w:pPr>
              <w:spacing w:before="60" w:after="60"/>
              <w:jc w:val="center"/>
              <w:rPr>
                <w:rFonts w:cs="Arial"/>
                <w:lang w:val="en-GB"/>
              </w:rPr>
            </w:pPr>
          </w:p>
        </w:tc>
        <w:tc>
          <w:tcPr>
            <w:tcW w:w="0" w:type="auto"/>
            <w:tcBorders>
              <w:bottom w:val="dotted" w:sz="4" w:space="0" w:color="auto"/>
              <w:right w:val="dotted" w:sz="4" w:space="0" w:color="auto"/>
            </w:tcBorders>
            <w:vAlign w:val="center"/>
          </w:tcPr>
          <w:p w14:paraId="01310AA2" w14:textId="77777777" w:rsidR="00966F27" w:rsidRPr="0047067B" w:rsidRDefault="00966F27" w:rsidP="0071364D">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vAlign w:val="center"/>
          </w:tcPr>
          <w:p w14:paraId="51719D60" w14:textId="77777777" w:rsidR="00966F27" w:rsidRPr="0047067B" w:rsidRDefault="00966F27" w:rsidP="0071364D">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vAlign w:val="center"/>
          </w:tcPr>
          <w:p w14:paraId="0EAF5262" w14:textId="77777777" w:rsidR="00966F27" w:rsidRPr="0047067B" w:rsidRDefault="00966F27" w:rsidP="0071364D">
            <w:pPr>
              <w:spacing w:before="60" w:after="60"/>
              <w:jc w:val="center"/>
              <w:rPr>
                <w:rFonts w:cs="Arial"/>
                <w:lang w:val="en-GB"/>
              </w:rPr>
            </w:pPr>
          </w:p>
        </w:tc>
        <w:tc>
          <w:tcPr>
            <w:tcW w:w="0" w:type="auto"/>
            <w:tcBorders>
              <w:left w:val="dotted" w:sz="4" w:space="0" w:color="auto"/>
              <w:bottom w:val="dotted" w:sz="4" w:space="0" w:color="auto"/>
            </w:tcBorders>
            <w:vAlign w:val="center"/>
          </w:tcPr>
          <w:p w14:paraId="76F824C2" w14:textId="77777777" w:rsidR="00966F27" w:rsidRPr="0047067B" w:rsidRDefault="00966F27" w:rsidP="0071364D">
            <w:pPr>
              <w:spacing w:before="60" w:after="60"/>
              <w:jc w:val="center"/>
              <w:rPr>
                <w:rFonts w:cs="Arial"/>
                <w:lang w:val="en-GB"/>
              </w:rPr>
            </w:pPr>
          </w:p>
        </w:tc>
        <w:tc>
          <w:tcPr>
            <w:tcW w:w="0" w:type="auto"/>
            <w:tcBorders>
              <w:bottom w:val="dotted" w:sz="4" w:space="0" w:color="auto"/>
              <w:right w:val="dotted" w:sz="4" w:space="0" w:color="auto"/>
            </w:tcBorders>
            <w:vAlign w:val="center"/>
          </w:tcPr>
          <w:p w14:paraId="28A7184B" w14:textId="77777777" w:rsidR="00966F27" w:rsidRPr="0047067B" w:rsidRDefault="00966F27" w:rsidP="0071364D">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vAlign w:val="center"/>
          </w:tcPr>
          <w:p w14:paraId="2D5BCBCA" w14:textId="77777777" w:rsidR="00966F27" w:rsidRPr="0047067B" w:rsidRDefault="00966F27" w:rsidP="0071364D">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vAlign w:val="center"/>
          </w:tcPr>
          <w:p w14:paraId="35A5D65B" w14:textId="77777777" w:rsidR="00966F27" w:rsidRPr="0047067B" w:rsidRDefault="00966F27" w:rsidP="0071364D">
            <w:pPr>
              <w:spacing w:before="60" w:after="60"/>
              <w:jc w:val="center"/>
              <w:rPr>
                <w:rFonts w:cs="Arial"/>
                <w:lang w:val="en-GB"/>
              </w:rPr>
            </w:pPr>
          </w:p>
        </w:tc>
        <w:tc>
          <w:tcPr>
            <w:tcW w:w="0" w:type="auto"/>
            <w:tcBorders>
              <w:left w:val="dotted" w:sz="4" w:space="0" w:color="auto"/>
              <w:bottom w:val="dotted" w:sz="4" w:space="0" w:color="auto"/>
            </w:tcBorders>
            <w:vAlign w:val="center"/>
          </w:tcPr>
          <w:p w14:paraId="361D2FF6" w14:textId="77777777" w:rsidR="00966F27" w:rsidRPr="0047067B" w:rsidRDefault="00966F27" w:rsidP="0071364D">
            <w:pPr>
              <w:spacing w:before="60" w:after="60"/>
              <w:jc w:val="center"/>
              <w:rPr>
                <w:rFonts w:cs="Arial"/>
                <w:lang w:val="en-GB"/>
              </w:rPr>
            </w:pPr>
          </w:p>
        </w:tc>
        <w:tc>
          <w:tcPr>
            <w:tcW w:w="0" w:type="auto"/>
            <w:tcBorders>
              <w:left w:val="dotted" w:sz="4" w:space="0" w:color="auto"/>
              <w:bottom w:val="dotted" w:sz="4" w:space="0" w:color="auto"/>
            </w:tcBorders>
          </w:tcPr>
          <w:p w14:paraId="18C5AE1C" w14:textId="77777777" w:rsidR="00966F27" w:rsidRPr="0047067B" w:rsidRDefault="00966F27" w:rsidP="0071364D">
            <w:pPr>
              <w:spacing w:before="60" w:after="60"/>
              <w:jc w:val="center"/>
              <w:rPr>
                <w:rFonts w:cs="Arial"/>
                <w:lang w:val="en-GB"/>
              </w:rPr>
            </w:pPr>
          </w:p>
        </w:tc>
      </w:tr>
      <w:tr w:rsidR="0076494A" w:rsidRPr="003173E6" w14:paraId="7735B498" w14:textId="77777777" w:rsidTr="0076494A">
        <w:trPr>
          <w:trHeight w:hRule="exact" w:val="567"/>
        </w:trPr>
        <w:tc>
          <w:tcPr>
            <w:tcW w:w="0" w:type="auto"/>
            <w:tcBorders>
              <w:top w:val="dotted" w:sz="4" w:space="0" w:color="auto"/>
              <w:bottom w:val="dotted" w:sz="4" w:space="0" w:color="auto"/>
            </w:tcBorders>
            <w:vAlign w:val="center"/>
          </w:tcPr>
          <w:p w14:paraId="2CCF547D" w14:textId="77777777" w:rsidR="00966F27" w:rsidRPr="009A13AF" w:rsidRDefault="00966F27" w:rsidP="0071364D">
            <w:pPr>
              <w:spacing w:after="0"/>
              <w:contextualSpacing/>
              <w:jc w:val="left"/>
              <w:rPr>
                <w:rFonts w:cs="Arial"/>
                <w:sz w:val="16"/>
                <w:lang w:val="en-GB"/>
              </w:rPr>
            </w:pPr>
            <w:r w:rsidRPr="009A13AF">
              <w:rPr>
                <w:sz w:val="16"/>
                <w:lang w:val="en-GB"/>
              </w:rPr>
              <w:t>1. Proposal form submission and TC response</w:t>
            </w:r>
          </w:p>
        </w:tc>
        <w:tc>
          <w:tcPr>
            <w:tcW w:w="0" w:type="auto"/>
            <w:tcBorders>
              <w:top w:val="dotted" w:sz="4" w:space="0" w:color="auto"/>
              <w:bottom w:val="dotted" w:sz="4" w:space="0" w:color="auto"/>
              <w:right w:val="dotted" w:sz="4" w:space="0" w:color="auto"/>
            </w:tcBorders>
            <w:shd w:val="clear" w:color="auto" w:fill="auto"/>
            <w:vAlign w:val="center"/>
          </w:tcPr>
          <w:p w14:paraId="28E91AC0"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11B3FB57"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8DB3E2" w:themeFill="text2" w:themeFillTint="66"/>
            <w:vAlign w:val="center"/>
          </w:tcPr>
          <w:p w14:paraId="40BDE5F0"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dotted" w:sz="4" w:space="0" w:color="auto"/>
            </w:tcBorders>
            <w:shd w:val="clear" w:color="auto" w:fill="8DB3E2" w:themeFill="text2" w:themeFillTint="66"/>
            <w:vAlign w:val="center"/>
          </w:tcPr>
          <w:p w14:paraId="502AFDE8" w14:textId="77777777" w:rsidR="00966F27" w:rsidRPr="0047067B" w:rsidRDefault="00966F27" w:rsidP="0071364D">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shd w:val="clear" w:color="auto" w:fill="8DB3E2" w:themeFill="text2" w:themeFillTint="66"/>
            <w:vAlign w:val="center"/>
          </w:tcPr>
          <w:p w14:paraId="1C5B7F55"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8DB3E2" w:themeFill="text2" w:themeFillTint="66"/>
            <w:vAlign w:val="center"/>
          </w:tcPr>
          <w:p w14:paraId="7D308F61"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4AF98296"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dotted" w:sz="4" w:space="0" w:color="auto"/>
            </w:tcBorders>
            <w:vAlign w:val="center"/>
          </w:tcPr>
          <w:p w14:paraId="61138231" w14:textId="77777777" w:rsidR="00966F27" w:rsidRPr="0047067B" w:rsidRDefault="00966F27" w:rsidP="0071364D">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shd w:val="clear" w:color="auto" w:fill="auto"/>
            <w:vAlign w:val="center"/>
          </w:tcPr>
          <w:p w14:paraId="44767980"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10200C54"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3885AA6A"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dotted" w:sz="4" w:space="0" w:color="auto"/>
            </w:tcBorders>
            <w:vAlign w:val="center"/>
          </w:tcPr>
          <w:p w14:paraId="7AE76B50" w14:textId="77777777" w:rsidR="00966F27" w:rsidRPr="0047067B" w:rsidRDefault="00966F27" w:rsidP="0071364D">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shd w:val="clear" w:color="auto" w:fill="auto"/>
            <w:vAlign w:val="center"/>
          </w:tcPr>
          <w:p w14:paraId="1B0CCEDB"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55686586"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210BA7D7"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dotted" w:sz="4" w:space="0" w:color="auto"/>
            </w:tcBorders>
            <w:vAlign w:val="center"/>
          </w:tcPr>
          <w:p w14:paraId="573294A2" w14:textId="77777777" w:rsidR="00966F27" w:rsidRPr="0047067B" w:rsidRDefault="00966F27" w:rsidP="0071364D">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vAlign w:val="center"/>
          </w:tcPr>
          <w:p w14:paraId="4A7CE72A"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34BD07B5"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52DD6F3D"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dotted" w:sz="4" w:space="0" w:color="auto"/>
            </w:tcBorders>
            <w:vAlign w:val="center"/>
          </w:tcPr>
          <w:p w14:paraId="140151C0" w14:textId="77777777" w:rsidR="00966F27" w:rsidRPr="0047067B" w:rsidRDefault="00966F27" w:rsidP="0071364D">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vAlign w:val="center"/>
          </w:tcPr>
          <w:p w14:paraId="11A9FD62"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416A48C8"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2576F2A1"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dotted" w:sz="4" w:space="0" w:color="auto"/>
            </w:tcBorders>
            <w:vAlign w:val="center"/>
          </w:tcPr>
          <w:p w14:paraId="5F46D963" w14:textId="77777777" w:rsidR="00966F27" w:rsidRPr="0047067B" w:rsidRDefault="00966F27" w:rsidP="0071364D">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vAlign w:val="center"/>
          </w:tcPr>
          <w:p w14:paraId="3C0E8F12"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159372CB"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54A793A3"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dotted" w:sz="4" w:space="0" w:color="auto"/>
            </w:tcBorders>
            <w:vAlign w:val="center"/>
          </w:tcPr>
          <w:p w14:paraId="3BD7AF67" w14:textId="77777777" w:rsidR="00966F27" w:rsidRPr="0047067B" w:rsidRDefault="00966F27" w:rsidP="0071364D">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vAlign w:val="center"/>
          </w:tcPr>
          <w:p w14:paraId="5C70DE6E"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7111FDE5"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5A463586"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dotted" w:sz="4" w:space="0" w:color="auto"/>
            </w:tcBorders>
            <w:vAlign w:val="center"/>
          </w:tcPr>
          <w:p w14:paraId="52802EEB" w14:textId="77777777" w:rsidR="00966F27" w:rsidRPr="0047067B" w:rsidRDefault="00966F27" w:rsidP="0071364D">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vAlign w:val="center"/>
          </w:tcPr>
          <w:p w14:paraId="1A94D407"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5A96BE2C"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640A8F93"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dotted" w:sz="4" w:space="0" w:color="auto"/>
            </w:tcBorders>
            <w:vAlign w:val="center"/>
          </w:tcPr>
          <w:p w14:paraId="0432E255" w14:textId="77777777" w:rsidR="00966F27" w:rsidRPr="0047067B" w:rsidRDefault="00966F27" w:rsidP="0071364D">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vAlign w:val="center"/>
          </w:tcPr>
          <w:p w14:paraId="2F2187E2"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3466BB00"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6420B6EE"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dotted" w:sz="4" w:space="0" w:color="auto"/>
            </w:tcBorders>
            <w:vAlign w:val="center"/>
          </w:tcPr>
          <w:p w14:paraId="5616B0AF" w14:textId="77777777" w:rsidR="00966F27" w:rsidRPr="0047067B" w:rsidRDefault="00966F27" w:rsidP="0071364D">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vAlign w:val="center"/>
          </w:tcPr>
          <w:p w14:paraId="3F851CD0"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70AF3F56"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0E1DB60A"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dotted" w:sz="4" w:space="0" w:color="auto"/>
            </w:tcBorders>
            <w:vAlign w:val="center"/>
          </w:tcPr>
          <w:p w14:paraId="24DD5169" w14:textId="77777777" w:rsidR="00966F27" w:rsidRPr="0047067B" w:rsidRDefault="00966F27" w:rsidP="0071364D">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vAlign w:val="center"/>
          </w:tcPr>
          <w:p w14:paraId="5988F053"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75788F6B"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2D22F1F6"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dotted" w:sz="4" w:space="0" w:color="auto"/>
            </w:tcBorders>
            <w:vAlign w:val="center"/>
          </w:tcPr>
          <w:p w14:paraId="30A92809"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dotted" w:sz="4" w:space="0" w:color="auto"/>
            </w:tcBorders>
          </w:tcPr>
          <w:p w14:paraId="6471A78D" w14:textId="77777777" w:rsidR="00966F27" w:rsidRPr="0047067B" w:rsidRDefault="00966F27" w:rsidP="0071364D">
            <w:pPr>
              <w:spacing w:before="60" w:after="60"/>
              <w:jc w:val="center"/>
              <w:rPr>
                <w:rFonts w:cs="Arial"/>
                <w:lang w:val="en-GB"/>
              </w:rPr>
            </w:pPr>
          </w:p>
        </w:tc>
      </w:tr>
      <w:tr w:rsidR="0076494A" w:rsidRPr="0047067B" w14:paraId="559160D7" w14:textId="77777777" w:rsidTr="0076494A">
        <w:trPr>
          <w:trHeight w:hRule="exact" w:val="567"/>
        </w:trPr>
        <w:tc>
          <w:tcPr>
            <w:tcW w:w="0" w:type="auto"/>
            <w:tcBorders>
              <w:top w:val="dotted" w:sz="4" w:space="0" w:color="auto"/>
              <w:bottom w:val="dotted" w:sz="4" w:space="0" w:color="auto"/>
            </w:tcBorders>
            <w:vAlign w:val="center"/>
          </w:tcPr>
          <w:p w14:paraId="625E2C65" w14:textId="77777777" w:rsidR="00966F27" w:rsidRPr="009A13AF" w:rsidRDefault="00966F27" w:rsidP="0071364D">
            <w:pPr>
              <w:spacing w:after="0"/>
              <w:contextualSpacing/>
              <w:jc w:val="left"/>
              <w:rPr>
                <w:rFonts w:cs="Arial"/>
                <w:sz w:val="16"/>
                <w:lang w:val="en-GB"/>
              </w:rPr>
            </w:pPr>
            <w:r w:rsidRPr="009A13AF">
              <w:rPr>
                <w:sz w:val="16"/>
                <w:lang w:val="en-GB"/>
              </w:rPr>
              <w:t>2. Project plan development</w:t>
            </w:r>
          </w:p>
        </w:tc>
        <w:tc>
          <w:tcPr>
            <w:tcW w:w="0" w:type="auto"/>
            <w:tcBorders>
              <w:top w:val="dotted" w:sz="4" w:space="0" w:color="auto"/>
              <w:bottom w:val="dotted" w:sz="4" w:space="0" w:color="auto"/>
              <w:right w:val="dotted" w:sz="4" w:space="0" w:color="auto"/>
            </w:tcBorders>
            <w:shd w:val="clear" w:color="auto" w:fill="auto"/>
            <w:vAlign w:val="center"/>
          </w:tcPr>
          <w:p w14:paraId="51D9FE39"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32FAC140"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58D48758"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dotted" w:sz="4" w:space="0" w:color="auto"/>
            </w:tcBorders>
            <w:shd w:val="clear" w:color="auto" w:fill="auto"/>
            <w:vAlign w:val="center"/>
          </w:tcPr>
          <w:p w14:paraId="6C5925AA" w14:textId="77777777" w:rsidR="00966F27" w:rsidRPr="0047067B" w:rsidRDefault="00966F27" w:rsidP="0071364D">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shd w:val="clear" w:color="auto" w:fill="8DB3E2" w:themeFill="text2" w:themeFillTint="66"/>
            <w:vAlign w:val="center"/>
          </w:tcPr>
          <w:p w14:paraId="3306DDC6"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8DB3E2" w:themeFill="text2" w:themeFillTint="66"/>
            <w:vAlign w:val="center"/>
          </w:tcPr>
          <w:p w14:paraId="2976C7E1"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4CDEB923"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dotted" w:sz="4" w:space="0" w:color="auto"/>
            </w:tcBorders>
            <w:vAlign w:val="center"/>
          </w:tcPr>
          <w:p w14:paraId="1771489D" w14:textId="77777777" w:rsidR="00966F27" w:rsidRPr="0047067B" w:rsidRDefault="00966F27" w:rsidP="0071364D">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shd w:val="clear" w:color="auto" w:fill="auto"/>
            <w:vAlign w:val="center"/>
          </w:tcPr>
          <w:p w14:paraId="6FFB5ACA"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18D6FA96"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0A580212"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dotted" w:sz="4" w:space="0" w:color="auto"/>
            </w:tcBorders>
            <w:vAlign w:val="center"/>
          </w:tcPr>
          <w:p w14:paraId="6D541B24" w14:textId="77777777" w:rsidR="00966F27" w:rsidRPr="0047067B" w:rsidRDefault="00966F27" w:rsidP="0071364D">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shd w:val="clear" w:color="auto" w:fill="auto"/>
            <w:vAlign w:val="center"/>
          </w:tcPr>
          <w:p w14:paraId="4EA23388"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3F9FC132"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6EC37E5E"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dotted" w:sz="4" w:space="0" w:color="auto"/>
            </w:tcBorders>
            <w:vAlign w:val="center"/>
          </w:tcPr>
          <w:p w14:paraId="5CD3C8DE" w14:textId="77777777" w:rsidR="00966F27" w:rsidRPr="0047067B" w:rsidRDefault="00966F27" w:rsidP="0071364D">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vAlign w:val="center"/>
          </w:tcPr>
          <w:p w14:paraId="43CDDC11"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4B8055D6"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1569CE88"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dotted" w:sz="4" w:space="0" w:color="auto"/>
            </w:tcBorders>
            <w:vAlign w:val="center"/>
          </w:tcPr>
          <w:p w14:paraId="1724FE71" w14:textId="77777777" w:rsidR="00966F27" w:rsidRPr="0047067B" w:rsidRDefault="00966F27" w:rsidP="0071364D">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vAlign w:val="center"/>
          </w:tcPr>
          <w:p w14:paraId="0141F006"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59A1C7C8"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2E7A26F0"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dotted" w:sz="4" w:space="0" w:color="auto"/>
            </w:tcBorders>
            <w:vAlign w:val="center"/>
          </w:tcPr>
          <w:p w14:paraId="1F349DFB" w14:textId="77777777" w:rsidR="00966F27" w:rsidRPr="0047067B" w:rsidRDefault="00966F27" w:rsidP="0071364D">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vAlign w:val="center"/>
          </w:tcPr>
          <w:p w14:paraId="409D6307"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70ECC9E6"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470A6BE6"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dotted" w:sz="4" w:space="0" w:color="auto"/>
            </w:tcBorders>
            <w:vAlign w:val="center"/>
          </w:tcPr>
          <w:p w14:paraId="75DA2D65" w14:textId="77777777" w:rsidR="00966F27" w:rsidRPr="0047067B" w:rsidRDefault="00966F27" w:rsidP="0071364D">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vAlign w:val="center"/>
          </w:tcPr>
          <w:p w14:paraId="4E0C6989"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4D3991B3"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34974D34"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dotted" w:sz="4" w:space="0" w:color="auto"/>
            </w:tcBorders>
            <w:vAlign w:val="center"/>
          </w:tcPr>
          <w:p w14:paraId="2B79A12E" w14:textId="77777777" w:rsidR="00966F27" w:rsidRPr="0047067B" w:rsidRDefault="00966F27" w:rsidP="0071364D">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vAlign w:val="center"/>
          </w:tcPr>
          <w:p w14:paraId="74291AA7"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67F07AAB"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0F9ED1A8"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dotted" w:sz="4" w:space="0" w:color="auto"/>
            </w:tcBorders>
            <w:vAlign w:val="center"/>
          </w:tcPr>
          <w:p w14:paraId="5ADDE435" w14:textId="77777777" w:rsidR="00966F27" w:rsidRPr="0047067B" w:rsidRDefault="00966F27" w:rsidP="0071364D">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vAlign w:val="center"/>
          </w:tcPr>
          <w:p w14:paraId="0D88BEB7"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520936D0"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4688BC94"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dotted" w:sz="4" w:space="0" w:color="auto"/>
            </w:tcBorders>
            <w:vAlign w:val="center"/>
          </w:tcPr>
          <w:p w14:paraId="06B74CA4" w14:textId="77777777" w:rsidR="00966F27" w:rsidRPr="0047067B" w:rsidRDefault="00966F27" w:rsidP="0071364D">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vAlign w:val="center"/>
          </w:tcPr>
          <w:p w14:paraId="4103DF02"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4C8F28BE"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2B1AD2C6"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dotted" w:sz="4" w:space="0" w:color="auto"/>
            </w:tcBorders>
            <w:vAlign w:val="center"/>
          </w:tcPr>
          <w:p w14:paraId="3F14AFED" w14:textId="77777777" w:rsidR="00966F27" w:rsidRPr="0047067B" w:rsidRDefault="00966F27" w:rsidP="0071364D">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vAlign w:val="center"/>
          </w:tcPr>
          <w:p w14:paraId="17ADE134"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04A55406"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55950C45"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dotted" w:sz="4" w:space="0" w:color="auto"/>
            </w:tcBorders>
            <w:vAlign w:val="center"/>
          </w:tcPr>
          <w:p w14:paraId="5204A5B5"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dotted" w:sz="4" w:space="0" w:color="auto"/>
            </w:tcBorders>
          </w:tcPr>
          <w:p w14:paraId="1755E726" w14:textId="77777777" w:rsidR="00966F27" w:rsidRPr="0047067B" w:rsidRDefault="00966F27" w:rsidP="0071364D">
            <w:pPr>
              <w:spacing w:before="60" w:after="60"/>
              <w:jc w:val="center"/>
              <w:rPr>
                <w:rFonts w:cs="Arial"/>
                <w:lang w:val="en-GB"/>
              </w:rPr>
            </w:pPr>
          </w:p>
        </w:tc>
      </w:tr>
      <w:tr w:rsidR="0076494A" w:rsidRPr="003173E6" w14:paraId="291E0843" w14:textId="77777777" w:rsidTr="0076494A">
        <w:trPr>
          <w:trHeight w:hRule="exact" w:val="567"/>
        </w:trPr>
        <w:tc>
          <w:tcPr>
            <w:tcW w:w="0" w:type="auto"/>
            <w:tcBorders>
              <w:top w:val="dotted" w:sz="4" w:space="0" w:color="auto"/>
              <w:bottom w:val="single" w:sz="4" w:space="0" w:color="auto"/>
            </w:tcBorders>
            <w:vAlign w:val="center"/>
          </w:tcPr>
          <w:p w14:paraId="453CEF3F" w14:textId="77777777" w:rsidR="00966F27" w:rsidRPr="009A13AF" w:rsidRDefault="00966F27" w:rsidP="0071364D">
            <w:pPr>
              <w:spacing w:after="0"/>
              <w:contextualSpacing/>
              <w:jc w:val="left"/>
              <w:rPr>
                <w:rFonts w:cs="Arial"/>
                <w:sz w:val="16"/>
                <w:lang w:val="en-GB"/>
              </w:rPr>
            </w:pPr>
            <w:r w:rsidRPr="009A13AF">
              <w:rPr>
                <w:sz w:val="16"/>
                <w:lang w:val="en-GB"/>
              </w:rPr>
              <w:t>3. Open commenting period on draft project plan (mandatory)</w:t>
            </w:r>
          </w:p>
        </w:tc>
        <w:tc>
          <w:tcPr>
            <w:tcW w:w="0" w:type="auto"/>
            <w:tcBorders>
              <w:top w:val="dotted" w:sz="4" w:space="0" w:color="auto"/>
              <w:bottom w:val="single" w:sz="4" w:space="0" w:color="auto"/>
              <w:right w:val="dotted" w:sz="4" w:space="0" w:color="auto"/>
            </w:tcBorders>
            <w:shd w:val="clear" w:color="auto" w:fill="auto"/>
            <w:vAlign w:val="center"/>
          </w:tcPr>
          <w:p w14:paraId="4DB3273E"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shd w:val="clear" w:color="auto" w:fill="auto"/>
            <w:vAlign w:val="center"/>
          </w:tcPr>
          <w:p w14:paraId="6CF549D1"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191DBE08"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single" w:sz="4" w:space="0" w:color="auto"/>
            </w:tcBorders>
            <w:shd w:val="clear" w:color="auto" w:fill="FFFFFF" w:themeFill="background1"/>
            <w:vAlign w:val="center"/>
          </w:tcPr>
          <w:p w14:paraId="250FE9FC" w14:textId="77777777" w:rsidR="00966F27" w:rsidRPr="0047067B" w:rsidRDefault="00966F27" w:rsidP="0071364D">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shd w:val="clear" w:color="auto" w:fill="FFFFFF" w:themeFill="background1"/>
            <w:vAlign w:val="center"/>
          </w:tcPr>
          <w:p w14:paraId="6E904169"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shd w:val="clear" w:color="auto" w:fill="auto"/>
            <w:vAlign w:val="center"/>
          </w:tcPr>
          <w:p w14:paraId="2F2A4352"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shd w:val="clear" w:color="auto" w:fill="8DB3E2" w:themeFill="text2" w:themeFillTint="66"/>
            <w:vAlign w:val="center"/>
          </w:tcPr>
          <w:p w14:paraId="0365631B"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single" w:sz="4" w:space="0" w:color="auto"/>
            </w:tcBorders>
            <w:shd w:val="clear" w:color="auto" w:fill="8DB3E2" w:themeFill="text2" w:themeFillTint="66"/>
            <w:vAlign w:val="center"/>
          </w:tcPr>
          <w:p w14:paraId="6397ACC4" w14:textId="77777777" w:rsidR="00966F27" w:rsidRPr="0047067B" w:rsidRDefault="00966F27" w:rsidP="0071364D">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shd w:val="clear" w:color="auto" w:fill="8DB3E2" w:themeFill="text2" w:themeFillTint="66"/>
            <w:vAlign w:val="center"/>
          </w:tcPr>
          <w:p w14:paraId="4CCBD09E"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shd w:val="clear" w:color="auto" w:fill="8DB3E2" w:themeFill="text2" w:themeFillTint="66"/>
            <w:vAlign w:val="center"/>
          </w:tcPr>
          <w:p w14:paraId="420F0914"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55DC0946"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single" w:sz="4" w:space="0" w:color="auto"/>
            </w:tcBorders>
            <w:vAlign w:val="center"/>
          </w:tcPr>
          <w:p w14:paraId="755CA76E" w14:textId="77777777" w:rsidR="00966F27" w:rsidRPr="0047067B" w:rsidRDefault="00966F27" w:rsidP="0071364D">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shd w:val="clear" w:color="auto" w:fill="auto"/>
            <w:vAlign w:val="center"/>
          </w:tcPr>
          <w:p w14:paraId="7E902177"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7A60D1D5"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6F5EBF1A"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single" w:sz="4" w:space="0" w:color="auto"/>
            </w:tcBorders>
            <w:vAlign w:val="center"/>
          </w:tcPr>
          <w:p w14:paraId="20D649D9" w14:textId="77777777" w:rsidR="00966F27" w:rsidRPr="0047067B" w:rsidRDefault="00966F27" w:rsidP="0071364D">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vAlign w:val="center"/>
          </w:tcPr>
          <w:p w14:paraId="57DBD7FB"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27F9A355"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2EFBC3FB"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single" w:sz="4" w:space="0" w:color="auto"/>
            </w:tcBorders>
            <w:vAlign w:val="center"/>
          </w:tcPr>
          <w:p w14:paraId="0B9A2E55" w14:textId="77777777" w:rsidR="00966F27" w:rsidRPr="0047067B" w:rsidRDefault="00966F27" w:rsidP="0071364D">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vAlign w:val="center"/>
          </w:tcPr>
          <w:p w14:paraId="34F0248F"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7BB745D5"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40FEEBF3"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single" w:sz="4" w:space="0" w:color="auto"/>
            </w:tcBorders>
            <w:vAlign w:val="center"/>
          </w:tcPr>
          <w:p w14:paraId="0EAE8E97" w14:textId="77777777" w:rsidR="00966F27" w:rsidRPr="0047067B" w:rsidRDefault="00966F27" w:rsidP="0071364D">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vAlign w:val="center"/>
          </w:tcPr>
          <w:p w14:paraId="59A0EB01"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0D646F64"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611203A0"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single" w:sz="4" w:space="0" w:color="auto"/>
            </w:tcBorders>
            <w:vAlign w:val="center"/>
          </w:tcPr>
          <w:p w14:paraId="0B220917" w14:textId="77777777" w:rsidR="00966F27" w:rsidRPr="0047067B" w:rsidRDefault="00966F27" w:rsidP="0071364D">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vAlign w:val="center"/>
          </w:tcPr>
          <w:p w14:paraId="33C3636A"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69C9ABDA"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78D2BBEF"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single" w:sz="4" w:space="0" w:color="auto"/>
            </w:tcBorders>
            <w:vAlign w:val="center"/>
          </w:tcPr>
          <w:p w14:paraId="4780B5B0" w14:textId="77777777" w:rsidR="00966F27" w:rsidRPr="0047067B" w:rsidRDefault="00966F27" w:rsidP="0071364D">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vAlign w:val="center"/>
          </w:tcPr>
          <w:p w14:paraId="2FC6F023"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7DF74853"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129EA1A6"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single" w:sz="4" w:space="0" w:color="auto"/>
            </w:tcBorders>
            <w:vAlign w:val="center"/>
          </w:tcPr>
          <w:p w14:paraId="6AAC1CC4" w14:textId="77777777" w:rsidR="00966F27" w:rsidRPr="0047067B" w:rsidRDefault="00966F27" w:rsidP="0071364D">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vAlign w:val="center"/>
          </w:tcPr>
          <w:p w14:paraId="67D885A2"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788B9068"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1D2FEFF4"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single" w:sz="4" w:space="0" w:color="auto"/>
            </w:tcBorders>
            <w:vAlign w:val="center"/>
          </w:tcPr>
          <w:p w14:paraId="53151504" w14:textId="77777777" w:rsidR="00966F27" w:rsidRPr="0047067B" w:rsidRDefault="00966F27" w:rsidP="0071364D">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vAlign w:val="center"/>
          </w:tcPr>
          <w:p w14:paraId="6AD42F30"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6923447D"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09075996"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single" w:sz="4" w:space="0" w:color="auto"/>
            </w:tcBorders>
            <w:vAlign w:val="center"/>
          </w:tcPr>
          <w:p w14:paraId="7A0491BA" w14:textId="77777777" w:rsidR="00966F27" w:rsidRPr="0047067B" w:rsidRDefault="00966F27" w:rsidP="0071364D">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vAlign w:val="center"/>
          </w:tcPr>
          <w:p w14:paraId="1C577C4A"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6347F620"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5ABA2242"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single" w:sz="4" w:space="0" w:color="auto"/>
            </w:tcBorders>
            <w:vAlign w:val="center"/>
          </w:tcPr>
          <w:p w14:paraId="31C128C0" w14:textId="77777777" w:rsidR="00966F27" w:rsidRPr="0047067B" w:rsidRDefault="00966F27" w:rsidP="0071364D">
            <w:pPr>
              <w:spacing w:before="60" w:after="60"/>
              <w:jc w:val="center"/>
              <w:rPr>
                <w:rFonts w:cs="Arial"/>
                <w:lang w:val="en-GB"/>
              </w:rPr>
            </w:pPr>
          </w:p>
        </w:tc>
        <w:tc>
          <w:tcPr>
            <w:tcW w:w="0" w:type="auto"/>
            <w:tcBorders>
              <w:top w:val="dotted" w:sz="4" w:space="0" w:color="auto"/>
              <w:left w:val="dotted" w:sz="4" w:space="0" w:color="auto"/>
              <w:bottom w:val="single" w:sz="4" w:space="0" w:color="auto"/>
            </w:tcBorders>
          </w:tcPr>
          <w:p w14:paraId="5A45215E" w14:textId="77777777" w:rsidR="00966F27" w:rsidRPr="0047067B" w:rsidRDefault="00966F27" w:rsidP="0071364D">
            <w:pPr>
              <w:spacing w:before="60" w:after="60"/>
              <w:jc w:val="center"/>
              <w:rPr>
                <w:rFonts w:cs="Arial"/>
                <w:lang w:val="en-GB"/>
              </w:rPr>
            </w:pPr>
          </w:p>
        </w:tc>
      </w:tr>
      <w:tr w:rsidR="00191DB2" w:rsidRPr="0047067B" w14:paraId="442F0CCD" w14:textId="77777777" w:rsidTr="0076494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8" w:type="dxa"/>
            <w:right w:w="18" w:type="dxa"/>
          </w:tblCellMar>
        </w:tblPrEx>
        <w:tc>
          <w:tcPr>
            <w:tcW w:w="0" w:type="auto"/>
            <w:tcBorders>
              <w:bottom w:val="dotted" w:sz="2" w:space="0" w:color="auto"/>
            </w:tcBorders>
            <w:vAlign w:val="center"/>
          </w:tcPr>
          <w:p w14:paraId="002FC883" w14:textId="77777777" w:rsidR="00191DB2" w:rsidRPr="0047067B" w:rsidRDefault="00191DB2" w:rsidP="00191DB2">
            <w:pPr>
              <w:spacing w:before="60" w:after="60"/>
              <w:jc w:val="left"/>
              <w:rPr>
                <w:rFonts w:cs="Arial"/>
                <w:b/>
                <w:lang w:val="en-GB"/>
              </w:rPr>
            </w:pPr>
            <w:r>
              <w:rPr>
                <w:b/>
                <w:lang w:val="en-GB"/>
              </w:rPr>
              <w:t>Operation</w:t>
            </w:r>
          </w:p>
        </w:tc>
        <w:tc>
          <w:tcPr>
            <w:tcW w:w="0" w:type="auto"/>
            <w:tcBorders>
              <w:bottom w:val="dotted" w:sz="2" w:space="0" w:color="auto"/>
              <w:right w:val="dotted" w:sz="2" w:space="0" w:color="auto"/>
            </w:tcBorders>
            <w:shd w:val="clear" w:color="auto" w:fill="FFFFFF"/>
            <w:vAlign w:val="center"/>
          </w:tcPr>
          <w:p w14:paraId="442BF8B8" w14:textId="77777777" w:rsidR="00191DB2" w:rsidRPr="0047067B" w:rsidRDefault="00191DB2" w:rsidP="00191DB2">
            <w:pPr>
              <w:spacing w:before="60" w:after="60"/>
              <w:jc w:val="center"/>
              <w:rPr>
                <w:rFonts w:cs="Arial"/>
                <w:lang w:val="en-GB"/>
              </w:rPr>
            </w:pPr>
          </w:p>
        </w:tc>
        <w:tc>
          <w:tcPr>
            <w:tcW w:w="0" w:type="auto"/>
            <w:tcBorders>
              <w:left w:val="dotted" w:sz="2" w:space="0" w:color="auto"/>
              <w:bottom w:val="dotted" w:sz="2" w:space="0" w:color="auto"/>
              <w:right w:val="dotted" w:sz="2" w:space="0" w:color="auto"/>
            </w:tcBorders>
            <w:shd w:val="clear" w:color="auto" w:fill="auto"/>
            <w:vAlign w:val="center"/>
          </w:tcPr>
          <w:p w14:paraId="65F18E59" w14:textId="77777777" w:rsidR="00191DB2" w:rsidRPr="0047067B" w:rsidRDefault="00191DB2" w:rsidP="00191DB2">
            <w:pPr>
              <w:spacing w:before="60" w:after="60"/>
              <w:jc w:val="center"/>
              <w:rPr>
                <w:rFonts w:cs="Arial"/>
                <w:lang w:val="en-GB"/>
              </w:rPr>
            </w:pPr>
          </w:p>
        </w:tc>
        <w:tc>
          <w:tcPr>
            <w:tcW w:w="0" w:type="auto"/>
            <w:tcBorders>
              <w:left w:val="dotted" w:sz="2" w:space="0" w:color="auto"/>
              <w:bottom w:val="dotted" w:sz="2" w:space="0" w:color="auto"/>
              <w:right w:val="dotted" w:sz="2" w:space="0" w:color="auto"/>
            </w:tcBorders>
            <w:vAlign w:val="center"/>
          </w:tcPr>
          <w:p w14:paraId="7EEEDCF2" w14:textId="77777777" w:rsidR="00191DB2" w:rsidRPr="0047067B" w:rsidRDefault="00191DB2" w:rsidP="00191DB2">
            <w:pPr>
              <w:spacing w:before="60" w:after="60"/>
              <w:jc w:val="center"/>
              <w:rPr>
                <w:rFonts w:cs="Arial"/>
                <w:lang w:val="en-GB"/>
              </w:rPr>
            </w:pPr>
          </w:p>
        </w:tc>
        <w:tc>
          <w:tcPr>
            <w:tcW w:w="0" w:type="auto"/>
            <w:tcBorders>
              <w:left w:val="dotted" w:sz="2" w:space="0" w:color="auto"/>
              <w:bottom w:val="dotted" w:sz="2" w:space="0" w:color="auto"/>
            </w:tcBorders>
            <w:shd w:val="clear" w:color="auto" w:fill="FFFFFF" w:themeFill="background1"/>
            <w:vAlign w:val="center"/>
          </w:tcPr>
          <w:p w14:paraId="2C9F3058" w14:textId="77777777" w:rsidR="00191DB2" w:rsidRPr="0047067B" w:rsidRDefault="00191DB2" w:rsidP="00191DB2">
            <w:pPr>
              <w:spacing w:before="60" w:after="60"/>
              <w:jc w:val="center"/>
              <w:rPr>
                <w:rFonts w:cs="Arial"/>
                <w:lang w:val="en-GB"/>
              </w:rPr>
            </w:pPr>
          </w:p>
        </w:tc>
        <w:tc>
          <w:tcPr>
            <w:tcW w:w="0" w:type="auto"/>
            <w:tcBorders>
              <w:bottom w:val="dotted" w:sz="2" w:space="0" w:color="auto"/>
              <w:right w:val="dotted" w:sz="2" w:space="0" w:color="auto"/>
            </w:tcBorders>
            <w:shd w:val="clear" w:color="auto" w:fill="FFFFFF" w:themeFill="background1"/>
            <w:vAlign w:val="center"/>
          </w:tcPr>
          <w:p w14:paraId="720E6054" w14:textId="77777777" w:rsidR="00191DB2" w:rsidRPr="0047067B" w:rsidRDefault="00191DB2" w:rsidP="00191DB2">
            <w:pPr>
              <w:spacing w:before="60" w:after="60"/>
              <w:jc w:val="center"/>
              <w:rPr>
                <w:rFonts w:cs="Arial"/>
                <w:lang w:val="en-GB"/>
              </w:rPr>
            </w:pPr>
          </w:p>
        </w:tc>
        <w:tc>
          <w:tcPr>
            <w:tcW w:w="0" w:type="auto"/>
            <w:tcBorders>
              <w:left w:val="dotted" w:sz="2" w:space="0" w:color="auto"/>
              <w:bottom w:val="dotted" w:sz="2" w:space="0" w:color="auto"/>
              <w:right w:val="dotted" w:sz="2" w:space="0" w:color="auto"/>
            </w:tcBorders>
            <w:shd w:val="clear" w:color="auto" w:fill="FFFFFF" w:themeFill="background1"/>
            <w:vAlign w:val="center"/>
          </w:tcPr>
          <w:p w14:paraId="2C9277D8" w14:textId="77777777" w:rsidR="00191DB2" w:rsidRPr="0047067B" w:rsidRDefault="00191DB2" w:rsidP="00191DB2">
            <w:pPr>
              <w:spacing w:before="60" w:after="60"/>
              <w:jc w:val="center"/>
              <w:rPr>
                <w:rFonts w:cs="Arial"/>
                <w:lang w:val="en-GB"/>
              </w:rPr>
            </w:pPr>
          </w:p>
        </w:tc>
        <w:tc>
          <w:tcPr>
            <w:tcW w:w="0" w:type="auto"/>
            <w:tcBorders>
              <w:left w:val="dotted" w:sz="2" w:space="0" w:color="auto"/>
              <w:bottom w:val="dotted" w:sz="2" w:space="0" w:color="auto"/>
              <w:right w:val="dotted" w:sz="2" w:space="0" w:color="auto"/>
            </w:tcBorders>
            <w:shd w:val="clear" w:color="auto" w:fill="FFFFFF" w:themeFill="background1"/>
            <w:vAlign w:val="center"/>
          </w:tcPr>
          <w:p w14:paraId="0A0C60BB" w14:textId="77777777" w:rsidR="00191DB2" w:rsidRPr="0047067B" w:rsidRDefault="00191DB2" w:rsidP="00191DB2">
            <w:pPr>
              <w:spacing w:before="60" w:after="60"/>
              <w:jc w:val="center"/>
              <w:rPr>
                <w:rFonts w:cs="Arial"/>
                <w:lang w:val="en-GB"/>
              </w:rPr>
            </w:pPr>
          </w:p>
        </w:tc>
        <w:tc>
          <w:tcPr>
            <w:tcW w:w="0" w:type="auto"/>
            <w:tcBorders>
              <w:left w:val="dotted" w:sz="2" w:space="0" w:color="auto"/>
              <w:bottom w:val="dotted" w:sz="2" w:space="0" w:color="auto"/>
            </w:tcBorders>
            <w:shd w:val="clear" w:color="auto" w:fill="FFFFFF" w:themeFill="background1"/>
            <w:vAlign w:val="center"/>
          </w:tcPr>
          <w:p w14:paraId="17E78F72" w14:textId="77777777" w:rsidR="00191DB2" w:rsidRPr="0047067B" w:rsidRDefault="00191DB2" w:rsidP="00191DB2">
            <w:pPr>
              <w:spacing w:before="60" w:after="60"/>
              <w:jc w:val="center"/>
              <w:rPr>
                <w:rFonts w:cs="Arial"/>
                <w:lang w:val="en-GB"/>
              </w:rPr>
            </w:pPr>
          </w:p>
        </w:tc>
        <w:tc>
          <w:tcPr>
            <w:tcW w:w="0" w:type="auto"/>
            <w:tcBorders>
              <w:bottom w:val="dotted" w:sz="2" w:space="0" w:color="auto"/>
              <w:right w:val="dotted" w:sz="2" w:space="0" w:color="auto"/>
            </w:tcBorders>
            <w:shd w:val="clear" w:color="auto" w:fill="FFFFFF" w:themeFill="background1"/>
            <w:vAlign w:val="center"/>
          </w:tcPr>
          <w:p w14:paraId="2976D405" w14:textId="77777777" w:rsidR="00191DB2" w:rsidRPr="0047067B" w:rsidRDefault="00191DB2" w:rsidP="00191DB2">
            <w:pPr>
              <w:spacing w:before="60" w:after="60"/>
              <w:jc w:val="center"/>
              <w:rPr>
                <w:rFonts w:cs="Arial"/>
                <w:lang w:val="en-GB"/>
              </w:rPr>
            </w:pPr>
          </w:p>
        </w:tc>
        <w:tc>
          <w:tcPr>
            <w:tcW w:w="0" w:type="auto"/>
            <w:tcBorders>
              <w:left w:val="dotted" w:sz="2" w:space="0" w:color="auto"/>
              <w:bottom w:val="dotted" w:sz="2" w:space="0" w:color="auto"/>
              <w:right w:val="dotted" w:sz="2" w:space="0" w:color="auto"/>
            </w:tcBorders>
            <w:shd w:val="clear" w:color="auto" w:fill="auto"/>
            <w:vAlign w:val="center"/>
          </w:tcPr>
          <w:p w14:paraId="4EB081DB" w14:textId="77777777" w:rsidR="00191DB2" w:rsidRPr="0047067B" w:rsidRDefault="00191DB2" w:rsidP="00191DB2">
            <w:pPr>
              <w:spacing w:before="60" w:after="60"/>
              <w:jc w:val="center"/>
              <w:rPr>
                <w:rFonts w:cs="Arial"/>
                <w:lang w:val="en-GB"/>
              </w:rPr>
            </w:pPr>
          </w:p>
        </w:tc>
        <w:tc>
          <w:tcPr>
            <w:tcW w:w="0" w:type="auto"/>
            <w:tcBorders>
              <w:left w:val="dotted" w:sz="2" w:space="0" w:color="auto"/>
              <w:bottom w:val="dotted" w:sz="2" w:space="0" w:color="auto"/>
              <w:right w:val="dotted" w:sz="2" w:space="0" w:color="auto"/>
            </w:tcBorders>
            <w:shd w:val="clear" w:color="auto" w:fill="31849B" w:themeFill="accent5" w:themeFillShade="BF"/>
            <w:vAlign w:val="center"/>
          </w:tcPr>
          <w:p w14:paraId="647297AE" w14:textId="77777777" w:rsidR="00191DB2" w:rsidRPr="0047067B" w:rsidRDefault="00191DB2" w:rsidP="00191DB2">
            <w:pPr>
              <w:spacing w:before="60" w:after="60"/>
              <w:jc w:val="center"/>
              <w:rPr>
                <w:rFonts w:cs="Arial"/>
                <w:lang w:val="en-GB"/>
              </w:rPr>
            </w:pPr>
          </w:p>
        </w:tc>
        <w:tc>
          <w:tcPr>
            <w:tcW w:w="0" w:type="auto"/>
            <w:tcBorders>
              <w:left w:val="dotted" w:sz="2" w:space="0" w:color="auto"/>
              <w:bottom w:val="dotted" w:sz="2" w:space="0" w:color="auto"/>
            </w:tcBorders>
            <w:shd w:val="clear" w:color="auto" w:fill="31849B" w:themeFill="accent5" w:themeFillShade="BF"/>
            <w:vAlign w:val="center"/>
          </w:tcPr>
          <w:p w14:paraId="1B31E859" w14:textId="77777777" w:rsidR="00191DB2" w:rsidRPr="0047067B" w:rsidRDefault="00191DB2" w:rsidP="00191DB2">
            <w:pPr>
              <w:spacing w:before="60" w:after="60"/>
              <w:jc w:val="center"/>
              <w:rPr>
                <w:rFonts w:cs="Arial"/>
                <w:lang w:val="en-GB"/>
              </w:rPr>
            </w:pPr>
          </w:p>
        </w:tc>
        <w:tc>
          <w:tcPr>
            <w:tcW w:w="0" w:type="auto"/>
            <w:tcBorders>
              <w:bottom w:val="dotted" w:sz="2" w:space="0" w:color="auto"/>
              <w:right w:val="dotted" w:sz="2" w:space="0" w:color="auto"/>
            </w:tcBorders>
            <w:shd w:val="clear" w:color="auto" w:fill="31849B" w:themeFill="accent5" w:themeFillShade="BF"/>
            <w:vAlign w:val="center"/>
          </w:tcPr>
          <w:p w14:paraId="64AB54A7" w14:textId="77777777" w:rsidR="00191DB2" w:rsidRPr="0047067B" w:rsidRDefault="00191DB2" w:rsidP="00191DB2">
            <w:pPr>
              <w:spacing w:before="60" w:after="60"/>
              <w:jc w:val="center"/>
              <w:rPr>
                <w:rFonts w:cs="Arial"/>
                <w:lang w:val="en-GB"/>
              </w:rPr>
            </w:pPr>
          </w:p>
        </w:tc>
        <w:tc>
          <w:tcPr>
            <w:tcW w:w="0" w:type="auto"/>
            <w:tcBorders>
              <w:left w:val="dotted" w:sz="2" w:space="0" w:color="auto"/>
              <w:bottom w:val="dotted" w:sz="2" w:space="0" w:color="auto"/>
              <w:right w:val="dotted" w:sz="2" w:space="0" w:color="auto"/>
            </w:tcBorders>
            <w:shd w:val="clear" w:color="auto" w:fill="31849B" w:themeFill="accent5" w:themeFillShade="BF"/>
            <w:vAlign w:val="center"/>
          </w:tcPr>
          <w:p w14:paraId="1BDB7EF6" w14:textId="77777777" w:rsidR="00191DB2" w:rsidRPr="0047067B" w:rsidRDefault="00191DB2" w:rsidP="00191DB2">
            <w:pPr>
              <w:spacing w:before="60" w:after="60"/>
              <w:jc w:val="center"/>
              <w:rPr>
                <w:rFonts w:cs="Arial"/>
                <w:lang w:val="en-GB"/>
              </w:rPr>
            </w:pPr>
          </w:p>
        </w:tc>
        <w:tc>
          <w:tcPr>
            <w:tcW w:w="0" w:type="auto"/>
            <w:tcBorders>
              <w:left w:val="dotted" w:sz="2" w:space="0" w:color="auto"/>
              <w:bottom w:val="dotted" w:sz="2" w:space="0" w:color="auto"/>
              <w:right w:val="dotted" w:sz="2" w:space="0" w:color="auto"/>
            </w:tcBorders>
            <w:shd w:val="clear" w:color="auto" w:fill="31849B" w:themeFill="accent5" w:themeFillShade="BF"/>
            <w:vAlign w:val="center"/>
          </w:tcPr>
          <w:p w14:paraId="4EA2533F" w14:textId="77777777" w:rsidR="00191DB2" w:rsidRPr="0047067B" w:rsidRDefault="00191DB2" w:rsidP="00191DB2">
            <w:pPr>
              <w:spacing w:before="60" w:after="60"/>
              <w:jc w:val="center"/>
              <w:rPr>
                <w:rFonts w:cs="Arial"/>
                <w:lang w:val="en-GB"/>
              </w:rPr>
            </w:pPr>
          </w:p>
        </w:tc>
        <w:tc>
          <w:tcPr>
            <w:tcW w:w="0" w:type="auto"/>
            <w:tcBorders>
              <w:left w:val="dotted" w:sz="2" w:space="0" w:color="auto"/>
              <w:bottom w:val="dotted" w:sz="2" w:space="0" w:color="auto"/>
            </w:tcBorders>
            <w:shd w:val="clear" w:color="auto" w:fill="31849B" w:themeFill="accent5" w:themeFillShade="BF"/>
            <w:vAlign w:val="center"/>
          </w:tcPr>
          <w:p w14:paraId="44607459" w14:textId="77777777" w:rsidR="00191DB2" w:rsidRPr="0047067B" w:rsidRDefault="00191DB2" w:rsidP="00191DB2">
            <w:pPr>
              <w:spacing w:before="60" w:after="60"/>
              <w:jc w:val="center"/>
              <w:rPr>
                <w:rFonts w:cs="Arial"/>
                <w:lang w:val="en-GB"/>
              </w:rPr>
            </w:pPr>
          </w:p>
        </w:tc>
        <w:tc>
          <w:tcPr>
            <w:tcW w:w="0" w:type="auto"/>
            <w:tcBorders>
              <w:bottom w:val="dotted" w:sz="2" w:space="0" w:color="auto"/>
              <w:right w:val="dotted" w:sz="2" w:space="0" w:color="auto"/>
            </w:tcBorders>
            <w:shd w:val="clear" w:color="auto" w:fill="31849B" w:themeFill="accent5" w:themeFillShade="BF"/>
            <w:vAlign w:val="center"/>
          </w:tcPr>
          <w:p w14:paraId="435C59B7" w14:textId="77777777" w:rsidR="00191DB2" w:rsidRPr="0047067B" w:rsidRDefault="00191DB2" w:rsidP="00191DB2">
            <w:pPr>
              <w:spacing w:before="60" w:after="60"/>
              <w:jc w:val="center"/>
              <w:rPr>
                <w:rFonts w:cs="Arial"/>
                <w:lang w:val="en-GB"/>
              </w:rPr>
            </w:pPr>
          </w:p>
        </w:tc>
        <w:tc>
          <w:tcPr>
            <w:tcW w:w="0" w:type="auto"/>
            <w:tcBorders>
              <w:left w:val="dotted" w:sz="2" w:space="0" w:color="auto"/>
              <w:bottom w:val="dotted" w:sz="2" w:space="0" w:color="auto"/>
              <w:right w:val="dotted" w:sz="2" w:space="0" w:color="auto"/>
            </w:tcBorders>
            <w:shd w:val="clear" w:color="auto" w:fill="31849B" w:themeFill="accent5" w:themeFillShade="BF"/>
            <w:vAlign w:val="center"/>
          </w:tcPr>
          <w:p w14:paraId="48EAA416" w14:textId="77777777" w:rsidR="00191DB2" w:rsidRPr="0047067B" w:rsidRDefault="00191DB2" w:rsidP="00191DB2">
            <w:pPr>
              <w:spacing w:before="60" w:after="60"/>
              <w:jc w:val="center"/>
              <w:rPr>
                <w:rFonts w:cs="Arial"/>
                <w:lang w:val="en-GB"/>
              </w:rPr>
            </w:pPr>
          </w:p>
        </w:tc>
        <w:tc>
          <w:tcPr>
            <w:tcW w:w="0" w:type="auto"/>
            <w:tcBorders>
              <w:left w:val="dotted" w:sz="2" w:space="0" w:color="auto"/>
              <w:bottom w:val="dotted" w:sz="2" w:space="0" w:color="auto"/>
              <w:right w:val="dotted" w:sz="2" w:space="0" w:color="auto"/>
            </w:tcBorders>
            <w:shd w:val="clear" w:color="auto" w:fill="31849B" w:themeFill="accent5" w:themeFillShade="BF"/>
            <w:vAlign w:val="center"/>
          </w:tcPr>
          <w:p w14:paraId="6CA5BB54" w14:textId="77777777" w:rsidR="00191DB2" w:rsidRPr="0047067B" w:rsidRDefault="00191DB2" w:rsidP="00191DB2">
            <w:pPr>
              <w:spacing w:before="60" w:after="60"/>
              <w:jc w:val="center"/>
              <w:rPr>
                <w:rFonts w:cs="Arial"/>
                <w:lang w:val="en-GB"/>
              </w:rPr>
            </w:pPr>
          </w:p>
        </w:tc>
        <w:tc>
          <w:tcPr>
            <w:tcW w:w="0" w:type="auto"/>
            <w:tcBorders>
              <w:left w:val="dotted" w:sz="2" w:space="0" w:color="auto"/>
              <w:bottom w:val="dotted" w:sz="2" w:space="0" w:color="auto"/>
            </w:tcBorders>
            <w:shd w:val="clear" w:color="auto" w:fill="31849B" w:themeFill="accent5" w:themeFillShade="BF"/>
            <w:vAlign w:val="center"/>
          </w:tcPr>
          <w:p w14:paraId="2D106F77" w14:textId="77777777" w:rsidR="00191DB2" w:rsidRPr="0047067B" w:rsidRDefault="00191DB2" w:rsidP="00191DB2">
            <w:pPr>
              <w:spacing w:before="60" w:after="60"/>
              <w:jc w:val="center"/>
              <w:rPr>
                <w:rFonts w:cs="Arial"/>
                <w:lang w:val="en-GB"/>
              </w:rPr>
            </w:pPr>
          </w:p>
        </w:tc>
        <w:tc>
          <w:tcPr>
            <w:tcW w:w="0" w:type="auto"/>
            <w:tcBorders>
              <w:bottom w:val="dotted" w:sz="2" w:space="0" w:color="auto"/>
              <w:right w:val="dotted" w:sz="2" w:space="0" w:color="auto"/>
            </w:tcBorders>
            <w:shd w:val="clear" w:color="auto" w:fill="31849B" w:themeFill="accent5" w:themeFillShade="BF"/>
            <w:vAlign w:val="center"/>
          </w:tcPr>
          <w:p w14:paraId="6A90FC13" w14:textId="77777777" w:rsidR="00191DB2" w:rsidRPr="0047067B" w:rsidRDefault="00191DB2" w:rsidP="00191DB2">
            <w:pPr>
              <w:spacing w:before="60" w:after="60"/>
              <w:jc w:val="center"/>
              <w:rPr>
                <w:rFonts w:cs="Arial"/>
                <w:lang w:val="en-GB"/>
              </w:rPr>
            </w:pPr>
          </w:p>
        </w:tc>
        <w:tc>
          <w:tcPr>
            <w:tcW w:w="0" w:type="auto"/>
            <w:tcBorders>
              <w:left w:val="dotted" w:sz="2" w:space="0" w:color="auto"/>
              <w:bottom w:val="dotted" w:sz="2" w:space="0" w:color="auto"/>
              <w:right w:val="dotted" w:sz="2" w:space="0" w:color="auto"/>
            </w:tcBorders>
            <w:shd w:val="clear" w:color="auto" w:fill="31849B" w:themeFill="accent5" w:themeFillShade="BF"/>
            <w:vAlign w:val="center"/>
          </w:tcPr>
          <w:p w14:paraId="5723488E" w14:textId="77777777" w:rsidR="00191DB2" w:rsidRPr="0047067B" w:rsidRDefault="00191DB2" w:rsidP="00191DB2">
            <w:pPr>
              <w:spacing w:before="60" w:after="60"/>
              <w:jc w:val="center"/>
              <w:rPr>
                <w:rFonts w:cs="Arial"/>
                <w:lang w:val="en-GB"/>
              </w:rPr>
            </w:pPr>
          </w:p>
        </w:tc>
        <w:tc>
          <w:tcPr>
            <w:tcW w:w="0" w:type="auto"/>
            <w:tcBorders>
              <w:left w:val="dotted" w:sz="2" w:space="0" w:color="auto"/>
              <w:bottom w:val="dotted" w:sz="2" w:space="0" w:color="auto"/>
              <w:right w:val="dotted" w:sz="2" w:space="0" w:color="auto"/>
            </w:tcBorders>
            <w:shd w:val="clear" w:color="auto" w:fill="31849B" w:themeFill="accent5" w:themeFillShade="BF"/>
            <w:vAlign w:val="center"/>
          </w:tcPr>
          <w:p w14:paraId="7FA35FC0" w14:textId="77777777" w:rsidR="00191DB2" w:rsidRPr="0047067B" w:rsidRDefault="00191DB2" w:rsidP="00191DB2">
            <w:pPr>
              <w:spacing w:before="60" w:after="60"/>
              <w:jc w:val="center"/>
              <w:rPr>
                <w:rFonts w:cs="Arial"/>
                <w:lang w:val="en-GB"/>
              </w:rPr>
            </w:pPr>
          </w:p>
        </w:tc>
        <w:tc>
          <w:tcPr>
            <w:tcW w:w="0" w:type="auto"/>
            <w:tcBorders>
              <w:left w:val="dotted" w:sz="2" w:space="0" w:color="auto"/>
              <w:bottom w:val="dotted" w:sz="2" w:space="0" w:color="auto"/>
            </w:tcBorders>
            <w:shd w:val="clear" w:color="auto" w:fill="31849B" w:themeFill="accent5" w:themeFillShade="BF"/>
            <w:vAlign w:val="center"/>
          </w:tcPr>
          <w:p w14:paraId="399D45BB" w14:textId="77777777" w:rsidR="00191DB2" w:rsidRPr="0047067B" w:rsidRDefault="00191DB2" w:rsidP="00191DB2">
            <w:pPr>
              <w:spacing w:before="60" w:after="60"/>
              <w:jc w:val="center"/>
              <w:rPr>
                <w:rFonts w:cs="Arial"/>
                <w:lang w:val="en-GB"/>
              </w:rPr>
            </w:pPr>
          </w:p>
        </w:tc>
        <w:tc>
          <w:tcPr>
            <w:tcW w:w="0" w:type="auto"/>
            <w:tcBorders>
              <w:bottom w:val="dotted" w:sz="2" w:space="0" w:color="auto"/>
              <w:right w:val="dotted" w:sz="2" w:space="0" w:color="auto"/>
            </w:tcBorders>
            <w:shd w:val="clear" w:color="auto" w:fill="31849B" w:themeFill="accent5" w:themeFillShade="BF"/>
            <w:vAlign w:val="center"/>
          </w:tcPr>
          <w:p w14:paraId="6188EFDF" w14:textId="77777777" w:rsidR="00191DB2" w:rsidRPr="0047067B" w:rsidRDefault="00191DB2" w:rsidP="00191DB2">
            <w:pPr>
              <w:spacing w:before="60" w:after="60"/>
              <w:jc w:val="center"/>
              <w:rPr>
                <w:rFonts w:cs="Arial"/>
                <w:lang w:val="en-GB"/>
              </w:rPr>
            </w:pPr>
          </w:p>
        </w:tc>
        <w:tc>
          <w:tcPr>
            <w:tcW w:w="0" w:type="auto"/>
            <w:tcBorders>
              <w:left w:val="dotted" w:sz="2" w:space="0" w:color="auto"/>
              <w:bottom w:val="dotted" w:sz="2" w:space="0" w:color="auto"/>
              <w:right w:val="dotted" w:sz="2" w:space="0" w:color="auto"/>
            </w:tcBorders>
            <w:shd w:val="clear" w:color="auto" w:fill="31849B" w:themeFill="accent5" w:themeFillShade="BF"/>
            <w:vAlign w:val="center"/>
          </w:tcPr>
          <w:p w14:paraId="5D672F27" w14:textId="77777777" w:rsidR="00191DB2" w:rsidRPr="0047067B" w:rsidRDefault="00191DB2" w:rsidP="00191DB2">
            <w:pPr>
              <w:spacing w:before="60" w:after="60"/>
              <w:jc w:val="center"/>
              <w:rPr>
                <w:rFonts w:cs="Arial"/>
                <w:lang w:val="en-GB"/>
              </w:rPr>
            </w:pPr>
          </w:p>
        </w:tc>
        <w:tc>
          <w:tcPr>
            <w:tcW w:w="0" w:type="auto"/>
            <w:tcBorders>
              <w:left w:val="dotted" w:sz="2" w:space="0" w:color="auto"/>
              <w:bottom w:val="dotted" w:sz="2" w:space="0" w:color="auto"/>
              <w:right w:val="dotted" w:sz="2" w:space="0" w:color="auto"/>
            </w:tcBorders>
            <w:shd w:val="clear" w:color="auto" w:fill="31849B" w:themeFill="accent5" w:themeFillShade="BF"/>
            <w:vAlign w:val="center"/>
          </w:tcPr>
          <w:p w14:paraId="5A88CFA5" w14:textId="77777777" w:rsidR="00191DB2" w:rsidRPr="0047067B" w:rsidRDefault="00191DB2" w:rsidP="00191DB2">
            <w:pPr>
              <w:spacing w:before="60" w:after="60"/>
              <w:jc w:val="center"/>
              <w:rPr>
                <w:rFonts w:cs="Arial"/>
                <w:lang w:val="en-GB"/>
              </w:rPr>
            </w:pPr>
          </w:p>
        </w:tc>
        <w:tc>
          <w:tcPr>
            <w:tcW w:w="0" w:type="auto"/>
            <w:tcBorders>
              <w:left w:val="dotted" w:sz="2" w:space="0" w:color="auto"/>
              <w:bottom w:val="dotted" w:sz="2" w:space="0" w:color="auto"/>
            </w:tcBorders>
            <w:shd w:val="clear" w:color="auto" w:fill="31849B" w:themeFill="accent5" w:themeFillShade="BF"/>
            <w:vAlign w:val="center"/>
          </w:tcPr>
          <w:p w14:paraId="4D92DD09" w14:textId="77777777" w:rsidR="00191DB2" w:rsidRPr="0047067B" w:rsidRDefault="00191DB2" w:rsidP="00191DB2">
            <w:pPr>
              <w:spacing w:before="60" w:after="60"/>
              <w:jc w:val="center"/>
              <w:rPr>
                <w:rFonts w:cs="Arial"/>
                <w:lang w:val="en-GB"/>
              </w:rPr>
            </w:pPr>
          </w:p>
        </w:tc>
        <w:tc>
          <w:tcPr>
            <w:tcW w:w="0" w:type="auto"/>
            <w:tcBorders>
              <w:bottom w:val="dotted" w:sz="2" w:space="0" w:color="auto"/>
              <w:right w:val="dotted" w:sz="2" w:space="0" w:color="auto"/>
            </w:tcBorders>
            <w:shd w:val="clear" w:color="auto" w:fill="31849B" w:themeFill="accent5" w:themeFillShade="BF"/>
            <w:vAlign w:val="center"/>
          </w:tcPr>
          <w:p w14:paraId="163671EC" w14:textId="77777777" w:rsidR="00191DB2" w:rsidRPr="0047067B" w:rsidRDefault="00191DB2" w:rsidP="00191DB2">
            <w:pPr>
              <w:spacing w:before="60" w:after="60"/>
              <w:jc w:val="center"/>
              <w:rPr>
                <w:rFonts w:cs="Arial"/>
                <w:lang w:val="en-GB"/>
              </w:rPr>
            </w:pPr>
          </w:p>
        </w:tc>
        <w:tc>
          <w:tcPr>
            <w:tcW w:w="0" w:type="auto"/>
            <w:tcBorders>
              <w:left w:val="dotted" w:sz="2" w:space="0" w:color="auto"/>
              <w:bottom w:val="dotted" w:sz="2" w:space="0" w:color="auto"/>
              <w:right w:val="dotted" w:sz="2" w:space="0" w:color="auto"/>
            </w:tcBorders>
            <w:shd w:val="clear" w:color="auto" w:fill="31849B" w:themeFill="accent5" w:themeFillShade="BF"/>
            <w:vAlign w:val="center"/>
          </w:tcPr>
          <w:p w14:paraId="41BD216F" w14:textId="77777777" w:rsidR="00191DB2" w:rsidRPr="0047067B" w:rsidRDefault="00191DB2" w:rsidP="00191DB2">
            <w:pPr>
              <w:spacing w:before="60" w:after="60"/>
              <w:jc w:val="center"/>
              <w:rPr>
                <w:rFonts w:cs="Arial"/>
                <w:lang w:val="en-GB"/>
              </w:rPr>
            </w:pPr>
          </w:p>
        </w:tc>
        <w:tc>
          <w:tcPr>
            <w:tcW w:w="0" w:type="auto"/>
            <w:tcBorders>
              <w:left w:val="dotted" w:sz="2" w:space="0" w:color="auto"/>
              <w:bottom w:val="dotted" w:sz="2" w:space="0" w:color="auto"/>
              <w:right w:val="dotted" w:sz="2" w:space="0" w:color="auto"/>
            </w:tcBorders>
            <w:shd w:val="clear" w:color="auto" w:fill="31849B" w:themeFill="accent5" w:themeFillShade="BF"/>
            <w:vAlign w:val="center"/>
          </w:tcPr>
          <w:p w14:paraId="0FB869BB" w14:textId="77777777" w:rsidR="00191DB2" w:rsidRPr="0047067B" w:rsidRDefault="00191DB2" w:rsidP="00191DB2">
            <w:pPr>
              <w:spacing w:before="60" w:after="60"/>
              <w:jc w:val="center"/>
              <w:rPr>
                <w:rFonts w:cs="Arial"/>
                <w:lang w:val="en-GB"/>
              </w:rPr>
            </w:pPr>
          </w:p>
        </w:tc>
        <w:tc>
          <w:tcPr>
            <w:tcW w:w="0" w:type="auto"/>
            <w:tcBorders>
              <w:left w:val="dotted" w:sz="2" w:space="0" w:color="auto"/>
              <w:bottom w:val="dotted" w:sz="2" w:space="0" w:color="auto"/>
            </w:tcBorders>
            <w:shd w:val="clear" w:color="auto" w:fill="31849B" w:themeFill="accent5" w:themeFillShade="BF"/>
            <w:vAlign w:val="center"/>
          </w:tcPr>
          <w:p w14:paraId="30BCEC92" w14:textId="77777777" w:rsidR="00191DB2" w:rsidRPr="0047067B" w:rsidRDefault="00191DB2" w:rsidP="00191DB2">
            <w:pPr>
              <w:spacing w:before="60" w:after="60"/>
              <w:jc w:val="center"/>
              <w:rPr>
                <w:rFonts w:cs="Arial"/>
                <w:lang w:val="en-GB"/>
              </w:rPr>
            </w:pPr>
          </w:p>
        </w:tc>
        <w:tc>
          <w:tcPr>
            <w:tcW w:w="0" w:type="auto"/>
            <w:tcBorders>
              <w:bottom w:val="dotted" w:sz="2" w:space="0" w:color="auto"/>
              <w:right w:val="dotted" w:sz="2" w:space="0" w:color="auto"/>
            </w:tcBorders>
            <w:shd w:val="clear" w:color="auto" w:fill="31849B" w:themeFill="accent5" w:themeFillShade="BF"/>
            <w:vAlign w:val="center"/>
          </w:tcPr>
          <w:p w14:paraId="5ACC7B5F" w14:textId="77777777" w:rsidR="00191DB2" w:rsidRPr="0047067B" w:rsidRDefault="00191DB2" w:rsidP="00191DB2">
            <w:pPr>
              <w:spacing w:before="60" w:after="60"/>
              <w:jc w:val="center"/>
              <w:rPr>
                <w:rFonts w:cs="Arial"/>
                <w:lang w:val="en-GB"/>
              </w:rPr>
            </w:pPr>
          </w:p>
        </w:tc>
        <w:tc>
          <w:tcPr>
            <w:tcW w:w="0" w:type="auto"/>
            <w:tcBorders>
              <w:left w:val="dotted" w:sz="2" w:space="0" w:color="auto"/>
              <w:bottom w:val="dotted" w:sz="2" w:space="0" w:color="auto"/>
              <w:right w:val="dotted" w:sz="2" w:space="0" w:color="auto"/>
            </w:tcBorders>
            <w:shd w:val="clear" w:color="auto" w:fill="31849B" w:themeFill="accent5" w:themeFillShade="BF"/>
            <w:vAlign w:val="center"/>
          </w:tcPr>
          <w:p w14:paraId="71A5DFA6" w14:textId="77777777" w:rsidR="00191DB2" w:rsidRPr="0047067B" w:rsidRDefault="00191DB2" w:rsidP="00191DB2">
            <w:pPr>
              <w:spacing w:before="60" w:after="60"/>
              <w:jc w:val="center"/>
              <w:rPr>
                <w:rFonts w:cs="Arial"/>
                <w:lang w:val="en-GB"/>
              </w:rPr>
            </w:pPr>
          </w:p>
        </w:tc>
        <w:tc>
          <w:tcPr>
            <w:tcW w:w="0" w:type="auto"/>
            <w:tcBorders>
              <w:left w:val="dotted" w:sz="2" w:space="0" w:color="auto"/>
              <w:bottom w:val="dotted" w:sz="2" w:space="0" w:color="auto"/>
              <w:right w:val="dotted" w:sz="2" w:space="0" w:color="auto"/>
            </w:tcBorders>
            <w:shd w:val="clear" w:color="auto" w:fill="31849B" w:themeFill="accent5" w:themeFillShade="BF"/>
            <w:vAlign w:val="center"/>
          </w:tcPr>
          <w:p w14:paraId="0381D1FA" w14:textId="77777777" w:rsidR="00191DB2" w:rsidRPr="0047067B" w:rsidRDefault="00191DB2" w:rsidP="00191DB2">
            <w:pPr>
              <w:spacing w:before="60" w:after="60"/>
              <w:jc w:val="center"/>
              <w:rPr>
                <w:rFonts w:cs="Arial"/>
                <w:lang w:val="en-GB"/>
              </w:rPr>
            </w:pPr>
          </w:p>
        </w:tc>
        <w:tc>
          <w:tcPr>
            <w:tcW w:w="0" w:type="auto"/>
            <w:tcBorders>
              <w:left w:val="dotted" w:sz="2" w:space="0" w:color="auto"/>
              <w:bottom w:val="dotted" w:sz="2" w:space="0" w:color="auto"/>
            </w:tcBorders>
            <w:shd w:val="clear" w:color="auto" w:fill="31849B" w:themeFill="accent5" w:themeFillShade="BF"/>
            <w:vAlign w:val="center"/>
          </w:tcPr>
          <w:p w14:paraId="2661223D" w14:textId="77777777" w:rsidR="00191DB2" w:rsidRPr="0047067B" w:rsidRDefault="00191DB2" w:rsidP="00191DB2">
            <w:pPr>
              <w:spacing w:before="60" w:after="60"/>
              <w:jc w:val="center"/>
              <w:rPr>
                <w:rFonts w:cs="Arial"/>
                <w:lang w:val="en-GB"/>
              </w:rPr>
            </w:pPr>
          </w:p>
        </w:tc>
        <w:tc>
          <w:tcPr>
            <w:tcW w:w="0" w:type="auto"/>
            <w:tcBorders>
              <w:bottom w:val="dotted" w:sz="2" w:space="0" w:color="auto"/>
              <w:right w:val="dotted" w:sz="2" w:space="0" w:color="auto"/>
            </w:tcBorders>
            <w:shd w:val="clear" w:color="auto" w:fill="31849B" w:themeFill="accent5" w:themeFillShade="BF"/>
            <w:vAlign w:val="center"/>
          </w:tcPr>
          <w:p w14:paraId="776B3D66" w14:textId="77777777" w:rsidR="00191DB2" w:rsidRPr="0047067B" w:rsidRDefault="00191DB2" w:rsidP="00191DB2">
            <w:pPr>
              <w:spacing w:before="60" w:after="60"/>
              <w:jc w:val="center"/>
              <w:rPr>
                <w:rFonts w:cs="Arial"/>
                <w:lang w:val="en-GB"/>
              </w:rPr>
            </w:pPr>
          </w:p>
        </w:tc>
        <w:tc>
          <w:tcPr>
            <w:tcW w:w="0" w:type="auto"/>
            <w:tcBorders>
              <w:top w:val="single" w:sz="4" w:space="0" w:color="auto"/>
              <w:left w:val="dotted" w:sz="2" w:space="0" w:color="auto"/>
              <w:bottom w:val="dotted" w:sz="2" w:space="0" w:color="auto"/>
              <w:right w:val="dotted" w:sz="2" w:space="0" w:color="auto"/>
            </w:tcBorders>
            <w:shd w:val="clear" w:color="auto" w:fill="auto"/>
            <w:vAlign w:val="center"/>
          </w:tcPr>
          <w:p w14:paraId="681F5795" w14:textId="77777777" w:rsidR="00191DB2" w:rsidRPr="0047067B" w:rsidRDefault="00191DB2" w:rsidP="00191DB2">
            <w:pPr>
              <w:spacing w:before="60" w:after="60"/>
              <w:jc w:val="center"/>
              <w:rPr>
                <w:rFonts w:cs="Arial"/>
                <w:lang w:val="en-GB"/>
              </w:rPr>
            </w:pPr>
          </w:p>
        </w:tc>
        <w:tc>
          <w:tcPr>
            <w:tcW w:w="0" w:type="auto"/>
            <w:tcBorders>
              <w:top w:val="single" w:sz="4" w:space="0" w:color="auto"/>
              <w:left w:val="dotted" w:sz="2" w:space="0" w:color="auto"/>
              <w:bottom w:val="dotted" w:sz="2" w:space="0" w:color="auto"/>
              <w:right w:val="dotted" w:sz="2" w:space="0" w:color="auto"/>
            </w:tcBorders>
            <w:shd w:val="clear" w:color="auto" w:fill="auto"/>
            <w:vAlign w:val="center"/>
          </w:tcPr>
          <w:p w14:paraId="156FCDC4" w14:textId="77777777" w:rsidR="00191DB2" w:rsidRPr="0047067B" w:rsidRDefault="00191DB2" w:rsidP="00191DB2">
            <w:pPr>
              <w:spacing w:before="60" w:after="60"/>
              <w:jc w:val="center"/>
              <w:rPr>
                <w:rFonts w:cs="Arial"/>
                <w:lang w:val="en-GB"/>
              </w:rPr>
            </w:pPr>
          </w:p>
        </w:tc>
        <w:tc>
          <w:tcPr>
            <w:tcW w:w="0" w:type="auto"/>
            <w:tcBorders>
              <w:top w:val="single" w:sz="4" w:space="0" w:color="auto"/>
              <w:left w:val="dotted" w:sz="2" w:space="0" w:color="auto"/>
              <w:bottom w:val="dotted" w:sz="2" w:space="0" w:color="auto"/>
            </w:tcBorders>
            <w:shd w:val="clear" w:color="auto" w:fill="auto"/>
            <w:vAlign w:val="center"/>
          </w:tcPr>
          <w:p w14:paraId="7D359B7C" w14:textId="77777777" w:rsidR="00191DB2" w:rsidRPr="0047067B" w:rsidRDefault="00191DB2" w:rsidP="00191DB2">
            <w:pPr>
              <w:spacing w:before="60" w:after="60"/>
              <w:jc w:val="center"/>
              <w:rPr>
                <w:rFonts w:cs="Arial"/>
                <w:lang w:val="en-GB"/>
              </w:rPr>
            </w:pPr>
          </w:p>
        </w:tc>
        <w:tc>
          <w:tcPr>
            <w:tcW w:w="0" w:type="auto"/>
            <w:tcBorders>
              <w:top w:val="single" w:sz="4" w:space="0" w:color="auto"/>
              <w:bottom w:val="dotted" w:sz="2" w:space="0" w:color="auto"/>
              <w:right w:val="dotted" w:sz="2" w:space="0" w:color="auto"/>
            </w:tcBorders>
            <w:shd w:val="clear" w:color="auto" w:fill="auto"/>
            <w:vAlign w:val="center"/>
          </w:tcPr>
          <w:p w14:paraId="0C9AE899" w14:textId="77777777" w:rsidR="00191DB2" w:rsidRPr="0047067B" w:rsidRDefault="00191DB2" w:rsidP="00191DB2">
            <w:pPr>
              <w:spacing w:before="60" w:after="60"/>
              <w:jc w:val="center"/>
              <w:rPr>
                <w:rFonts w:cs="Arial"/>
                <w:lang w:val="en-GB"/>
              </w:rPr>
            </w:pPr>
          </w:p>
        </w:tc>
        <w:tc>
          <w:tcPr>
            <w:tcW w:w="0" w:type="auto"/>
            <w:tcBorders>
              <w:left w:val="dotted" w:sz="2" w:space="0" w:color="auto"/>
              <w:bottom w:val="dotted" w:sz="2" w:space="0" w:color="auto"/>
              <w:right w:val="dotted" w:sz="2" w:space="0" w:color="auto"/>
            </w:tcBorders>
            <w:vAlign w:val="center"/>
          </w:tcPr>
          <w:p w14:paraId="2DD9F57F" w14:textId="77777777" w:rsidR="00191DB2" w:rsidRPr="0047067B" w:rsidRDefault="00191DB2" w:rsidP="00191DB2">
            <w:pPr>
              <w:spacing w:before="60" w:after="60"/>
              <w:jc w:val="center"/>
              <w:rPr>
                <w:rFonts w:cs="Arial"/>
                <w:lang w:val="en-GB"/>
              </w:rPr>
            </w:pPr>
          </w:p>
        </w:tc>
        <w:tc>
          <w:tcPr>
            <w:tcW w:w="0" w:type="auto"/>
            <w:tcBorders>
              <w:left w:val="dotted" w:sz="2" w:space="0" w:color="auto"/>
              <w:bottom w:val="dotted" w:sz="2" w:space="0" w:color="auto"/>
              <w:right w:val="dotted" w:sz="2" w:space="0" w:color="auto"/>
            </w:tcBorders>
            <w:vAlign w:val="center"/>
          </w:tcPr>
          <w:p w14:paraId="1DABE0A8" w14:textId="77777777" w:rsidR="00191DB2" w:rsidRPr="0047067B" w:rsidRDefault="00191DB2" w:rsidP="00191DB2">
            <w:pPr>
              <w:spacing w:before="60" w:after="60"/>
              <w:jc w:val="center"/>
              <w:rPr>
                <w:rFonts w:cs="Arial"/>
                <w:lang w:val="en-GB"/>
              </w:rPr>
            </w:pPr>
          </w:p>
        </w:tc>
        <w:tc>
          <w:tcPr>
            <w:tcW w:w="0" w:type="auto"/>
            <w:tcBorders>
              <w:left w:val="dotted" w:sz="2" w:space="0" w:color="auto"/>
              <w:bottom w:val="dotted" w:sz="2" w:space="0" w:color="auto"/>
            </w:tcBorders>
            <w:vAlign w:val="center"/>
          </w:tcPr>
          <w:p w14:paraId="65D64680" w14:textId="77777777" w:rsidR="00191DB2" w:rsidRPr="0047067B" w:rsidRDefault="00191DB2" w:rsidP="00191DB2">
            <w:pPr>
              <w:spacing w:before="60" w:after="60"/>
              <w:jc w:val="center"/>
              <w:rPr>
                <w:rFonts w:cs="Arial"/>
                <w:lang w:val="en-GB"/>
              </w:rPr>
            </w:pPr>
          </w:p>
        </w:tc>
        <w:tc>
          <w:tcPr>
            <w:tcW w:w="0" w:type="auto"/>
            <w:tcBorders>
              <w:bottom w:val="dotted" w:sz="2" w:space="0" w:color="auto"/>
              <w:right w:val="dotted" w:sz="2" w:space="0" w:color="auto"/>
            </w:tcBorders>
            <w:vAlign w:val="center"/>
          </w:tcPr>
          <w:p w14:paraId="685B828D" w14:textId="77777777" w:rsidR="00191DB2" w:rsidRPr="0047067B" w:rsidRDefault="00191DB2" w:rsidP="00191DB2">
            <w:pPr>
              <w:spacing w:before="60" w:after="60"/>
              <w:jc w:val="center"/>
              <w:rPr>
                <w:rFonts w:cs="Arial"/>
                <w:lang w:val="en-GB"/>
              </w:rPr>
            </w:pPr>
          </w:p>
        </w:tc>
        <w:tc>
          <w:tcPr>
            <w:tcW w:w="0" w:type="auto"/>
            <w:tcBorders>
              <w:left w:val="dotted" w:sz="2" w:space="0" w:color="auto"/>
              <w:bottom w:val="dotted" w:sz="2" w:space="0" w:color="auto"/>
              <w:right w:val="dotted" w:sz="2" w:space="0" w:color="auto"/>
            </w:tcBorders>
            <w:vAlign w:val="center"/>
          </w:tcPr>
          <w:p w14:paraId="19AC4433" w14:textId="77777777" w:rsidR="00191DB2" w:rsidRPr="0047067B" w:rsidRDefault="00191DB2" w:rsidP="00191DB2">
            <w:pPr>
              <w:spacing w:before="60" w:after="60"/>
              <w:jc w:val="center"/>
              <w:rPr>
                <w:rFonts w:cs="Arial"/>
                <w:lang w:val="en-GB"/>
              </w:rPr>
            </w:pPr>
          </w:p>
        </w:tc>
        <w:tc>
          <w:tcPr>
            <w:tcW w:w="0" w:type="auto"/>
            <w:tcBorders>
              <w:left w:val="dotted" w:sz="2" w:space="0" w:color="auto"/>
              <w:bottom w:val="dotted" w:sz="2" w:space="0" w:color="auto"/>
              <w:right w:val="dotted" w:sz="2" w:space="0" w:color="auto"/>
            </w:tcBorders>
            <w:vAlign w:val="center"/>
          </w:tcPr>
          <w:p w14:paraId="00C11E5D" w14:textId="77777777" w:rsidR="00191DB2" w:rsidRPr="0047067B" w:rsidRDefault="00191DB2" w:rsidP="00191DB2">
            <w:pPr>
              <w:spacing w:before="60" w:after="60"/>
              <w:jc w:val="center"/>
              <w:rPr>
                <w:rFonts w:cs="Arial"/>
                <w:lang w:val="en-GB"/>
              </w:rPr>
            </w:pPr>
          </w:p>
        </w:tc>
        <w:tc>
          <w:tcPr>
            <w:tcW w:w="0" w:type="auto"/>
            <w:tcBorders>
              <w:left w:val="dotted" w:sz="2" w:space="0" w:color="auto"/>
              <w:bottom w:val="dotted" w:sz="2" w:space="0" w:color="auto"/>
            </w:tcBorders>
            <w:vAlign w:val="center"/>
          </w:tcPr>
          <w:p w14:paraId="0BB6945B" w14:textId="77777777" w:rsidR="00191DB2" w:rsidRPr="0047067B" w:rsidRDefault="00191DB2" w:rsidP="00191DB2">
            <w:pPr>
              <w:spacing w:before="60" w:after="60"/>
              <w:jc w:val="center"/>
              <w:rPr>
                <w:rFonts w:cs="Arial"/>
                <w:lang w:val="en-GB"/>
              </w:rPr>
            </w:pPr>
          </w:p>
        </w:tc>
        <w:tc>
          <w:tcPr>
            <w:tcW w:w="0" w:type="auto"/>
            <w:tcBorders>
              <w:left w:val="dotted" w:sz="2" w:space="0" w:color="auto"/>
              <w:bottom w:val="dotted" w:sz="2" w:space="0" w:color="auto"/>
            </w:tcBorders>
          </w:tcPr>
          <w:p w14:paraId="76660DDF" w14:textId="77777777" w:rsidR="00191DB2" w:rsidRPr="0047067B" w:rsidRDefault="00191DB2" w:rsidP="00191DB2">
            <w:pPr>
              <w:spacing w:before="60" w:after="60"/>
              <w:jc w:val="center"/>
              <w:rPr>
                <w:rFonts w:cs="Arial"/>
                <w:lang w:val="en-GB"/>
              </w:rPr>
            </w:pPr>
          </w:p>
        </w:tc>
      </w:tr>
      <w:tr w:rsidR="00191DB2" w:rsidRPr="006013C7" w14:paraId="30A10099" w14:textId="77777777" w:rsidTr="0076494A">
        <w:trPr>
          <w:trHeight w:hRule="exact" w:val="567"/>
        </w:trPr>
        <w:tc>
          <w:tcPr>
            <w:tcW w:w="0" w:type="auto"/>
            <w:tcBorders>
              <w:top w:val="dotted" w:sz="4" w:space="0" w:color="auto"/>
              <w:bottom w:val="dotted" w:sz="4" w:space="0" w:color="auto"/>
            </w:tcBorders>
            <w:vAlign w:val="center"/>
          </w:tcPr>
          <w:p w14:paraId="5C0ADC2D" w14:textId="77777777" w:rsidR="00191DB2" w:rsidRPr="006C1789" w:rsidRDefault="00191DB2" w:rsidP="00191DB2">
            <w:pPr>
              <w:spacing w:after="0"/>
              <w:contextualSpacing/>
              <w:jc w:val="left"/>
              <w:rPr>
                <w:sz w:val="16"/>
                <w:lang w:val="en-GB"/>
              </w:rPr>
            </w:pPr>
            <w:r w:rsidRPr="009A13AF">
              <w:rPr>
                <w:sz w:val="16"/>
                <w:lang w:val="en-GB"/>
              </w:rPr>
              <w:t>4. Kick-off meeting</w:t>
            </w:r>
          </w:p>
        </w:tc>
        <w:tc>
          <w:tcPr>
            <w:tcW w:w="0" w:type="auto"/>
            <w:tcBorders>
              <w:top w:val="dotted" w:sz="4" w:space="0" w:color="auto"/>
              <w:bottom w:val="dotted" w:sz="4" w:space="0" w:color="auto"/>
              <w:right w:val="dotted" w:sz="4" w:space="0" w:color="auto"/>
            </w:tcBorders>
            <w:shd w:val="clear" w:color="auto" w:fill="FFFFFF"/>
            <w:vAlign w:val="center"/>
          </w:tcPr>
          <w:p w14:paraId="27ADA408"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FFFFFF"/>
            <w:vAlign w:val="center"/>
          </w:tcPr>
          <w:p w14:paraId="4B7AA025"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FFFFFF"/>
            <w:vAlign w:val="center"/>
          </w:tcPr>
          <w:p w14:paraId="3A5E9218"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tcBorders>
            <w:shd w:val="clear" w:color="auto" w:fill="FFFFFF"/>
            <w:vAlign w:val="center"/>
          </w:tcPr>
          <w:p w14:paraId="591776B6" w14:textId="77777777" w:rsidR="00191DB2" w:rsidRPr="0047067B" w:rsidRDefault="00191DB2" w:rsidP="00191DB2">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shd w:val="clear" w:color="auto" w:fill="FFFFFF"/>
            <w:vAlign w:val="center"/>
          </w:tcPr>
          <w:p w14:paraId="743215B5"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077A8AE"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98EF2A7"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tcBorders>
            <w:shd w:val="clear" w:color="auto" w:fill="FFFFFF" w:themeFill="background1"/>
            <w:vAlign w:val="center"/>
          </w:tcPr>
          <w:p w14:paraId="0BFFC989" w14:textId="77777777" w:rsidR="00191DB2" w:rsidRPr="0047067B" w:rsidRDefault="00191DB2" w:rsidP="00191DB2">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shd w:val="clear" w:color="auto" w:fill="FFFFFF" w:themeFill="background1"/>
            <w:vAlign w:val="center"/>
          </w:tcPr>
          <w:p w14:paraId="6EE35094"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2197265E"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14:paraId="3EA7AD81"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tcBorders>
            <w:vAlign w:val="center"/>
          </w:tcPr>
          <w:p w14:paraId="41B80109" w14:textId="77777777" w:rsidR="00191DB2" w:rsidRPr="0047067B" w:rsidRDefault="00191DB2" w:rsidP="00191DB2">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shd w:val="clear" w:color="auto" w:fill="auto"/>
            <w:vAlign w:val="center"/>
          </w:tcPr>
          <w:p w14:paraId="4B0C8192"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39D3ACEF"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089E2013"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tcBorders>
            <w:vAlign w:val="center"/>
          </w:tcPr>
          <w:p w14:paraId="354124D0" w14:textId="77777777" w:rsidR="00191DB2" w:rsidRPr="0047067B" w:rsidRDefault="00191DB2" w:rsidP="00191DB2">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vAlign w:val="center"/>
          </w:tcPr>
          <w:p w14:paraId="1F2E03F9"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435B3B14"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1DF63D05"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tcBorders>
            <w:vAlign w:val="center"/>
          </w:tcPr>
          <w:p w14:paraId="0A8F98A0" w14:textId="77777777" w:rsidR="00191DB2" w:rsidRPr="0047067B" w:rsidRDefault="00191DB2" w:rsidP="00191DB2">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vAlign w:val="center"/>
          </w:tcPr>
          <w:p w14:paraId="41DEE141"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1E745E1F"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714B8720"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tcBorders>
            <w:vAlign w:val="center"/>
          </w:tcPr>
          <w:p w14:paraId="798BDBD8" w14:textId="77777777" w:rsidR="00191DB2" w:rsidRPr="0047067B" w:rsidRDefault="00191DB2" w:rsidP="00191DB2">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vAlign w:val="center"/>
          </w:tcPr>
          <w:p w14:paraId="057DEC2D"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4ADA33D1"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3002BEFB"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tcBorders>
            <w:vAlign w:val="center"/>
          </w:tcPr>
          <w:p w14:paraId="746565CB" w14:textId="77777777" w:rsidR="00191DB2" w:rsidRPr="0047067B" w:rsidRDefault="00191DB2" w:rsidP="00191DB2">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vAlign w:val="center"/>
          </w:tcPr>
          <w:p w14:paraId="70FF08F1"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0306EA7C"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3B5E3DEF"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tcBorders>
            <w:vAlign w:val="center"/>
          </w:tcPr>
          <w:p w14:paraId="297ADE15" w14:textId="77777777" w:rsidR="00191DB2" w:rsidRPr="0047067B" w:rsidRDefault="00191DB2" w:rsidP="00191DB2">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vAlign w:val="center"/>
          </w:tcPr>
          <w:p w14:paraId="69A69774"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370D3673"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10EEB68B"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tcBorders>
            <w:vAlign w:val="center"/>
          </w:tcPr>
          <w:p w14:paraId="30DDA107" w14:textId="77777777" w:rsidR="00191DB2" w:rsidRPr="0047067B" w:rsidRDefault="00191DB2" w:rsidP="00191DB2">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vAlign w:val="center"/>
          </w:tcPr>
          <w:p w14:paraId="41775BAA"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1B046599"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12BA5415"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tcBorders>
            <w:vAlign w:val="center"/>
          </w:tcPr>
          <w:p w14:paraId="113877A2" w14:textId="77777777" w:rsidR="00191DB2" w:rsidRPr="0047067B" w:rsidRDefault="00191DB2" w:rsidP="00191DB2">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vAlign w:val="center"/>
          </w:tcPr>
          <w:p w14:paraId="3E5238B3"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7356035D"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45CC0CE8"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tcBorders>
            <w:vAlign w:val="center"/>
          </w:tcPr>
          <w:p w14:paraId="4017FF84" w14:textId="77777777" w:rsidR="00191DB2" w:rsidRPr="0047067B" w:rsidRDefault="00191DB2" w:rsidP="00191DB2">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vAlign w:val="center"/>
          </w:tcPr>
          <w:p w14:paraId="73B23F9F"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183F9A58"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5B10E4E1"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tcBorders>
            <w:vAlign w:val="center"/>
          </w:tcPr>
          <w:p w14:paraId="32296D72"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tcBorders>
          </w:tcPr>
          <w:p w14:paraId="7A5882DB" w14:textId="77777777" w:rsidR="00191DB2" w:rsidRPr="0047067B" w:rsidRDefault="00191DB2" w:rsidP="00191DB2">
            <w:pPr>
              <w:spacing w:before="60" w:after="60"/>
              <w:jc w:val="center"/>
              <w:rPr>
                <w:rFonts w:cs="Arial"/>
                <w:lang w:val="en-GB"/>
              </w:rPr>
            </w:pPr>
          </w:p>
        </w:tc>
      </w:tr>
      <w:tr w:rsidR="0076494A" w:rsidRPr="006013C7" w14:paraId="02194F1A" w14:textId="77777777" w:rsidTr="0076494A">
        <w:trPr>
          <w:trHeight w:hRule="exact" w:val="567"/>
        </w:trPr>
        <w:tc>
          <w:tcPr>
            <w:tcW w:w="0" w:type="auto"/>
            <w:tcBorders>
              <w:top w:val="dotted" w:sz="4" w:space="0" w:color="auto"/>
              <w:bottom w:val="dotted" w:sz="4" w:space="0" w:color="auto"/>
            </w:tcBorders>
            <w:vAlign w:val="center"/>
          </w:tcPr>
          <w:p w14:paraId="2BA0BCEF" w14:textId="77777777" w:rsidR="00191DB2" w:rsidRPr="006C1789" w:rsidRDefault="00191DB2" w:rsidP="00191DB2">
            <w:pPr>
              <w:spacing w:after="0"/>
              <w:contextualSpacing/>
              <w:jc w:val="left"/>
              <w:rPr>
                <w:sz w:val="16"/>
                <w:lang w:val="en-GB"/>
              </w:rPr>
            </w:pPr>
            <w:r w:rsidRPr="009A13AF">
              <w:rPr>
                <w:sz w:val="16"/>
                <w:lang w:val="en-GB"/>
              </w:rPr>
              <w:t>5. CWA(s) development</w:t>
            </w:r>
          </w:p>
        </w:tc>
        <w:tc>
          <w:tcPr>
            <w:tcW w:w="0" w:type="auto"/>
            <w:tcBorders>
              <w:top w:val="dotted" w:sz="4" w:space="0" w:color="auto"/>
              <w:bottom w:val="dotted" w:sz="4" w:space="0" w:color="auto"/>
              <w:right w:val="dotted" w:sz="4" w:space="0" w:color="auto"/>
            </w:tcBorders>
            <w:vAlign w:val="center"/>
          </w:tcPr>
          <w:p w14:paraId="507CDE03"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615DF3FA"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6C65A452"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tcBorders>
            <w:shd w:val="clear" w:color="auto" w:fill="FFFFFF"/>
            <w:vAlign w:val="center"/>
          </w:tcPr>
          <w:p w14:paraId="125DCA37" w14:textId="77777777" w:rsidR="00191DB2" w:rsidRPr="0047067B" w:rsidRDefault="00191DB2" w:rsidP="00191DB2">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shd w:val="clear" w:color="auto" w:fill="FFFFFF"/>
            <w:vAlign w:val="center"/>
          </w:tcPr>
          <w:p w14:paraId="33234D2A"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C540C09"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F5EB5EB"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tcBorders>
            <w:shd w:val="clear" w:color="auto" w:fill="FFFFFF" w:themeFill="background1"/>
            <w:vAlign w:val="center"/>
          </w:tcPr>
          <w:p w14:paraId="1F75F3EE" w14:textId="77777777" w:rsidR="00191DB2" w:rsidRPr="0047067B" w:rsidRDefault="00191DB2" w:rsidP="00191DB2">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shd w:val="clear" w:color="auto" w:fill="FFFFFF" w:themeFill="background1"/>
            <w:vAlign w:val="center"/>
          </w:tcPr>
          <w:p w14:paraId="0B1BB92C"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419B79F1"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14:paraId="04A1EBCB"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tcBorders>
            <w:shd w:val="clear" w:color="auto" w:fill="B6DDE8" w:themeFill="accent5" w:themeFillTint="66"/>
            <w:vAlign w:val="center"/>
          </w:tcPr>
          <w:p w14:paraId="52DF8B09" w14:textId="77777777" w:rsidR="00191DB2" w:rsidRPr="0047067B" w:rsidRDefault="00191DB2" w:rsidP="00191DB2">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shd w:val="clear" w:color="auto" w:fill="B6DDE8" w:themeFill="accent5" w:themeFillTint="66"/>
            <w:vAlign w:val="center"/>
          </w:tcPr>
          <w:p w14:paraId="64E5AC43"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14:paraId="5A0E77EE"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14:paraId="781BCD62"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tcBorders>
            <w:shd w:val="clear" w:color="auto" w:fill="B6DDE8" w:themeFill="accent5" w:themeFillTint="66"/>
            <w:vAlign w:val="center"/>
          </w:tcPr>
          <w:p w14:paraId="5DA32654" w14:textId="77777777" w:rsidR="00191DB2" w:rsidRPr="0047067B" w:rsidRDefault="00191DB2" w:rsidP="00191DB2">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shd w:val="clear" w:color="auto" w:fill="B6DDE8" w:themeFill="accent5" w:themeFillTint="66"/>
            <w:vAlign w:val="center"/>
          </w:tcPr>
          <w:p w14:paraId="57025CED"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14:paraId="10B3C5F8"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14:paraId="5BBE74B6"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tcBorders>
            <w:shd w:val="clear" w:color="auto" w:fill="B6DDE8" w:themeFill="accent5" w:themeFillTint="66"/>
            <w:vAlign w:val="center"/>
          </w:tcPr>
          <w:p w14:paraId="34905E1B" w14:textId="77777777" w:rsidR="00191DB2" w:rsidRPr="0047067B" w:rsidRDefault="00191DB2" w:rsidP="00191DB2">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shd w:val="clear" w:color="auto" w:fill="B6DDE8" w:themeFill="accent5" w:themeFillTint="66"/>
            <w:vAlign w:val="center"/>
          </w:tcPr>
          <w:p w14:paraId="2177128B"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14:paraId="700F2513"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14:paraId="100E4E27"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tcBorders>
            <w:shd w:val="clear" w:color="auto" w:fill="B6DDE8" w:themeFill="accent5" w:themeFillTint="66"/>
            <w:vAlign w:val="center"/>
          </w:tcPr>
          <w:p w14:paraId="0FD8F893" w14:textId="77777777" w:rsidR="00191DB2" w:rsidRPr="0047067B" w:rsidRDefault="00191DB2" w:rsidP="00191DB2">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shd w:val="clear" w:color="auto" w:fill="B6DDE8" w:themeFill="accent5" w:themeFillTint="66"/>
            <w:vAlign w:val="center"/>
          </w:tcPr>
          <w:p w14:paraId="11C4E10B"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14:paraId="48FA1AF8"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14:paraId="3DE969DF"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tcBorders>
            <w:shd w:val="clear" w:color="auto" w:fill="B6DDE8" w:themeFill="accent5" w:themeFillTint="66"/>
            <w:vAlign w:val="center"/>
          </w:tcPr>
          <w:p w14:paraId="3E8F5851" w14:textId="77777777" w:rsidR="00191DB2" w:rsidRPr="0047067B" w:rsidRDefault="00191DB2" w:rsidP="00191DB2">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shd w:val="clear" w:color="auto" w:fill="auto"/>
            <w:vAlign w:val="center"/>
          </w:tcPr>
          <w:p w14:paraId="1C3C0022"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44DDD09F"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0C994D6A"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tcBorders>
            <w:shd w:val="clear" w:color="auto" w:fill="auto"/>
            <w:vAlign w:val="center"/>
          </w:tcPr>
          <w:p w14:paraId="703B9354" w14:textId="77777777" w:rsidR="00191DB2" w:rsidRPr="0047067B" w:rsidRDefault="00191DB2" w:rsidP="00191DB2">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shd w:val="clear" w:color="auto" w:fill="auto"/>
            <w:vAlign w:val="center"/>
          </w:tcPr>
          <w:p w14:paraId="388FE3B8"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031FDA65"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780A1248"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tcBorders>
            <w:vAlign w:val="center"/>
          </w:tcPr>
          <w:p w14:paraId="356C39D6" w14:textId="77777777" w:rsidR="00191DB2" w:rsidRPr="0047067B" w:rsidRDefault="00191DB2" w:rsidP="00191DB2">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vAlign w:val="center"/>
          </w:tcPr>
          <w:p w14:paraId="13F3A3E2"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04E2C01D"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09F0D60E"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tcBorders>
            <w:vAlign w:val="center"/>
          </w:tcPr>
          <w:p w14:paraId="77508F6E" w14:textId="77777777" w:rsidR="00191DB2" w:rsidRPr="0047067B" w:rsidRDefault="00191DB2" w:rsidP="00191DB2">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vAlign w:val="center"/>
          </w:tcPr>
          <w:p w14:paraId="689B5F93"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2BAE8AE8"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6213AD76"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tcBorders>
            <w:vAlign w:val="center"/>
          </w:tcPr>
          <w:p w14:paraId="27F27723" w14:textId="77777777" w:rsidR="00191DB2" w:rsidRPr="0047067B" w:rsidRDefault="00191DB2" w:rsidP="00191DB2">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vAlign w:val="center"/>
          </w:tcPr>
          <w:p w14:paraId="1BD14971"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46FB31B7"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2DAF2621"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tcBorders>
            <w:vAlign w:val="center"/>
          </w:tcPr>
          <w:p w14:paraId="33568200"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tcBorders>
          </w:tcPr>
          <w:p w14:paraId="18C614D1" w14:textId="77777777" w:rsidR="00191DB2" w:rsidRPr="0047067B" w:rsidRDefault="00191DB2" w:rsidP="00191DB2">
            <w:pPr>
              <w:spacing w:before="60" w:after="60"/>
              <w:jc w:val="center"/>
              <w:rPr>
                <w:rFonts w:cs="Arial"/>
                <w:lang w:val="en-GB"/>
              </w:rPr>
            </w:pPr>
          </w:p>
        </w:tc>
      </w:tr>
      <w:tr w:rsidR="0076494A" w:rsidRPr="003173E6" w14:paraId="33BA911A" w14:textId="77777777" w:rsidTr="0076494A">
        <w:trPr>
          <w:trHeight w:hRule="exact" w:val="567"/>
        </w:trPr>
        <w:tc>
          <w:tcPr>
            <w:tcW w:w="0" w:type="auto"/>
            <w:tcBorders>
              <w:top w:val="dotted" w:sz="4" w:space="0" w:color="auto"/>
              <w:bottom w:val="dotted" w:sz="4" w:space="0" w:color="auto"/>
            </w:tcBorders>
            <w:vAlign w:val="center"/>
          </w:tcPr>
          <w:p w14:paraId="1FFC3C43" w14:textId="77777777" w:rsidR="00191DB2" w:rsidRPr="009A13AF" w:rsidRDefault="00191DB2" w:rsidP="00191DB2">
            <w:pPr>
              <w:spacing w:after="0"/>
              <w:contextualSpacing/>
              <w:jc w:val="left"/>
              <w:rPr>
                <w:sz w:val="16"/>
                <w:lang w:val="en-GB"/>
              </w:rPr>
            </w:pPr>
            <w:r w:rsidRPr="009A13AF">
              <w:rPr>
                <w:sz w:val="16"/>
                <w:lang w:val="en-GB"/>
              </w:rPr>
              <w:t>6. Open commenting period on draft CWA(s) (optional)</w:t>
            </w:r>
          </w:p>
        </w:tc>
        <w:tc>
          <w:tcPr>
            <w:tcW w:w="0" w:type="auto"/>
            <w:tcBorders>
              <w:top w:val="dotted" w:sz="4" w:space="0" w:color="auto"/>
              <w:bottom w:val="dotted" w:sz="4" w:space="0" w:color="auto"/>
              <w:right w:val="dotted" w:sz="4" w:space="0" w:color="auto"/>
            </w:tcBorders>
            <w:vAlign w:val="center"/>
          </w:tcPr>
          <w:p w14:paraId="2AA0A970"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70910906"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07141522"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tcBorders>
            <w:shd w:val="clear" w:color="auto" w:fill="FFFFFF"/>
            <w:vAlign w:val="center"/>
          </w:tcPr>
          <w:p w14:paraId="287B66D6" w14:textId="77777777" w:rsidR="00191DB2" w:rsidRPr="0047067B" w:rsidRDefault="00191DB2" w:rsidP="00191DB2">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shd w:val="clear" w:color="auto" w:fill="FFFFFF"/>
            <w:vAlign w:val="center"/>
          </w:tcPr>
          <w:p w14:paraId="2124DD09"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1E406C14"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87EEB85"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tcBorders>
            <w:shd w:val="clear" w:color="auto" w:fill="FFFFFF" w:themeFill="background1"/>
            <w:vAlign w:val="center"/>
          </w:tcPr>
          <w:p w14:paraId="281E2642" w14:textId="77777777" w:rsidR="00191DB2" w:rsidRPr="0047067B" w:rsidRDefault="00191DB2" w:rsidP="00191DB2">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shd w:val="clear" w:color="auto" w:fill="FFFFFF" w:themeFill="background1"/>
            <w:vAlign w:val="center"/>
          </w:tcPr>
          <w:p w14:paraId="27AE7CC2"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6BF4DC97"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2BBF7CF3"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tcBorders>
            <w:shd w:val="clear" w:color="auto" w:fill="auto"/>
            <w:vAlign w:val="center"/>
          </w:tcPr>
          <w:p w14:paraId="6C2945EC" w14:textId="77777777" w:rsidR="00191DB2" w:rsidRPr="0047067B" w:rsidRDefault="00191DB2" w:rsidP="00191DB2">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shd w:val="clear" w:color="auto" w:fill="auto"/>
            <w:vAlign w:val="center"/>
          </w:tcPr>
          <w:p w14:paraId="066C722A"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09645974"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69C86059"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tcBorders>
            <w:shd w:val="clear" w:color="auto" w:fill="auto"/>
            <w:vAlign w:val="center"/>
          </w:tcPr>
          <w:p w14:paraId="472532CA" w14:textId="77777777" w:rsidR="00191DB2" w:rsidRPr="0047067B" w:rsidRDefault="00191DB2" w:rsidP="00191DB2">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shd w:val="clear" w:color="auto" w:fill="auto"/>
            <w:vAlign w:val="center"/>
          </w:tcPr>
          <w:p w14:paraId="791A3DE8"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7EC5D4E7"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0685AA37"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tcBorders>
            <w:shd w:val="clear" w:color="auto" w:fill="auto"/>
            <w:vAlign w:val="center"/>
          </w:tcPr>
          <w:p w14:paraId="50DFC30A" w14:textId="77777777" w:rsidR="00191DB2" w:rsidRPr="0047067B" w:rsidRDefault="00191DB2" w:rsidP="00191DB2">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shd w:val="clear" w:color="auto" w:fill="auto"/>
            <w:vAlign w:val="center"/>
          </w:tcPr>
          <w:p w14:paraId="334A4647"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4376DDFF"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422F4F10"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tcBorders>
            <w:shd w:val="clear" w:color="auto" w:fill="auto"/>
            <w:vAlign w:val="center"/>
          </w:tcPr>
          <w:p w14:paraId="2BF8E0F8" w14:textId="77777777" w:rsidR="00191DB2" w:rsidRPr="0047067B" w:rsidRDefault="00191DB2" w:rsidP="00191DB2">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shd w:val="clear" w:color="auto" w:fill="auto"/>
            <w:vAlign w:val="center"/>
          </w:tcPr>
          <w:p w14:paraId="05DB60DD"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4C1FBECC"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78E78101"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tcBorders>
            <w:shd w:val="clear" w:color="auto" w:fill="auto"/>
            <w:vAlign w:val="center"/>
          </w:tcPr>
          <w:p w14:paraId="644D0EF4" w14:textId="77777777" w:rsidR="00191DB2" w:rsidRPr="0047067B" w:rsidRDefault="00191DB2" w:rsidP="00191DB2">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shd w:val="clear" w:color="auto" w:fill="B6DDE8" w:themeFill="accent5" w:themeFillTint="66"/>
            <w:vAlign w:val="center"/>
          </w:tcPr>
          <w:p w14:paraId="7B438FC3"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14:paraId="69EF25F9"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14:paraId="16909E4C"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tcBorders>
            <w:shd w:val="clear" w:color="auto" w:fill="B6DDE8" w:themeFill="accent5" w:themeFillTint="66"/>
            <w:vAlign w:val="center"/>
          </w:tcPr>
          <w:p w14:paraId="45157F1C" w14:textId="77777777" w:rsidR="00191DB2" w:rsidRPr="0047067B" w:rsidRDefault="00191DB2" w:rsidP="00191DB2">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shd w:val="clear" w:color="auto" w:fill="B6DDE8" w:themeFill="accent5" w:themeFillTint="66"/>
            <w:vAlign w:val="center"/>
          </w:tcPr>
          <w:p w14:paraId="64BA232C"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14:paraId="53E42C32"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B6DDE8" w:themeFill="accent5" w:themeFillTint="66"/>
            <w:vAlign w:val="center"/>
          </w:tcPr>
          <w:p w14:paraId="73805280"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tcBorders>
            <w:shd w:val="clear" w:color="auto" w:fill="B6DDE8" w:themeFill="accent5" w:themeFillTint="66"/>
            <w:vAlign w:val="center"/>
          </w:tcPr>
          <w:p w14:paraId="1CE9FEA0" w14:textId="77777777" w:rsidR="00191DB2" w:rsidRPr="0047067B" w:rsidRDefault="00191DB2" w:rsidP="00191DB2">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shd w:val="clear" w:color="auto" w:fill="auto"/>
            <w:vAlign w:val="center"/>
          </w:tcPr>
          <w:p w14:paraId="57D9F8FF"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6032234E"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7E814AEA"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tcBorders>
            <w:shd w:val="clear" w:color="auto" w:fill="auto"/>
            <w:vAlign w:val="center"/>
          </w:tcPr>
          <w:p w14:paraId="4123DC35" w14:textId="77777777" w:rsidR="00191DB2" w:rsidRPr="0047067B" w:rsidRDefault="00191DB2" w:rsidP="00191DB2">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shd w:val="clear" w:color="auto" w:fill="auto"/>
            <w:vAlign w:val="center"/>
          </w:tcPr>
          <w:p w14:paraId="17C3B7FF"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shd w:val="clear" w:color="auto" w:fill="auto"/>
            <w:vAlign w:val="center"/>
          </w:tcPr>
          <w:p w14:paraId="4A7663D7"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3AE0FD68"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tcBorders>
            <w:vAlign w:val="center"/>
          </w:tcPr>
          <w:p w14:paraId="64665180" w14:textId="77777777" w:rsidR="00191DB2" w:rsidRPr="0047067B" w:rsidRDefault="00191DB2" w:rsidP="00191DB2">
            <w:pPr>
              <w:spacing w:before="60" w:after="60"/>
              <w:jc w:val="center"/>
              <w:rPr>
                <w:rFonts w:cs="Arial"/>
                <w:lang w:val="en-GB"/>
              </w:rPr>
            </w:pPr>
          </w:p>
        </w:tc>
        <w:tc>
          <w:tcPr>
            <w:tcW w:w="0" w:type="auto"/>
            <w:tcBorders>
              <w:top w:val="dotted" w:sz="4" w:space="0" w:color="auto"/>
              <w:bottom w:val="dotted" w:sz="4" w:space="0" w:color="auto"/>
              <w:right w:val="dotted" w:sz="4" w:space="0" w:color="auto"/>
            </w:tcBorders>
            <w:vAlign w:val="center"/>
          </w:tcPr>
          <w:p w14:paraId="445189B8"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071D391B"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right w:val="dotted" w:sz="4" w:space="0" w:color="auto"/>
            </w:tcBorders>
            <w:vAlign w:val="center"/>
          </w:tcPr>
          <w:p w14:paraId="07246B72"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tcBorders>
            <w:vAlign w:val="center"/>
          </w:tcPr>
          <w:p w14:paraId="1B3AB574"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dotted" w:sz="4" w:space="0" w:color="auto"/>
            </w:tcBorders>
          </w:tcPr>
          <w:p w14:paraId="364FF018" w14:textId="77777777" w:rsidR="00191DB2" w:rsidRPr="0047067B" w:rsidRDefault="00191DB2" w:rsidP="00191DB2">
            <w:pPr>
              <w:spacing w:before="60" w:after="60"/>
              <w:jc w:val="center"/>
              <w:rPr>
                <w:rFonts w:cs="Arial"/>
                <w:lang w:val="en-GB"/>
              </w:rPr>
            </w:pPr>
          </w:p>
        </w:tc>
      </w:tr>
      <w:tr w:rsidR="00191DB2" w:rsidRPr="003173E6" w14:paraId="1A6A4BAD" w14:textId="77777777" w:rsidTr="0076494A">
        <w:trPr>
          <w:trHeight w:hRule="exact" w:val="567"/>
        </w:trPr>
        <w:tc>
          <w:tcPr>
            <w:tcW w:w="0" w:type="auto"/>
            <w:tcBorders>
              <w:top w:val="dotted" w:sz="4" w:space="0" w:color="auto"/>
              <w:bottom w:val="single" w:sz="4" w:space="0" w:color="auto"/>
            </w:tcBorders>
            <w:vAlign w:val="center"/>
          </w:tcPr>
          <w:p w14:paraId="175D57C2" w14:textId="77777777" w:rsidR="00191DB2" w:rsidRPr="006C1789" w:rsidRDefault="00191DB2" w:rsidP="00191DB2">
            <w:pPr>
              <w:spacing w:after="0"/>
              <w:contextualSpacing/>
              <w:jc w:val="left"/>
              <w:rPr>
                <w:sz w:val="16"/>
                <w:lang w:val="en-GB"/>
              </w:rPr>
            </w:pPr>
            <w:r w:rsidRPr="009A13AF">
              <w:rPr>
                <w:sz w:val="16"/>
                <w:lang w:val="en-GB"/>
              </w:rPr>
              <w:t>7. CWA(s) finalised and approved by Workshop participants</w:t>
            </w:r>
          </w:p>
        </w:tc>
        <w:tc>
          <w:tcPr>
            <w:tcW w:w="0" w:type="auto"/>
            <w:tcBorders>
              <w:top w:val="dotted" w:sz="4" w:space="0" w:color="auto"/>
              <w:bottom w:val="single" w:sz="4" w:space="0" w:color="auto"/>
              <w:right w:val="dotted" w:sz="4" w:space="0" w:color="auto"/>
            </w:tcBorders>
            <w:vAlign w:val="center"/>
          </w:tcPr>
          <w:p w14:paraId="72FC61A0"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573A2126"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6C16898A"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tcBorders>
            <w:vAlign w:val="center"/>
          </w:tcPr>
          <w:p w14:paraId="37A77210" w14:textId="77777777" w:rsidR="00191DB2" w:rsidRPr="0047067B" w:rsidRDefault="00191DB2" w:rsidP="00191DB2">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vAlign w:val="center"/>
          </w:tcPr>
          <w:p w14:paraId="2DCF9E44"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10F75100"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7AEB2C9C"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tcBorders>
            <w:vAlign w:val="center"/>
          </w:tcPr>
          <w:p w14:paraId="2B1B650B" w14:textId="77777777" w:rsidR="00191DB2" w:rsidRPr="0047067B" w:rsidRDefault="00191DB2" w:rsidP="00191DB2">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vAlign w:val="center"/>
          </w:tcPr>
          <w:p w14:paraId="550020F3"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00FCEED6"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02633215"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tcBorders>
            <w:vAlign w:val="center"/>
          </w:tcPr>
          <w:p w14:paraId="3284F4CC" w14:textId="77777777" w:rsidR="00191DB2" w:rsidRPr="0047067B" w:rsidRDefault="00191DB2" w:rsidP="00191DB2">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vAlign w:val="center"/>
          </w:tcPr>
          <w:p w14:paraId="31AFF8AF"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46E4101A"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364A9252"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tcBorders>
            <w:vAlign w:val="center"/>
          </w:tcPr>
          <w:p w14:paraId="65DC1FEA" w14:textId="77777777" w:rsidR="00191DB2" w:rsidRPr="0047067B" w:rsidRDefault="00191DB2" w:rsidP="00191DB2">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vAlign w:val="center"/>
          </w:tcPr>
          <w:p w14:paraId="48C142D4"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shd w:val="clear" w:color="auto" w:fill="FFFFFF" w:themeFill="background1"/>
            <w:vAlign w:val="center"/>
          </w:tcPr>
          <w:p w14:paraId="392D8B4B"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234592A4"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tcBorders>
            <w:vAlign w:val="center"/>
          </w:tcPr>
          <w:p w14:paraId="3F17619D" w14:textId="77777777" w:rsidR="00191DB2" w:rsidRPr="0047067B" w:rsidRDefault="00191DB2" w:rsidP="00191DB2">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vAlign w:val="center"/>
          </w:tcPr>
          <w:p w14:paraId="7F089B2C"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0835F0B5"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185FFDD6"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tcBorders>
            <w:vAlign w:val="center"/>
          </w:tcPr>
          <w:p w14:paraId="3599C96B" w14:textId="77777777" w:rsidR="00191DB2" w:rsidRPr="0047067B" w:rsidRDefault="00191DB2" w:rsidP="00191DB2">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vAlign w:val="center"/>
          </w:tcPr>
          <w:p w14:paraId="67D0DD11"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shd w:val="clear" w:color="auto" w:fill="auto"/>
            <w:vAlign w:val="center"/>
          </w:tcPr>
          <w:p w14:paraId="52BDD527"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57A71C4C"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tcBorders>
            <w:vAlign w:val="center"/>
          </w:tcPr>
          <w:p w14:paraId="40F5755D" w14:textId="77777777" w:rsidR="00191DB2" w:rsidRPr="0047067B" w:rsidRDefault="00191DB2" w:rsidP="00191DB2">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vAlign w:val="center"/>
          </w:tcPr>
          <w:p w14:paraId="23A43DE3"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6EE703C8"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shd w:val="clear" w:color="auto" w:fill="auto"/>
            <w:vAlign w:val="center"/>
          </w:tcPr>
          <w:p w14:paraId="2F88F316"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tcBorders>
            <w:shd w:val="clear" w:color="auto" w:fill="auto"/>
            <w:vAlign w:val="center"/>
          </w:tcPr>
          <w:p w14:paraId="33E26E55" w14:textId="77777777" w:rsidR="00191DB2" w:rsidRPr="0047067B" w:rsidRDefault="00191DB2" w:rsidP="00191DB2">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shd w:val="clear" w:color="auto" w:fill="auto"/>
            <w:vAlign w:val="center"/>
          </w:tcPr>
          <w:p w14:paraId="10AF7678"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shd w:val="clear" w:color="auto" w:fill="auto"/>
            <w:vAlign w:val="center"/>
          </w:tcPr>
          <w:p w14:paraId="366086ED"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shd w:val="clear" w:color="auto" w:fill="auto"/>
            <w:vAlign w:val="center"/>
          </w:tcPr>
          <w:p w14:paraId="302507D1"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tcBorders>
            <w:shd w:val="clear" w:color="auto" w:fill="auto"/>
            <w:vAlign w:val="center"/>
          </w:tcPr>
          <w:p w14:paraId="17A9AEFA" w14:textId="77777777" w:rsidR="00191DB2" w:rsidRPr="0047067B" w:rsidRDefault="00191DB2" w:rsidP="00191DB2">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shd w:val="clear" w:color="auto" w:fill="B6DDE8" w:themeFill="accent5" w:themeFillTint="66"/>
            <w:vAlign w:val="center"/>
          </w:tcPr>
          <w:p w14:paraId="63AA5C53"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shd w:val="clear" w:color="auto" w:fill="auto"/>
            <w:vAlign w:val="center"/>
          </w:tcPr>
          <w:p w14:paraId="19A4BC23"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shd w:val="clear" w:color="auto" w:fill="auto"/>
            <w:vAlign w:val="center"/>
          </w:tcPr>
          <w:p w14:paraId="5FD25857"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tcBorders>
            <w:shd w:val="clear" w:color="auto" w:fill="auto"/>
            <w:vAlign w:val="center"/>
          </w:tcPr>
          <w:p w14:paraId="2393E257" w14:textId="77777777" w:rsidR="00191DB2" w:rsidRPr="0047067B" w:rsidRDefault="00191DB2" w:rsidP="00191DB2">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shd w:val="clear" w:color="auto" w:fill="auto"/>
            <w:vAlign w:val="center"/>
          </w:tcPr>
          <w:p w14:paraId="7B5EEA2F"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shd w:val="clear" w:color="auto" w:fill="auto"/>
            <w:vAlign w:val="center"/>
          </w:tcPr>
          <w:p w14:paraId="034B1154"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71E4678E"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tcBorders>
            <w:vAlign w:val="center"/>
          </w:tcPr>
          <w:p w14:paraId="62659A96" w14:textId="77777777" w:rsidR="00191DB2" w:rsidRPr="0047067B" w:rsidRDefault="00191DB2" w:rsidP="00191DB2">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vAlign w:val="center"/>
          </w:tcPr>
          <w:p w14:paraId="6EE861E7"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6400CCF5"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0DC3BE88"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tcBorders>
            <w:vAlign w:val="center"/>
          </w:tcPr>
          <w:p w14:paraId="29710D9F"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tcBorders>
          </w:tcPr>
          <w:p w14:paraId="712458A9" w14:textId="77777777" w:rsidR="00191DB2" w:rsidRPr="0047067B" w:rsidRDefault="00191DB2" w:rsidP="00191DB2">
            <w:pPr>
              <w:spacing w:before="60" w:after="60"/>
              <w:jc w:val="center"/>
              <w:rPr>
                <w:rFonts w:cs="Arial"/>
                <w:lang w:val="en-GB"/>
              </w:rPr>
            </w:pPr>
          </w:p>
        </w:tc>
      </w:tr>
      <w:tr w:rsidR="00191DB2" w:rsidRPr="0047067B" w14:paraId="1201A5ED" w14:textId="77777777" w:rsidTr="0076494A">
        <w:tc>
          <w:tcPr>
            <w:tcW w:w="0" w:type="auto"/>
            <w:tcBorders>
              <w:bottom w:val="dotted" w:sz="4" w:space="0" w:color="auto"/>
            </w:tcBorders>
            <w:vAlign w:val="center"/>
          </w:tcPr>
          <w:p w14:paraId="7AE5DE1F" w14:textId="77777777" w:rsidR="00191DB2" w:rsidRPr="0047067B" w:rsidRDefault="00191DB2" w:rsidP="00191DB2">
            <w:pPr>
              <w:spacing w:before="60" w:after="60"/>
              <w:jc w:val="left"/>
              <w:rPr>
                <w:rFonts w:cs="Arial"/>
                <w:b/>
                <w:lang w:val="en-GB"/>
              </w:rPr>
            </w:pPr>
            <w:r w:rsidRPr="0047067B">
              <w:rPr>
                <w:b/>
                <w:lang w:val="en-GB"/>
              </w:rPr>
              <w:t>Publication</w:t>
            </w:r>
          </w:p>
        </w:tc>
        <w:tc>
          <w:tcPr>
            <w:tcW w:w="0" w:type="auto"/>
            <w:tcBorders>
              <w:bottom w:val="dotted" w:sz="4" w:space="0" w:color="auto"/>
              <w:right w:val="dotted" w:sz="4" w:space="0" w:color="auto"/>
            </w:tcBorders>
            <w:vAlign w:val="center"/>
          </w:tcPr>
          <w:p w14:paraId="5F8746E4" w14:textId="77777777" w:rsidR="00191DB2" w:rsidRPr="0047067B" w:rsidRDefault="00191DB2" w:rsidP="00191DB2">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vAlign w:val="center"/>
          </w:tcPr>
          <w:p w14:paraId="63B78DF0" w14:textId="77777777" w:rsidR="00191DB2" w:rsidRPr="0047067B" w:rsidRDefault="00191DB2" w:rsidP="00191DB2">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vAlign w:val="center"/>
          </w:tcPr>
          <w:p w14:paraId="13CD2CB9" w14:textId="77777777" w:rsidR="00191DB2" w:rsidRPr="0047067B" w:rsidRDefault="00191DB2" w:rsidP="00191DB2">
            <w:pPr>
              <w:spacing w:before="60" w:after="60"/>
              <w:jc w:val="center"/>
              <w:rPr>
                <w:rFonts w:cs="Arial"/>
                <w:lang w:val="en-GB"/>
              </w:rPr>
            </w:pPr>
          </w:p>
        </w:tc>
        <w:tc>
          <w:tcPr>
            <w:tcW w:w="0" w:type="auto"/>
            <w:tcBorders>
              <w:left w:val="dotted" w:sz="4" w:space="0" w:color="auto"/>
              <w:bottom w:val="dotted" w:sz="4" w:space="0" w:color="auto"/>
            </w:tcBorders>
            <w:vAlign w:val="center"/>
          </w:tcPr>
          <w:p w14:paraId="41396456" w14:textId="77777777" w:rsidR="00191DB2" w:rsidRPr="0047067B" w:rsidRDefault="00191DB2" w:rsidP="00191DB2">
            <w:pPr>
              <w:spacing w:before="60" w:after="60"/>
              <w:jc w:val="center"/>
              <w:rPr>
                <w:rFonts w:cs="Arial"/>
                <w:lang w:val="en-GB"/>
              </w:rPr>
            </w:pPr>
          </w:p>
        </w:tc>
        <w:tc>
          <w:tcPr>
            <w:tcW w:w="0" w:type="auto"/>
            <w:tcBorders>
              <w:bottom w:val="dotted" w:sz="4" w:space="0" w:color="auto"/>
              <w:right w:val="dotted" w:sz="4" w:space="0" w:color="auto"/>
            </w:tcBorders>
            <w:vAlign w:val="center"/>
          </w:tcPr>
          <w:p w14:paraId="51CB1ABF" w14:textId="77777777" w:rsidR="00191DB2" w:rsidRPr="0047067B" w:rsidRDefault="00191DB2" w:rsidP="00191DB2">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vAlign w:val="center"/>
          </w:tcPr>
          <w:p w14:paraId="77CDF39D" w14:textId="77777777" w:rsidR="00191DB2" w:rsidRPr="0047067B" w:rsidRDefault="00191DB2" w:rsidP="00191DB2">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vAlign w:val="center"/>
          </w:tcPr>
          <w:p w14:paraId="3307D342" w14:textId="77777777" w:rsidR="00191DB2" w:rsidRPr="0047067B" w:rsidRDefault="00191DB2" w:rsidP="00191DB2">
            <w:pPr>
              <w:spacing w:before="60" w:after="60"/>
              <w:jc w:val="center"/>
              <w:rPr>
                <w:rFonts w:cs="Arial"/>
                <w:lang w:val="en-GB"/>
              </w:rPr>
            </w:pPr>
          </w:p>
        </w:tc>
        <w:tc>
          <w:tcPr>
            <w:tcW w:w="0" w:type="auto"/>
            <w:tcBorders>
              <w:left w:val="dotted" w:sz="4" w:space="0" w:color="auto"/>
              <w:bottom w:val="dotted" w:sz="4" w:space="0" w:color="auto"/>
            </w:tcBorders>
            <w:vAlign w:val="center"/>
          </w:tcPr>
          <w:p w14:paraId="4E406351" w14:textId="77777777" w:rsidR="00191DB2" w:rsidRPr="0047067B" w:rsidRDefault="00191DB2" w:rsidP="00191DB2">
            <w:pPr>
              <w:spacing w:before="60" w:after="60"/>
              <w:jc w:val="center"/>
              <w:rPr>
                <w:rFonts w:cs="Arial"/>
                <w:lang w:val="en-GB"/>
              </w:rPr>
            </w:pPr>
          </w:p>
        </w:tc>
        <w:tc>
          <w:tcPr>
            <w:tcW w:w="0" w:type="auto"/>
            <w:tcBorders>
              <w:bottom w:val="dotted" w:sz="4" w:space="0" w:color="auto"/>
              <w:right w:val="dotted" w:sz="4" w:space="0" w:color="auto"/>
            </w:tcBorders>
            <w:vAlign w:val="center"/>
          </w:tcPr>
          <w:p w14:paraId="172EFA30" w14:textId="77777777" w:rsidR="00191DB2" w:rsidRPr="0047067B" w:rsidRDefault="00191DB2" w:rsidP="00191DB2">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vAlign w:val="center"/>
          </w:tcPr>
          <w:p w14:paraId="0040BC2A" w14:textId="77777777" w:rsidR="00191DB2" w:rsidRPr="0047067B" w:rsidRDefault="00191DB2" w:rsidP="00191DB2">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vAlign w:val="center"/>
          </w:tcPr>
          <w:p w14:paraId="4E7F37A0" w14:textId="77777777" w:rsidR="00191DB2" w:rsidRPr="0047067B" w:rsidRDefault="00191DB2" w:rsidP="00191DB2">
            <w:pPr>
              <w:spacing w:before="60" w:after="60"/>
              <w:jc w:val="center"/>
              <w:rPr>
                <w:rFonts w:cs="Arial"/>
                <w:lang w:val="en-GB"/>
              </w:rPr>
            </w:pPr>
          </w:p>
        </w:tc>
        <w:tc>
          <w:tcPr>
            <w:tcW w:w="0" w:type="auto"/>
            <w:tcBorders>
              <w:left w:val="dotted" w:sz="4" w:space="0" w:color="auto"/>
              <w:bottom w:val="dotted" w:sz="4" w:space="0" w:color="auto"/>
            </w:tcBorders>
            <w:vAlign w:val="center"/>
          </w:tcPr>
          <w:p w14:paraId="0185E0F4" w14:textId="77777777" w:rsidR="00191DB2" w:rsidRPr="0047067B" w:rsidRDefault="00191DB2" w:rsidP="00191DB2">
            <w:pPr>
              <w:spacing w:before="60" w:after="60"/>
              <w:jc w:val="center"/>
              <w:rPr>
                <w:rFonts w:cs="Arial"/>
                <w:lang w:val="en-GB"/>
              </w:rPr>
            </w:pPr>
          </w:p>
        </w:tc>
        <w:tc>
          <w:tcPr>
            <w:tcW w:w="0" w:type="auto"/>
            <w:tcBorders>
              <w:bottom w:val="dotted" w:sz="4" w:space="0" w:color="auto"/>
              <w:right w:val="dotted" w:sz="4" w:space="0" w:color="auto"/>
            </w:tcBorders>
            <w:vAlign w:val="center"/>
          </w:tcPr>
          <w:p w14:paraId="08139AC1" w14:textId="77777777" w:rsidR="00191DB2" w:rsidRPr="0047067B" w:rsidRDefault="00191DB2" w:rsidP="00191DB2">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vAlign w:val="center"/>
          </w:tcPr>
          <w:p w14:paraId="732494BC" w14:textId="77777777" w:rsidR="00191DB2" w:rsidRPr="0047067B" w:rsidRDefault="00191DB2" w:rsidP="00191DB2">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vAlign w:val="center"/>
          </w:tcPr>
          <w:p w14:paraId="5D6AE598" w14:textId="77777777" w:rsidR="00191DB2" w:rsidRPr="0047067B" w:rsidRDefault="00191DB2" w:rsidP="00191DB2">
            <w:pPr>
              <w:spacing w:before="60" w:after="60"/>
              <w:jc w:val="center"/>
              <w:rPr>
                <w:rFonts w:cs="Arial"/>
                <w:lang w:val="en-GB"/>
              </w:rPr>
            </w:pPr>
          </w:p>
        </w:tc>
        <w:tc>
          <w:tcPr>
            <w:tcW w:w="0" w:type="auto"/>
            <w:tcBorders>
              <w:left w:val="dotted" w:sz="4" w:space="0" w:color="auto"/>
              <w:bottom w:val="dotted" w:sz="4" w:space="0" w:color="auto"/>
            </w:tcBorders>
            <w:vAlign w:val="center"/>
          </w:tcPr>
          <w:p w14:paraId="68F6F306" w14:textId="77777777" w:rsidR="00191DB2" w:rsidRPr="0047067B" w:rsidRDefault="00191DB2" w:rsidP="00191DB2">
            <w:pPr>
              <w:spacing w:before="60" w:after="60"/>
              <w:jc w:val="center"/>
              <w:rPr>
                <w:rFonts w:cs="Arial"/>
                <w:lang w:val="en-GB"/>
              </w:rPr>
            </w:pPr>
          </w:p>
        </w:tc>
        <w:tc>
          <w:tcPr>
            <w:tcW w:w="0" w:type="auto"/>
            <w:tcBorders>
              <w:bottom w:val="dotted" w:sz="4" w:space="0" w:color="auto"/>
              <w:right w:val="dotted" w:sz="4" w:space="0" w:color="auto"/>
            </w:tcBorders>
            <w:vAlign w:val="center"/>
          </w:tcPr>
          <w:p w14:paraId="64D62237" w14:textId="77777777" w:rsidR="00191DB2" w:rsidRPr="0047067B" w:rsidRDefault="00191DB2" w:rsidP="00191DB2">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shd w:val="clear" w:color="auto" w:fill="auto"/>
            <w:vAlign w:val="center"/>
          </w:tcPr>
          <w:p w14:paraId="05EB8D8C" w14:textId="77777777" w:rsidR="00191DB2" w:rsidRPr="0047067B" w:rsidRDefault="00191DB2" w:rsidP="00191DB2">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vAlign w:val="center"/>
          </w:tcPr>
          <w:p w14:paraId="38A1E71C" w14:textId="77777777" w:rsidR="00191DB2" w:rsidRPr="0047067B" w:rsidRDefault="00191DB2" w:rsidP="00191DB2">
            <w:pPr>
              <w:spacing w:before="60" w:after="60"/>
              <w:jc w:val="center"/>
              <w:rPr>
                <w:rFonts w:cs="Arial"/>
                <w:lang w:val="en-GB"/>
              </w:rPr>
            </w:pPr>
          </w:p>
        </w:tc>
        <w:tc>
          <w:tcPr>
            <w:tcW w:w="0" w:type="auto"/>
            <w:tcBorders>
              <w:left w:val="dotted" w:sz="4" w:space="0" w:color="auto"/>
              <w:bottom w:val="dotted" w:sz="4" w:space="0" w:color="auto"/>
            </w:tcBorders>
            <w:vAlign w:val="center"/>
          </w:tcPr>
          <w:p w14:paraId="362C004E" w14:textId="77777777" w:rsidR="00191DB2" w:rsidRPr="0047067B" w:rsidRDefault="00191DB2" w:rsidP="00191DB2">
            <w:pPr>
              <w:spacing w:before="60" w:after="60"/>
              <w:jc w:val="center"/>
              <w:rPr>
                <w:rFonts w:cs="Arial"/>
                <w:lang w:val="en-GB"/>
              </w:rPr>
            </w:pPr>
          </w:p>
        </w:tc>
        <w:tc>
          <w:tcPr>
            <w:tcW w:w="0" w:type="auto"/>
            <w:tcBorders>
              <w:bottom w:val="dotted" w:sz="4" w:space="0" w:color="auto"/>
              <w:right w:val="dotted" w:sz="4" w:space="0" w:color="auto"/>
            </w:tcBorders>
            <w:shd w:val="clear" w:color="auto" w:fill="auto"/>
            <w:vAlign w:val="center"/>
          </w:tcPr>
          <w:p w14:paraId="51146FB9" w14:textId="77777777" w:rsidR="00191DB2" w:rsidRPr="0047067B" w:rsidRDefault="00191DB2" w:rsidP="00191DB2">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shd w:val="clear" w:color="auto" w:fill="auto"/>
            <w:vAlign w:val="center"/>
          </w:tcPr>
          <w:p w14:paraId="180EFFAD" w14:textId="77777777" w:rsidR="00191DB2" w:rsidRPr="0047067B" w:rsidRDefault="00191DB2" w:rsidP="00191DB2">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vAlign w:val="center"/>
          </w:tcPr>
          <w:p w14:paraId="12733FCE" w14:textId="77777777" w:rsidR="00191DB2" w:rsidRPr="0047067B" w:rsidRDefault="00191DB2" w:rsidP="00191DB2">
            <w:pPr>
              <w:spacing w:before="60" w:after="60"/>
              <w:jc w:val="center"/>
              <w:rPr>
                <w:rFonts w:cs="Arial"/>
                <w:lang w:val="en-GB"/>
              </w:rPr>
            </w:pPr>
          </w:p>
        </w:tc>
        <w:tc>
          <w:tcPr>
            <w:tcW w:w="0" w:type="auto"/>
            <w:tcBorders>
              <w:left w:val="dotted" w:sz="4" w:space="0" w:color="auto"/>
              <w:bottom w:val="dotted" w:sz="4" w:space="0" w:color="auto"/>
            </w:tcBorders>
            <w:vAlign w:val="center"/>
          </w:tcPr>
          <w:p w14:paraId="6A637EE6" w14:textId="77777777" w:rsidR="00191DB2" w:rsidRPr="0047067B" w:rsidRDefault="00191DB2" w:rsidP="00191DB2">
            <w:pPr>
              <w:spacing w:before="60" w:after="60"/>
              <w:jc w:val="center"/>
              <w:rPr>
                <w:rFonts w:cs="Arial"/>
                <w:lang w:val="en-GB"/>
              </w:rPr>
            </w:pPr>
          </w:p>
        </w:tc>
        <w:tc>
          <w:tcPr>
            <w:tcW w:w="0" w:type="auto"/>
            <w:tcBorders>
              <w:bottom w:val="dotted" w:sz="4" w:space="0" w:color="auto"/>
              <w:right w:val="dotted" w:sz="4" w:space="0" w:color="auto"/>
            </w:tcBorders>
            <w:shd w:val="clear" w:color="auto" w:fill="auto"/>
            <w:vAlign w:val="center"/>
          </w:tcPr>
          <w:p w14:paraId="06083F2F" w14:textId="77777777" w:rsidR="00191DB2" w:rsidRPr="0047067B" w:rsidRDefault="00191DB2" w:rsidP="00191DB2">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shd w:val="clear" w:color="auto" w:fill="auto"/>
            <w:vAlign w:val="center"/>
          </w:tcPr>
          <w:p w14:paraId="056CAAB2" w14:textId="77777777" w:rsidR="00191DB2" w:rsidRPr="0047067B" w:rsidRDefault="00191DB2" w:rsidP="00191DB2">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vAlign w:val="center"/>
          </w:tcPr>
          <w:p w14:paraId="34DD201E" w14:textId="77777777" w:rsidR="00191DB2" w:rsidRPr="0047067B" w:rsidRDefault="00191DB2" w:rsidP="00191DB2">
            <w:pPr>
              <w:spacing w:before="60" w:after="60"/>
              <w:jc w:val="center"/>
              <w:rPr>
                <w:rFonts w:cs="Arial"/>
                <w:lang w:val="en-GB"/>
              </w:rPr>
            </w:pPr>
          </w:p>
        </w:tc>
        <w:tc>
          <w:tcPr>
            <w:tcW w:w="0" w:type="auto"/>
            <w:tcBorders>
              <w:left w:val="dotted" w:sz="4" w:space="0" w:color="auto"/>
              <w:bottom w:val="dotted" w:sz="4" w:space="0" w:color="auto"/>
            </w:tcBorders>
            <w:vAlign w:val="center"/>
          </w:tcPr>
          <w:p w14:paraId="2225F43E" w14:textId="77777777" w:rsidR="00191DB2" w:rsidRPr="0047067B" w:rsidRDefault="00191DB2" w:rsidP="00191DB2">
            <w:pPr>
              <w:spacing w:before="60" w:after="60"/>
              <w:jc w:val="center"/>
              <w:rPr>
                <w:rFonts w:cs="Arial"/>
                <w:lang w:val="en-GB"/>
              </w:rPr>
            </w:pPr>
          </w:p>
        </w:tc>
        <w:tc>
          <w:tcPr>
            <w:tcW w:w="0" w:type="auto"/>
            <w:tcBorders>
              <w:bottom w:val="dotted" w:sz="4" w:space="0" w:color="auto"/>
              <w:right w:val="dotted" w:sz="4" w:space="0" w:color="auto"/>
            </w:tcBorders>
            <w:shd w:val="clear" w:color="auto" w:fill="auto"/>
            <w:vAlign w:val="center"/>
          </w:tcPr>
          <w:p w14:paraId="2517C418" w14:textId="77777777" w:rsidR="00191DB2" w:rsidRPr="0047067B" w:rsidRDefault="00191DB2" w:rsidP="00191DB2">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shd w:val="clear" w:color="auto" w:fill="auto"/>
            <w:vAlign w:val="center"/>
          </w:tcPr>
          <w:p w14:paraId="1BCA90D5" w14:textId="77777777" w:rsidR="00191DB2" w:rsidRPr="0047067B" w:rsidRDefault="00191DB2" w:rsidP="00191DB2">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vAlign w:val="center"/>
          </w:tcPr>
          <w:p w14:paraId="4522F320" w14:textId="77777777" w:rsidR="00191DB2" w:rsidRPr="0047067B" w:rsidRDefault="00191DB2" w:rsidP="00191DB2">
            <w:pPr>
              <w:spacing w:before="60" w:after="60"/>
              <w:jc w:val="center"/>
              <w:rPr>
                <w:rFonts w:cs="Arial"/>
                <w:lang w:val="en-GB"/>
              </w:rPr>
            </w:pPr>
          </w:p>
        </w:tc>
        <w:tc>
          <w:tcPr>
            <w:tcW w:w="0" w:type="auto"/>
            <w:tcBorders>
              <w:left w:val="dotted" w:sz="4" w:space="0" w:color="auto"/>
              <w:bottom w:val="dotted" w:sz="4" w:space="0" w:color="auto"/>
            </w:tcBorders>
            <w:vAlign w:val="center"/>
          </w:tcPr>
          <w:p w14:paraId="68D5F1DB" w14:textId="77777777" w:rsidR="00191DB2" w:rsidRPr="0047067B" w:rsidRDefault="00191DB2" w:rsidP="00191DB2">
            <w:pPr>
              <w:spacing w:before="60" w:after="60"/>
              <w:jc w:val="center"/>
              <w:rPr>
                <w:rFonts w:cs="Arial"/>
                <w:lang w:val="en-GB"/>
              </w:rPr>
            </w:pPr>
          </w:p>
        </w:tc>
        <w:tc>
          <w:tcPr>
            <w:tcW w:w="0" w:type="auto"/>
            <w:tcBorders>
              <w:bottom w:val="dotted" w:sz="4" w:space="0" w:color="auto"/>
              <w:right w:val="dotted" w:sz="4" w:space="0" w:color="auto"/>
            </w:tcBorders>
            <w:shd w:val="clear" w:color="auto" w:fill="auto"/>
            <w:vAlign w:val="center"/>
          </w:tcPr>
          <w:p w14:paraId="72AC5997" w14:textId="77777777" w:rsidR="00191DB2" w:rsidRPr="0047067B" w:rsidRDefault="00191DB2" w:rsidP="00191DB2">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shd w:val="clear" w:color="auto" w:fill="auto"/>
            <w:vAlign w:val="center"/>
          </w:tcPr>
          <w:p w14:paraId="58F5D96F" w14:textId="77777777" w:rsidR="00191DB2" w:rsidRPr="0047067B" w:rsidRDefault="00191DB2" w:rsidP="00191DB2">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shd w:val="clear" w:color="auto" w:fill="auto"/>
            <w:vAlign w:val="center"/>
          </w:tcPr>
          <w:p w14:paraId="6AA36099" w14:textId="77777777" w:rsidR="00191DB2" w:rsidRPr="0047067B" w:rsidRDefault="00191DB2" w:rsidP="00191DB2">
            <w:pPr>
              <w:spacing w:before="60" w:after="60"/>
              <w:jc w:val="center"/>
              <w:rPr>
                <w:rFonts w:cs="Arial"/>
                <w:lang w:val="en-GB"/>
              </w:rPr>
            </w:pPr>
          </w:p>
        </w:tc>
        <w:tc>
          <w:tcPr>
            <w:tcW w:w="0" w:type="auto"/>
            <w:tcBorders>
              <w:left w:val="dotted" w:sz="4" w:space="0" w:color="auto"/>
              <w:bottom w:val="dotted" w:sz="4" w:space="0" w:color="auto"/>
            </w:tcBorders>
            <w:shd w:val="clear" w:color="auto" w:fill="auto"/>
            <w:vAlign w:val="center"/>
          </w:tcPr>
          <w:p w14:paraId="18BDAF4B" w14:textId="77777777" w:rsidR="00191DB2" w:rsidRPr="0047067B" w:rsidRDefault="00191DB2" w:rsidP="00191DB2">
            <w:pPr>
              <w:spacing w:before="60" w:after="60"/>
              <w:jc w:val="center"/>
              <w:rPr>
                <w:rFonts w:cs="Arial"/>
                <w:lang w:val="en-GB"/>
              </w:rPr>
            </w:pPr>
          </w:p>
        </w:tc>
        <w:tc>
          <w:tcPr>
            <w:tcW w:w="0" w:type="auto"/>
            <w:tcBorders>
              <w:bottom w:val="dotted" w:sz="4" w:space="0" w:color="auto"/>
              <w:right w:val="dotted" w:sz="4" w:space="0" w:color="auto"/>
            </w:tcBorders>
            <w:shd w:val="clear" w:color="auto" w:fill="auto"/>
            <w:vAlign w:val="center"/>
          </w:tcPr>
          <w:p w14:paraId="3FFA7E54" w14:textId="77777777" w:rsidR="00191DB2" w:rsidRPr="0047067B" w:rsidRDefault="00191DB2" w:rsidP="00191DB2">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shd w:val="clear" w:color="auto" w:fill="76923C" w:themeFill="accent3" w:themeFillShade="BF"/>
            <w:vAlign w:val="center"/>
          </w:tcPr>
          <w:p w14:paraId="07CD2B32" w14:textId="77777777" w:rsidR="00191DB2" w:rsidRPr="0047067B" w:rsidRDefault="00191DB2" w:rsidP="00191DB2">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shd w:val="clear" w:color="auto" w:fill="76923C" w:themeFill="accent3" w:themeFillShade="BF"/>
            <w:vAlign w:val="center"/>
          </w:tcPr>
          <w:p w14:paraId="64FEC600" w14:textId="77777777" w:rsidR="00191DB2" w:rsidRPr="0047067B" w:rsidRDefault="00191DB2" w:rsidP="00191DB2">
            <w:pPr>
              <w:spacing w:before="60" w:after="60"/>
              <w:jc w:val="center"/>
              <w:rPr>
                <w:rFonts w:cs="Arial"/>
                <w:lang w:val="en-GB"/>
              </w:rPr>
            </w:pPr>
          </w:p>
        </w:tc>
        <w:tc>
          <w:tcPr>
            <w:tcW w:w="0" w:type="auto"/>
            <w:tcBorders>
              <w:left w:val="dotted" w:sz="4" w:space="0" w:color="auto"/>
              <w:bottom w:val="dotted" w:sz="4" w:space="0" w:color="auto"/>
            </w:tcBorders>
            <w:shd w:val="clear" w:color="auto" w:fill="76923C" w:themeFill="accent3" w:themeFillShade="BF"/>
            <w:vAlign w:val="center"/>
          </w:tcPr>
          <w:p w14:paraId="1CFEC79E" w14:textId="77777777" w:rsidR="00191DB2" w:rsidRPr="0047067B" w:rsidRDefault="00191DB2" w:rsidP="00191DB2">
            <w:pPr>
              <w:spacing w:before="60" w:after="60"/>
              <w:jc w:val="center"/>
              <w:rPr>
                <w:rFonts w:cs="Arial"/>
                <w:lang w:val="en-GB"/>
              </w:rPr>
            </w:pPr>
          </w:p>
        </w:tc>
        <w:tc>
          <w:tcPr>
            <w:tcW w:w="0" w:type="auto"/>
            <w:tcBorders>
              <w:bottom w:val="dotted" w:sz="4" w:space="0" w:color="auto"/>
              <w:right w:val="dotted" w:sz="4" w:space="0" w:color="auto"/>
            </w:tcBorders>
            <w:shd w:val="clear" w:color="auto" w:fill="76923C" w:themeFill="accent3" w:themeFillShade="BF"/>
            <w:vAlign w:val="center"/>
          </w:tcPr>
          <w:p w14:paraId="753CB52A" w14:textId="77777777" w:rsidR="00191DB2" w:rsidRPr="0047067B" w:rsidRDefault="00191DB2" w:rsidP="00191DB2">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shd w:val="clear" w:color="auto" w:fill="76923C" w:themeFill="accent3" w:themeFillShade="BF"/>
            <w:vAlign w:val="center"/>
          </w:tcPr>
          <w:p w14:paraId="34FEF203" w14:textId="77777777" w:rsidR="00191DB2" w:rsidRPr="0047067B" w:rsidRDefault="00191DB2" w:rsidP="00191DB2">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shd w:val="clear" w:color="auto" w:fill="76923C" w:themeFill="accent3" w:themeFillShade="BF"/>
            <w:vAlign w:val="center"/>
          </w:tcPr>
          <w:p w14:paraId="33972A58" w14:textId="77777777" w:rsidR="00191DB2" w:rsidRPr="0047067B" w:rsidRDefault="00191DB2" w:rsidP="00191DB2">
            <w:pPr>
              <w:spacing w:before="60" w:after="60"/>
              <w:jc w:val="center"/>
              <w:rPr>
                <w:rFonts w:cs="Arial"/>
                <w:lang w:val="en-GB"/>
              </w:rPr>
            </w:pPr>
          </w:p>
        </w:tc>
        <w:tc>
          <w:tcPr>
            <w:tcW w:w="0" w:type="auto"/>
            <w:tcBorders>
              <w:left w:val="dotted" w:sz="4" w:space="0" w:color="auto"/>
              <w:bottom w:val="dotted" w:sz="4" w:space="0" w:color="auto"/>
            </w:tcBorders>
            <w:shd w:val="clear" w:color="auto" w:fill="auto"/>
            <w:vAlign w:val="center"/>
          </w:tcPr>
          <w:p w14:paraId="49402FDC" w14:textId="77777777" w:rsidR="00191DB2" w:rsidRPr="0047067B" w:rsidRDefault="00191DB2" w:rsidP="00191DB2">
            <w:pPr>
              <w:spacing w:before="60" w:after="60"/>
              <w:jc w:val="center"/>
              <w:rPr>
                <w:rFonts w:cs="Arial"/>
                <w:lang w:val="en-GB"/>
              </w:rPr>
            </w:pPr>
          </w:p>
        </w:tc>
        <w:tc>
          <w:tcPr>
            <w:tcW w:w="0" w:type="auto"/>
            <w:tcBorders>
              <w:bottom w:val="dotted" w:sz="4" w:space="0" w:color="auto"/>
              <w:right w:val="dotted" w:sz="4" w:space="0" w:color="auto"/>
            </w:tcBorders>
            <w:shd w:val="clear" w:color="auto" w:fill="auto"/>
            <w:vAlign w:val="center"/>
          </w:tcPr>
          <w:p w14:paraId="3E78E61C" w14:textId="77777777" w:rsidR="00191DB2" w:rsidRPr="0047067B" w:rsidRDefault="00191DB2" w:rsidP="00191DB2">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shd w:val="clear" w:color="auto" w:fill="auto"/>
            <w:vAlign w:val="center"/>
          </w:tcPr>
          <w:p w14:paraId="3F209C2F" w14:textId="77777777" w:rsidR="00191DB2" w:rsidRPr="0047067B" w:rsidRDefault="00191DB2" w:rsidP="00191DB2">
            <w:pPr>
              <w:spacing w:before="60" w:after="60"/>
              <w:jc w:val="center"/>
              <w:rPr>
                <w:rFonts w:cs="Arial"/>
                <w:lang w:val="en-GB"/>
              </w:rPr>
            </w:pPr>
          </w:p>
        </w:tc>
        <w:tc>
          <w:tcPr>
            <w:tcW w:w="0" w:type="auto"/>
            <w:tcBorders>
              <w:left w:val="dotted" w:sz="4" w:space="0" w:color="auto"/>
              <w:bottom w:val="dotted" w:sz="4" w:space="0" w:color="auto"/>
              <w:right w:val="dotted" w:sz="4" w:space="0" w:color="auto"/>
            </w:tcBorders>
            <w:shd w:val="clear" w:color="auto" w:fill="auto"/>
            <w:vAlign w:val="center"/>
          </w:tcPr>
          <w:p w14:paraId="61149302" w14:textId="77777777" w:rsidR="00191DB2" w:rsidRPr="0047067B" w:rsidRDefault="00191DB2" w:rsidP="00191DB2">
            <w:pPr>
              <w:spacing w:before="60" w:after="60"/>
              <w:jc w:val="center"/>
              <w:rPr>
                <w:rFonts w:cs="Arial"/>
                <w:lang w:val="en-GB"/>
              </w:rPr>
            </w:pPr>
          </w:p>
        </w:tc>
        <w:tc>
          <w:tcPr>
            <w:tcW w:w="0" w:type="auto"/>
            <w:tcBorders>
              <w:left w:val="dotted" w:sz="4" w:space="0" w:color="auto"/>
              <w:bottom w:val="dotted" w:sz="4" w:space="0" w:color="auto"/>
            </w:tcBorders>
            <w:shd w:val="clear" w:color="auto" w:fill="auto"/>
            <w:vAlign w:val="center"/>
          </w:tcPr>
          <w:p w14:paraId="6D58AF0E" w14:textId="77777777" w:rsidR="00191DB2" w:rsidRPr="0047067B" w:rsidRDefault="00191DB2" w:rsidP="00191DB2">
            <w:pPr>
              <w:spacing w:before="60" w:after="60"/>
              <w:jc w:val="center"/>
              <w:rPr>
                <w:rFonts w:cs="Arial"/>
                <w:lang w:val="en-GB"/>
              </w:rPr>
            </w:pPr>
          </w:p>
        </w:tc>
        <w:tc>
          <w:tcPr>
            <w:tcW w:w="0" w:type="auto"/>
            <w:tcBorders>
              <w:left w:val="dotted" w:sz="4" w:space="0" w:color="auto"/>
              <w:bottom w:val="dotted" w:sz="4" w:space="0" w:color="auto"/>
            </w:tcBorders>
          </w:tcPr>
          <w:p w14:paraId="7E40AB89" w14:textId="77777777" w:rsidR="00191DB2" w:rsidRPr="0047067B" w:rsidRDefault="00191DB2" w:rsidP="00191DB2">
            <w:pPr>
              <w:spacing w:before="60" w:after="60"/>
              <w:jc w:val="center"/>
              <w:rPr>
                <w:rFonts w:cs="Arial"/>
                <w:lang w:val="en-GB"/>
              </w:rPr>
            </w:pPr>
          </w:p>
        </w:tc>
      </w:tr>
      <w:tr w:rsidR="00191DB2" w:rsidRPr="0047067B" w14:paraId="29346058" w14:textId="77777777" w:rsidTr="0076494A">
        <w:trPr>
          <w:trHeight w:hRule="exact" w:val="567"/>
        </w:trPr>
        <w:tc>
          <w:tcPr>
            <w:tcW w:w="0" w:type="auto"/>
            <w:tcBorders>
              <w:top w:val="dotted" w:sz="4" w:space="0" w:color="auto"/>
            </w:tcBorders>
            <w:vAlign w:val="center"/>
          </w:tcPr>
          <w:p w14:paraId="64473203" w14:textId="77777777" w:rsidR="00191DB2" w:rsidRPr="006C1789" w:rsidRDefault="00191DB2" w:rsidP="00191DB2">
            <w:pPr>
              <w:spacing w:after="0"/>
              <w:contextualSpacing/>
              <w:jc w:val="left"/>
              <w:rPr>
                <w:sz w:val="16"/>
                <w:lang w:val="en-GB"/>
              </w:rPr>
            </w:pPr>
            <w:r w:rsidRPr="009A13AF">
              <w:rPr>
                <w:sz w:val="16"/>
                <w:lang w:val="en-GB"/>
              </w:rPr>
              <w:t>8. CWA(s) publication</w:t>
            </w:r>
          </w:p>
        </w:tc>
        <w:tc>
          <w:tcPr>
            <w:tcW w:w="0" w:type="auto"/>
            <w:tcBorders>
              <w:top w:val="dotted" w:sz="4" w:space="0" w:color="auto"/>
              <w:bottom w:val="single" w:sz="4" w:space="0" w:color="auto"/>
              <w:right w:val="dotted" w:sz="4" w:space="0" w:color="auto"/>
            </w:tcBorders>
            <w:vAlign w:val="center"/>
          </w:tcPr>
          <w:p w14:paraId="1A5690C8"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05FD0D85"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57FC5805"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tcBorders>
            <w:vAlign w:val="center"/>
          </w:tcPr>
          <w:p w14:paraId="06C99435" w14:textId="77777777" w:rsidR="00191DB2" w:rsidRPr="0047067B" w:rsidRDefault="00191DB2" w:rsidP="00191DB2">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vAlign w:val="center"/>
          </w:tcPr>
          <w:p w14:paraId="7E47674D"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14530211"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4F82FADA"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tcBorders>
            <w:vAlign w:val="center"/>
          </w:tcPr>
          <w:p w14:paraId="6EDE4B45" w14:textId="77777777" w:rsidR="00191DB2" w:rsidRPr="0047067B" w:rsidRDefault="00191DB2" w:rsidP="00191DB2">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vAlign w:val="center"/>
          </w:tcPr>
          <w:p w14:paraId="60FA7A3E"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0430972F"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5724A6D0"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tcBorders>
            <w:vAlign w:val="center"/>
          </w:tcPr>
          <w:p w14:paraId="34205101" w14:textId="77777777" w:rsidR="00191DB2" w:rsidRPr="0047067B" w:rsidRDefault="00191DB2" w:rsidP="00191DB2">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vAlign w:val="center"/>
          </w:tcPr>
          <w:p w14:paraId="56D06C3A"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14D4D73F"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44524E20"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tcBorders>
            <w:vAlign w:val="center"/>
          </w:tcPr>
          <w:p w14:paraId="248BEAFB" w14:textId="77777777" w:rsidR="00191DB2" w:rsidRPr="0047067B" w:rsidRDefault="00191DB2" w:rsidP="00191DB2">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vAlign w:val="center"/>
          </w:tcPr>
          <w:p w14:paraId="26C2725B"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0CA9D85D"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6ADE3050"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tcBorders>
            <w:vAlign w:val="center"/>
          </w:tcPr>
          <w:p w14:paraId="68F066AB" w14:textId="77777777" w:rsidR="00191DB2" w:rsidRPr="0047067B" w:rsidRDefault="00191DB2" w:rsidP="00191DB2">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shd w:val="clear" w:color="auto" w:fill="auto"/>
            <w:vAlign w:val="center"/>
          </w:tcPr>
          <w:p w14:paraId="699FA6D4"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shd w:val="clear" w:color="auto" w:fill="auto"/>
            <w:vAlign w:val="center"/>
          </w:tcPr>
          <w:p w14:paraId="2CD004C2"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435355FA"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tcBorders>
            <w:vAlign w:val="center"/>
          </w:tcPr>
          <w:p w14:paraId="6F1626F1" w14:textId="77777777" w:rsidR="00191DB2" w:rsidRPr="0047067B" w:rsidRDefault="00191DB2" w:rsidP="00191DB2">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shd w:val="clear" w:color="auto" w:fill="auto"/>
            <w:vAlign w:val="center"/>
          </w:tcPr>
          <w:p w14:paraId="3FE0E48F"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shd w:val="clear" w:color="auto" w:fill="auto"/>
            <w:vAlign w:val="center"/>
          </w:tcPr>
          <w:p w14:paraId="31AD2947"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5B154EC6"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tcBorders>
            <w:vAlign w:val="center"/>
          </w:tcPr>
          <w:p w14:paraId="5B7BF4CB" w14:textId="77777777" w:rsidR="00191DB2" w:rsidRPr="0047067B" w:rsidRDefault="00191DB2" w:rsidP="00191DB2">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shd w:val="clear" w:color="auto" w:fill="auto"/>
            <w:vAlign w:val="center"/>
          </w:tcPr>
          <w:p w14:paraId="3D6AFB0B"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shd w:val="clear" w:color="auto" w:fill="auto"/>
            <w:vAlign w:val="center"/>
          </w:tcPr>
          <w:p w14:paraId="4C2DB308"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103A122D"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tcBorders>
            <w:vAlign w:val="center"/>
          </w:tcPr>
          <w:p w14:paraId="1ED7FAC7" w14:textId="77777777" w:rsidR="00191DB2" w:rsidRPr="0047067B" w:rsidRDefault="00191DB2" w:rsidP="00191DB2">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shd w:val="clear" w:color="auto" w:fill="auto"/>
            <w:vAlign w:val="center"/>
          </w:tcPr>
          <w:p w14:paraId="5EBC6122"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shd w:val="clear" w:color="auto" w:fill="auto"/>
            <w:vAlign w:val="center"/>
          </w:tcPr>
          <w:p w14:paraId="7BE74212"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shd w:val="clear" w:color="auto" w:fill="auto"/>
            <w:vAlign w:val="center"/>
          </w:tcPr>
          <w:p w14:paraId="71DE9BE1"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tcBorders>
            <w:shd w:val="clear" w:color="auto" w:fill="auto"/>
            <w:vAlign w:val="center"/>
          </w:tcPr>
          <w:p w14:paraId="040F03F3" w14:textId="77777777" w:rsidR="00191DB2" w:rsidRPr="0047067B" w:rsidRDefault="00191DB2" w:rsidP="00191DB2">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shd w:val="clear" w:color="auto" w:fill="auto"/>
            <w:vAlign w:val="center"/>
          </w:tcPr>
          <w:p w14:paraId="4F172278"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shd w:val="clear" w:color="auto" w:fill="D6E3BC" w:themeFill="accent3" w:themeFillTint="66"/>
            <w:vAlign w:val="center"/>
          </w:tcPr>
          <w:p w14:paraId="45924157"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shd w:val="clear" w:color="auto" w:fill="D6E3BC" w:themeFill="accent3" w:themeFillTint="66"/>
            <w:vAlign w:val="center"/>
          </w:tcPr>
          <w:p w14:paraId="16E18817"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tcBorders>
            <w:shd w:val="clear" w:color="auto" w:fill="D6E3BC" w:themeFill="accent3" w:themeFillTint="66"/>
            <w:vAlign w:val="center"/>
          </w:tcPr>
          <w:p w14:paraId="652E99E5" w14:textId="77777777" w:rsidR="00191DB2" w:rsidRPr="0047067B" w:rsidRDefault="00191DB2" w:rsidP="00191DB2">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shd w:val="clear" w:color="auto" w:fill="D6E3BC" w:themeFill="accent3" w:themeFillTint="66"/>
            <w:vAlign w:val="center"/>
          </w:tcPr>
          <w:p w14:paraId="47D2C13B"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shd w:val="clear" w:color="auto" w:fill="D6E3BC" w:themeFill="accent3" w:themeFillTint="66"/>
            <w:vAlign w:val="center"/>
          </w:tcPr>
          <w:p w14:paraId="7B4BC281"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shd w:val="clear" w:color="auto" w:fill="D6E3BC" w:themeFill="accent3" w:themeFillTint="66"/>
            <w:vAlign w:val="center"/>
          </w:tcPr>
          <w:p w14:paraId="2471D968"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tcBorders>
            <w:shd w:val="clear" w:color="auto" w:fill="auto"/>
            <w:vAlign w:val="center"/>
          </w:tcPr>
          <w:p w14:paraId="3EAE3F13" w14:textId="77777777" w:rsidR="00191DB2" w:rsidRPr="0047067B" w:rsidRDefault="00191DB2" w:rsidP="00191DB2">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shd w:val="clear" w:color="auto" w:fill="auto"/>
            <w:vAlign w:val="center"/>
          </w:tcPr>
          <w:p w14:paraId="3DB6A301"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shd w:val="clear" w:color="auto" w:fill="auto"/>
            <w:vAlign w:val="center"/>
          </w:tcPr>
          <w:p w14:paraId="229834CF"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shd w:val="clear" w:color="auto" w:fill="auto"/>
            <w:vAlign w:val="center"/>
          </w:tcPr>
          <w:p w14:paraId="442E9BB3"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tcBorders>
            <w:shd w:val="clear" w:color="auto" w:fill="auto"/>
            <w:vAlign w:val="center"/>
          </w:tcPr>
          <w:p w14:paraId="4B180C33"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tcBorders>
          </w:tcPr>
          <w:p w14:paraId="7498E920" w14:textId="77777777" w:rsidR="00191DB2" w:rsidRPr="0047067B" w:rsidRDefault="00191DB2" w:rsidP="00191DB2">
            <w:pPr>
              <w:spacing w:before="60" w:after="60"/>
              <w:jc w:val="center"/>
              <w:rPr>
                <w:rFonts w:cs="Arial"/>
                <w:lang w:val="en-GB"/>
              </w:rPr>
            </w:pPr>
          </w:p>
        </w:tc>
      </w:tr>
      <w:tr w:rsidR="00191DB2" w:rsidRPr="0047067B" w14:paraId="1A78712C" w14:textId="77777777" w:rsidTr="0076494A">
        <w:tc>
          <w:tcPr>
            <w:tcW w:w="0" w:type="auto"/>
            <w:tcBorders>
              <w:top w:val="dotted" w:sz="4" w:space="0" w:color="auto"/>
            </w:tcBorders>
            <w:vAlign w:val="center"/>
          </w:tcPr>
          <w:p w14:paraId="5960E336" w14:textId="77777777" w:rsidR="00191DB2" w:rsidRPr="00442459" w:rsidDel="001830B4" w:rsidRDefault="00191DB2" w:rsidP="00191DB2">
            <w:pPr>
              <w:spacing w:before="60" w:after="60"/>
              <w:jc w:val="left"/>
              <w:rPr>
                <w:b/>
                <w:lang w:val="en-GB"/>
              </w:rPr>
            </w:pPr>
            <w:r w:rsidRPr="00442459">
              <w:rPr>
                <w:b/>
                <w:lang w:val="en-GB"/>
              </w:rPr>
              <w:t xml:space="preserve">Dissemination (see </w:t>
            </w:r>
            <w:r w:rsidRPr="00442459">
              <w:rPr>
                <w:b/>
                <w:lang w:val="en-GB"/>
              </w:rPr>
              <w:fldChar w:fldCharType="begin"/>
            </w:r>
            <w:r w:rsidRPr="00442459">
              <w:rPr>
                <w:b/>
                <w:lang w:val="en-GB"/>
              </w:rPr>
              <w:instrText xml:space="preserve"> REF _Ref66291646 \r \h  \* MERGEFORMAT </w:instrText>
            </w:r>
            <w:r w:rsidRPr="00442459">
              <w:rPr>
                <w:b/>
                <w:lang w:val="en-GB"/>
              </w:rPr>
            </w:r>
            <w:r w:rsidRPr="00442459">
              <w:rPr>
                <w:b/>
                <w:lang w:val="en-GB"/>
              </w:rPr>
              <w:fldChar w:fldCharType="separate"/>
            </w:r>
            <w:r w:rsidRPr="00442459">
              <w:rPr>
                <w:b/>
                <w:lang w:val="en-GB"/>
              </w:rPr>
              <w:t>7</w:t>
            </w:r>
            <w:r w:rsidRPr="00442459">
              <w:rPr>
                <w:b/>
                <w:lang w:val="en-GB"/>
              </w:rPr>
              <w:fldChar w:fldCharType="end"/>
            </w:r>
            <w:r w:rsidRPr="00442459">
              <w:rPr>
                <w:b/>
                <w:lang w:val="en-GB"/>
              </w:rPr>
              <w:t>)</w:t>
            </w:r>
          </w:p>
        </w:tc>
        <w:tc>
          <w:tcPr>
            <w:tcW w:w="0" w:type="auto"/>
            <w:tcBorders>
              <w:top w:val="dotted" w:sz="4" w:space="0" w:color="auto"/>
              <w:bottom w:val="single" w:sz="4" w:space="0" w:color="auto"/>
              <w:right w:val="dotted" w:sz="4" w:space="0" w:color="auto"/>
            </w:tcBorders>
            <w:vAlign w:val="center"/>
          </w:tcPr>
          <w:p w14:paraId="74F98740"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23C68D06"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131CF2E1"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tcBorders>
            <w:vAlign w:val="center"/>
          </w:tcPr>
          <w:p w14:paraId="589E5117" w14:textId="77777777" w:rsidR="00191DB2" w:rsidRPr="0047067B" w:rsidRDefault="00191DB2" w:rsidP="00191DB2">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shd w:val="clear" w:color="auto" w:fill="FABF8F" w:themeFill="accent6" w:themeFillTint="99"/>
            <w:vAlign w:val="center"/>
          </w:tcPr>
          <w:p w14:paraId="4C99D7C4"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shd w:val="clear" w:color="auto" w:fill="FABF8F" w:themeFill="accent6" w:themeFillTint="99"/>
            <w:vAlign w:val="center"/>
          </w:tcPr>
          <w:p w14:paraId="44F75012"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shd w:val="clear" w:color="auto" w:fill="FABF8F" w:themeFill="accent6" w:themeFillTint="99"/>
            <w:vAlign w:val="center"/>
          </w:tcPr>
          <w:p w14:paraId="5EC7A285"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tcBorders>
            <w:shd w:val="clear" w:color="auto" w:fill="FABF8F" w:themeFill="accent6" w:themeFillTint="99"/>
            <w:vAlign w:val="center"/>
          </w:tcPr>
          <w:p w14:paraId="2BB2BC4F" w14:textId="77777777" w:rsidR="00191DB2" w:rsidRPr="0047067B" w:rsidRDefault="00191DB2" w:rsidP="00191DB2">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shd w:val="clear" w:color="auto" w:fill="FABF8F" w:themeFill="accent6" w:themeFillTint="99"/>
            <w:vAlign w:val="center"/>
          </w:tcPr>
          <w:p w14:paraId="02EEDD13"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shd w:val="clear" w:color="auto" w:fill="FABF8F" w:themeFill="accent6" w:themeFillTint="99"/>
            <w:vAlign w:val="center"/>
          </w:tcPr>
          <w:p w14:paraId="20A3C220"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shd w:val="clear" w:color="auto" w:fill="FABF8F" w:themeFill="accent6" w:themeFillTint="99"/>
            <w:vAlign w:val="center"/>
          </w:tcPr>
          <w:p w14:paraId="455AFD26"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tcBorders>
            <w:vAlign w:val="center"/>
          </w:tcPr>
          <w:p w14:paraId="4EAE7C23" w14:textId="77777777" w:rsidR="00191DB2" w:rsidRPr="0047067B" w:rsidRDefault="00191DB2" w:rsidP="00191DB2">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vAlign w:val="center"/>
          </w:tcPr>
          <w:p w14:paraId="16DD22AF"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3C88507E"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5484BF19"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tcBorders>
            <w:vAlign w:val="center"/>
          </w:tcPr>
          <w:p w14:paraId="03A40D4F" w14:textId="77777777" w:rsidR="00191DB2" w:rsidRPr="0047067B" w:rsidRDefault="00191DB2" w:rsidP="00191DB2">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vAlign w:val="center"/>
          </w:tcPr>
          <w:p w14:paraId="479F4067"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43768BCE"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35DE3641"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tcBorders>
            <w:vAlign w:val="center"/>
          </w:tcPr>
          <w:p w14:paraId="28D41BFA" w14:textId="77777777" w:rsidR="00191DB2" w:rsidRPr="0047067B" w:rsidRDefault="00191DB2" w:rsidP="00191DB2">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shd w:val="clear" w:color="auto" w:fill="auto"/>
            <w:vAlign w:val="center"/>
          </w:tcPr>
          <w:p w14:paraId="6C4220C8"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shd w:val="clear" w:color="auto" w:fill="auto"/>
            <w:vAlign w:val="center"/>
          </w:tcPr>
          <w:p w14:paraId="3FF08620"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vAlign w:val="center"/>
          </w:tcPr>
          <w:p w14:paraId="09566201"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tcBorders>
            <w:vAlign w:val="center"/>
          </w:tcPr>
          <w:p w14:paraId="51FA74D0" w14:textId="77777777" w:rsidR="00191DB2" w:rsidRPr="0047067B" w:rsidRDefault="00191DB2" w:rsidP="00191DB2">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shd w:val="clear" w:color="auto" w:fill="auto"/>
            <w:vAlign w:val="center"/>
          </w:tcPr>
          <w:p w14:paraId="10602F19"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shd w:val="clear" w:color="auto" w:fill="auto"/>
            <w:vAlign w:val="center"/>
          </w:tcPr>
          <w:p w14:paraId="54FB9C43" w14:textId="77777777" w:rsidR="00191DB2" w:rsidRPr="0047067B" w:rsidRDefault="00191DB2" w:rsidP="00191DB2">
            <w:pPr>
              <w:spacing w:before="60" w:after="60"/>
              <w:jc w:val="center"/>
              <w:rPr>
                <w:rFonts w:cs="Arial"/>
                <w:lang w:val="en-GB"/>
              </w:rPr>
            </w:pPr>
          </w:p>
        </w:tc>
        <w:tc>
          <w:tcPr>
            <w:tcW w:w="0" w:type="auto"/>
            <w:tcBorders>
              <w:top w:val="single" w:sz="4" w:space="0" w:color="auto"/>
              <w:left w:val="dotted" w:sz="4" w:space="0" w:color="auto"/>
              <w:bottom w:val="single" w:sz="4" w:space="0" w:color="auto"/>
              <w:right w:val="dotted" w:sz="4" w:space="0" w:color="auto"/>
            </w:tcBorders>
            <w:shd w:val="clear" w:color="auto" w:fill="FABF8F" w:themeFill="accent6" w:themeFillTint="99"/>
            <w:vAlign w:val="center"/>
          </w:tcPr>
          <w:p w14:paraId="53A6896F" w14:textId="77777777" w:rsidR="00191DB2" w:rsidRPr="0047067B" w:rsidRDefault="00191DB2" w:rsidP="00191DB2">
            <w:pPr>
              <w:spacing w:before="60" w:after="60"/>
              <w:jc w:val="center"/>
              <w:rPr>
                <w:rFonts w:cs="Arial"/>
                <w:lang w:val="en-GB"/>
              </w:rPr>
            </w:pPr>
          </w:p>
        </w:tc>
        <w:tc>
          <w:tcPr>
            <w:tcW w:w="0" w:type="auto"/>
            <w:tcBorders>
              <w:top w:val="single" w:sz="4" w:space="0" w:color="auto"/>
              <w:left w:val="dotted" w:sz="4" w:space="0" w:color="auto"/>
              <w:bottom w:val="single" w:sz="4" w:space="0" w:color="auto"/>
            </w:tcBorders>
            <w:shd w:val="clear" w:color="auto" w:fill="FABF8F" w:themeFill="accent6" w:themeFillTint="99"/>
            <w:vAlign w:val="center"/>
          </w:tcPr>
          <w:p w14:paraId="36F35206" w14:textId="77777777" w:rsidR="00191DB2" w:rsidRPr="0047067B" w:rsidRDefault="00191DB2" w:rsidP="00191DB2">
            <w:pPr>
              <w:spacing w:before="60" w:after="60"/>
              <w:jc w:val="center"/>
              <w:rPr>
                <w:rFonts w:cs="Arial"/>
                <w:lang w:val="en-GB"/>
              </w:rPr>
            </w:pPr>
          </w:p>
        </w:tc>
        <w:tc>
          <w:tcPr>
            <w:tcW w:w="0" w:type="auto"/>
            <w:tcBorders>
              <w:top w:val="single" w:sz="4" w:space="0" w:color="auto"/>
              <w:bottom w:val="single" w:sz="4" w:space="0" w:color="auto"/>
              <w:right w:val="dotted" w:sz="4" w:space="0" w:color="auto"/>
            </w:tcBorders>
            <w:shd w:val="clear" w:color="auto" w:fill="FABF8F" w:themeFill="accent6" w:themeFillTint="99"/>
            <w:vAlign w:val="center"/>
          </w:tcPr>
          <w:p w14:paraId="2F9E7CD5" w14:textId="77777777" w:rsidR="00191DB2" w:rsidRPr="0047067B" w:rsidRDefault="00191DB2" w:rsidP="00191DB2">
            <w:pPr>
              <w:spacing w:before="60" w:after="60"/>
              <w:jc w:val="center"/>
              <w:rPr>
                <w:rFonts w:cs="Arial"/>
                <w:lang w:val="en-GB"/>
              </w:rPr>
            </w:pPr>
          </w:p>
        </w:tc>
        <w:tc>
          <w:tcPr>
            <w:tcW w:w="0" w:type="auto"/>
            <w:tcBorders>
              <w:top w:val="single" w:sz="4" w:space="0" w:color="auto"/>
              <w:left w:val="dotted" w:sz="4" w:space="0" w:color="auto"/>
              <w:bottom w:val="single" w:sz="4" w:space="0" w:color="auto"/>
              <w:right w:val="dotted" w:sz="4" w:space="0" w:color="auto"/>
            </w:tcBorders>
            <w:shd w:val="clear" w:color="auto" w:fill="FABF8F" w:themeFill="accent6" w:themeFillTint="99"/>
            <w:vAlign w:val="center"/>
          </w:tcPr>
          <w:p w14:paraId="6E27CA3F"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shd w:val="clear" w:color="auto" w:fill="FABF8F" w:themeFill="accent6" w:themeFillTint="99"/>
            <w:vAlign w:val="center"/>
          </w:tcPr>
          <w:p w14:paraId="0786CF0C"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tcBorders>
            <w:shd w:val="clear" w:color="auto" w:fill="FABF8F" w:themeFill="accent6" w:themeFillTint="99"/>
            <w:vAlign w:val="center"/>
          </w:tcPr>
          <w:p w14:paraId="59C1B216" w14:textId="77777777" w:rsidR="00191DB2" w:rsidRPr="0047067B" w:rsidRDefault="00191DB2" w:rsidP="00191DB2">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shd w:val="clear" w:color="auto" w:fill="FABF8F" w:themeFill="accent6" w:themeFillTint="99"/>
            <w:vAlign w:val="center"/>
          </w:tcPr>
          <w:p w14:paraId="76D9CEB4"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shd w:val="clear" w:color="auto" w:fill="FABF8F" w:themeFill="accent6" w:themeFillTint="99"/>
            <w:vAlign w:val="center"/>
          </w:tcPr>
          <w:p w14:paraId="1CDBD1FE"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right w:val="dotted" w:sz="4" w:space="0" w:color="auto"/>
            </w:tcBorders>
            <w:shd w:val="clear" w:color="auto" w:fill="FABF8F" w:themeFill="accent6" w:themeFillTint="99"/>
            <w:vAlign w:val="center"/>
          </w:tcPr>
          <w:p w14:paraId="3813C7D4" w14:textId="77777777" w:rsidR="00191DB2" w:rsidRPr="0047067B" w:rsidRDefault="00191DB2" w:rsidP="00191DB2">
            <w:pPr>
              <w:spacing w:before="60" w:after="60"/>
              <w:jc w:val="center"/>
              <w:rPr>
                <w:rFonts w:cs="Arial"/>
                <w:lang w:val="en-GB"/>
              </w:rPr>
            </w:pPr>
          </w:p>
        </w:tc>
        <w:tc>
          <w:tcPr>
            <w:tcW w:w="0" w:type="auto"/>
            <w:tcBorders>
              <w:top w:val="single" w:sz="4" w:space="0" w:color="auto"/>
              <w:left w:val="dotted" w:sz="4" w:space="0" w:color="auto"/>
              <w:bottom w:val="single" w:sz="4" w:space="0" w:color="auto"/>
            </w:tcBorders>
            <w:shd w:val="clear" w:color="auto" w:fill="auto"/>
            <w:vAlign w:val="center"/>
          </w:tcPr>
          <w:p w14:paraId="69E5DF96" w14:textId="77777777" w:rsidR="00191DB2" w:rsidRPr="0047067B" w:rsidRDefault="00191DB2" w:rsidP="00191DB2">
            <w:pPr>
              <w:spacing w:before="60" w:after="60"/>
              <w:jc w:val="center"/>
              <w:rPr>
                <w:rFonts w:cs="Arial"/>
                <w:lang w:val="en-GB"/>
              </w:rPr>
            </w:pPr>
          </w:p>
        </w:tc>
        <w:tc>
          <w:tcPr>
            <w:tcW w:w="0" w:type="auto"/>
            <w:tcBorders>
              <w:top w:val="single" w:sz="4" w:space="0" w:color="auto"/>
              <w:bottom w:val="single" w:sz="4" w:space="0" w:color="auto"/>
              <w:right w:val="dotted" w:sz="4" w:space="0" w:color="auto"/>
            </w:tcBorders>
            <w:shd w:val="clear" w:color="auto" w:fill="auto"/>
            <w:vAlign w:val="center"/>
          </w:tcPr>
          <w:p w14:paraId="32BF79F3" w14:textId="77777777" w:rsidR="00191DB2" w:rsidRPr="0047067B" w:rsidRDefault="00191DB2" w:rsidP="00191DB2">
            <w:pPr>
              <w:spacing w:before="60" w:after="60"/>
              <w:jc w:val="center"/>
              <w:rPr>
                <w:rFonts w:cs="Arial"/>
                <w:lang w:val="en-GB"/>
              </w:rPr>
            </w:pPr>
          </w:p>
        </w:tc>
        <w:tc>
          <w:tcPr>
            <w:tcW w:w="0" w:type="auto"/>
            <w:tcBorders>
              <w:top w:val="single" w:sz="4" w:space="0" w:color="auto"/>
              <w:left w:val="dotted" w:sz="4" w:space="0" w:color="auto"/>
              <w:bottom w:val="single" w:sz="4" w:space="0" w:color="auto"/>
              <w:right w:val="dotted" w:sz="4" w:space="0" w:color="auto"/>
            </w:tcBorders>
            <w:shd w:val="clear" w:color="auto" w:fill="auto"/>
            <w:vAlign w:val="center"/>
          </w:tcPr>
          <w:p w14:paraId="76B62DCD" w14:textId="77777777" w:rsidR="00191DB2" w:rsidRPr="0047067B" w:rsidRDefault="00191DB2" w:rsidP="00191DB2">
            <w:pPr>
              <w:spacing w:before="60" w:after="60"/>
              <w:jc w:val="center"/>
              <w:rPr>
                <w:rFonts w:cs="Arial"/>
                <w:lang w:val="en-GB"/>
              </w:rPr>
            </w:pPr>
          </w:p>
        </w:tc>
        <w:tc>
          <w:tcPr>
            <w:tcW w:w="0" w:type="auto"/>
            <w:tcBorders>
              <w:top w:val="single" w:sz="4" w:space="0" w:color="auto"/>
              <w:left w:val="dotted" w:sz="4" w:space="0" w:color="auto"/>
              <w:bottom w:val="single" w:sz="4" w:space="0" w:color="auto"/>
              <w:right w:val="dotted" w:sz="4" w:space="0" w:color="auto"/>
            </w:tcBorders>
            <w:shd w:val="clear" w:color="auto" w:fill="auto"/>
            <w:vAlign w:val="center"/>
          </w:tcPr>
          <w:p w14:paraId="4607F919" w14:textId="77777777" w:rsidR="00191DB2" w:rsidRPr="0047067B" w:rsidRDefault="00191DB2" w:rsidP="00191DB2">
            <w:pPr>
              <w:spacing w:before="60" w:after="60"/>
              <w:jc w:val="center"/>
              <w:rPr>
                <w:rFonts w:cs="Arial"/>
                <w:lang w:val="en-GB"/>
              </w:rPr>
            </w:pPr>
          </w:p>
        </w:tc>
        <w:tc>
          <w:tcPr>
            <w:tcW w:w="0" w:type="auto"/>
            <w:tcBorders>
              <w:top w:val="dotted" w:sz="4" w:space="0" w:color="auto"/>
              <w:left w:val="dotted" w:sz="4" w:space="0" w:color="auto"/>
              <w:bottom w:val="single" w:sz="4" w:space="0" w:color="auto"/>
            </w:tcBorders>
            <w:shd w:val="clear" w:color="auto" w:fill="auto"/>
            <w:vAlign w:val="center"/>
          </w:tcPr>
          <w:p w14:paraId="3AEC1604" w14:textId="77777777" w:rsidR="00191DB2" w:rsidRPr="0047067B" w:rsidRDefault="00191DB2" w:rsidP="00191DB2">
            <w:pPr>
              <w:spacing w:before="60" w:after="60"/>
              <w:jc w:val="center"/>
              <w:rPr>
                <w:rFonts w:cs="Arial"/>
                <w:lang w:val="en-GB"/>
              </w:rPr>
            </w:pPr>
          </w:p>
        </w:tc>
        <w:tc>
          <w:tcPr>
            <w:tcW w:w="0" w:type="auto"/>
            <w:tcBorders>
              <w:top w:val="dotted" w:sz="4" w:space="0" w:color="auto"/>
              <w:bottom w:val="single" w:sz="4" w:space="0" w:color="auto"/>
              <w:right w:val="dotted" w:sz="4" w:space="0" w:color="auto"/>
            </w:tcBorders>
            <w:shd w:val="clear" w:color="auto" w:fill="auto"/>
            <w:vAlign w:val="center"/>
          </w:tcPr>
          <w:p w14:paraId="0E155A71" w14:textId="77777777" w:rsidR="00191DB2" w:rsidRPr="0047067B" w:rsidRDefault="00191DB2" w:rsidP="00191DB2">
            <w:pPr>
              <w:spacing w:before="60" w:after="60"/>
              <w:jc w:val="center"/>
              <w:rPr>
                <w:rFonts w:cs="Arial"/>
                <w:lang w:val="en-GB"/>
              </w:rPr>
            </w:pPr>
          </w:p>
        </w:tc>
        <w:tc>
          <w:tcPr>
            <w:tcW w:w="0" w:type="auto"/>
            <w:tcBorders>
              <w:top w:val="single" w:sz="4" w:space="0" w:color="auto"/>
              <w:left w:val="dotted" w:sz="4" w:space="0" w:color="auto"/>
              <w:bottom w:val="single" w:sz="4" w:space="0" w:color="auto"/>
              <w:right w:val="dotted" w:sz="4" w:space="0" w:color="auto"/>
            </w:tcBorders>
            <w:shd w:val="clear" w:color="auto" w:fill="FABF8F" w:themeFill="accent6" w:themeFillTint="99"/>
            <w:vAlign w:val="center"/>
          </w:tcPr>
          <w:p w14:paraId="643B635C" w14:textId="77777777" w:rsidR="00191DB2" w:rsidRPr="0047067B" w:rsidRDefault="00191DB2" w:rsidP="00191DB2">
            <w:pPr>
              <w:spacing w:before="60" w:after="60"/>
              <w:jc w:val="center"/>
              <w:rPr>
                <w:rFonts w:cs="Arial"/>
                <w:lang w:val="en-GB"/>
              </w:rPr>
            </w:pPr>
          </w:p>
        </w:tc>
        <w:tc>
          <w:tcPr>
            <w:tcW w:w="0" w:type="auto"/>
            <w:tcBorders>
              <w:top w:val="single" w:sz="4" w:space="0" w:color="auto"/>
              <w:left w:val="dotted" w:sz="4" w:space="0" w:color="auto"/>
              <w:bottom w:val="single" w:sz="4" w:space="0" w:color="auto"/>
              <w:right w:val="dotted" w:sz="4" w:space="0" w:color="auto"/>
            </w:tcBorders>
            <w:shd w:val="clear" w:color="auto" w:fill="FABF8F" w:themeFill="accent6" w:themeFillTint="99"/>
            <w:vAlign w:val="center"/>
          </w:tcPr>
          <w:p w14:paraId="555FB71B" w14:textId="77777777" w:rsidR="00191DB2" w:rsidRPr="0047067B" w:rsidRDefault="00191DB2" w:rsidP="00191DB2">
            <w:pPr>
              <w:spacing w:before="60" w:after="60"/>
              <w:jc w:val="center"/>
              <w:rPr>
                <w:rFonts w:cs="Arial"/>
                <w:lang w:val="en-GB"/>
              </w:rPr>
            </w:pPr>
          </w:p>
        </w:tc>
        <w:tc>
          <w:tcPr>
            <w:tcW w:w="0" w:type="auto"/>
            <w:tcBorders>
              <w:top w:val="single" w:sz="4" w:space="0" w:color="auto"/>
              <w:left w:val="dotted" w:sz="4" w:space="0" w:color="auto"/>
              <w:bottom w:val="single" w:sz="4" w:space="0" w:color="auto"/>
            </w:tcBorders>
            <w:shd w:val="clear" w:color="auto" w:fill="FABF8F" w:themeFill="accent6" w:themeFillTint="99"/>
            <w:vAlign w:val="center"/>
          </w:tcPr>
          <w:p w14:paraId="54007C38" w14:textId="77777777" w:rsidR="00191DB2" w:rsidRPr="0047067B" w:rsidRDefault="00191DB2" w:rsidP="00191DB2">
            <w:pPr>
              <w:spacing w:before="60" w:after="60"/>
              <w:jc w:val="center"/>
              <w:rPr>
                <w:rFonts w:cs="Arial"/>
                <w:lang w:val="en-GB"/>
              </w:rPr>
            </w:pPr>
          </w:p>
        </w:tc>
        <w:tc>
          <w:tcPr>
            <w:tcW w:w="0" w:type="auto"/>
            <w:tcBorders>
              <w:top w:val="single" w:sz="4" w:space="0" w:color="auto"/>
              <w:bottom w:val="single" w:sz="4" w:space="0" w:color="auto"/>
              <w:right w:val="dotted" w:sz="4" w:space="0" w:color="auto"/>
            </w:tcBorders>
            <w:shd w:val="clear" w:color="auto" w:fill="FABF8F" w:themeFill="accent6" w:themeFillTint="99"/>
            <w:vAlign w:val="center"/>
          </w:tcPr>
          <w:p w14:paraId="31AA6263" w14:textId="77777777" w:rsidR="00191DB2" w:rsidRPr="0047067B" w:rsidRDefault="00191DB2" w:rsidP="00191DB2">
            <w:pPr>
              <w:spacing w:before="60" w:after="60"/>
              <w:jc w:val="center"/>
              <w:rPr>
                <w:rFonts w:cs="Arial"/>
                <w:lang w:val="en-GB"/>
              </w:rPr>
            </w:pPr>
          </w:p>
        </w:tc>
        <w:tc>
          <w:tcPr>
            <w:tcW w:w="0" w:type="auto"/>
            <w:tcBorders>
              <w:top w:val="single" w:sz="4" w:space="0" w:color="auto"/>
              <w:left w:val="dotted" w:sz="4" w:space="0" w:color="auto"/>
              <w:bottom w:val="single" w:sz="4" w:space="0" w:color="auto"/>
              <w:right w:val="dotted" w:sz="4" w:space="0" w:color="auto"/>
            </w:tcBorders>
            <w:shd w:val="clear" w:color="auto" w:fill="auto"/>
            <w:vAlign w:val="center"/>
          </w:tcPr>
          <w:p w14:paraId="708D34F9" w14:textId="77777777" w:rsidR="00191DB2" w:rsidRPr="0047067B" w:rsidRDefault="00191DB2" w:rsidP="00191DB2">
            <w:pPr>
              <w:spacing w:before="60" w:after="60"/>
              <w:jc w:val="center"/>
              <w:rPr>
                <w:rFonts w:cs="Arial"/>
                <w:lang w:val="en-GB"/>
              </w:rPr>
            </w:pPr>
          </w:p>
        </w:tc>
        <w:tc>
          <w:tcPr>
            <w:tcW w:w="0" w:type="auto"/>
            <w:tcBorders>
              <w:top w:val="single" w:sz="4" w:space="0" w:color="auto"/>
              <w:left w:val="dotted" w:sz="4" w:space="0" w:color="auto"/>
              <w:bottom w:val="single" w:sz="4" w:space="0" w:color="auto"/>
              <w:right w:val="dotted" w:sz="4" w:space="0" w:color="auto"/>
            </w:tcBorders>
            <w:shd w:val="clear" w:color="auto" w:fill="auto"/>
            <w:vAlign w:val="center"/>
          </w:tcPr>
          <w:p w14:paraId="74361975" w14:textId="77777777" w:rsidR="00191DB2" w:rsidRPr="0047067B" w:rsidRDefault="00191DB2" w:rsidP="00191DB2">
            <w:pPr>
              <w:spacing w:before="60" w:after="60"/>
              <w:jc w:val="center"/>
              <w:rPr>
                <w:rFonts w:cs="Arial"/>
                <w:lang w:val="en-GB"/>
              </w:rPr>
            </w:pPr>
          </w:p>
        </w:tc>
        <w:tc>
          <w:tcPr>
            <w:tcW w:w="0" w:type="auto"/>
            <w:tcBorders>
              <w:top w:val="single" w:sz="4" w:space="0" w:color="auto"/>
              <w:left w:val="dotted" w:sz="4" w:space="0" w:color="auto"/>
              <w:bottom w:val="single" w:sz="4" w:space="0" w:color="auto"/>
            </w:tcBorders>
            <w:shd w:val="clear" w:color="auto" w:fill="auto"/>
            <w:vAlign w:val="center"/>
          </w:tcPr>
          <w:p w14:paraId="5A7B9803" w14:textId="77777777" w:rsidR="00191DB2" w:rsidRPr="0047067B" w:rsidRDefault="00191DB2" w:rsidP="00191DB2">
            <w:pPr>
              <w:spacing w:before="60" w:after="60"/>
              <w:jc w:val="center"/>
              <w:rPr>
                <w:rFonts w:cs="Arial"/>
                <w:lang w:val="en-GB"/>
              </w:rPr>
            </w:pPr>
          </w:p>
        </w:tc>
        <w:tc>
          <w:tcPr>
            <w:tcW w:w="0" w:type="auto"/>
            <w:tcBorders>
              <w:top w:val="single" w:sz="4" w:space="0" w:color="auto"/>
              <w:left w:val="dotted" w:sz="4" w:space="0" w:color="auto"/>
              <w:bottom w:val="single" w:sz="4" w:space="0" w:color="auto"/>
            </w:tcBorders>
            <w:shd w:val="clear" w:color="auto" w:fill="auto"/>
          </w:tcPr>
          <w:p w14:paraId="52838454" w14:textId="77777777" w:rsidR="00191DB2" w:rsidRPr="0047067B" w:rsidRDefault="00191DB2" w:rsidP="00191DB2">
            <w:pPr>
              <w:spacing w:before="60" w:after="60"/>
              <w:jc w:val="center"/>
              <w:rPr>
                <w:rFonts w:cs="Arial"/>
                <w:lang w:val="en-GB"/>
              </w:rPr>
            </w:pPr>
          </w:p>
        </w:tc>
      </w:tr>
      <w:tr w:rsidR="003173E6" w:rsidRPr="0047067B" w14:paraId="1E90CDDA" w14:textId="77777777" w:rsidTr="0076494A">
        <w:tc>
          <w:tcPr>
            <w:tcW w:w="0" w:type="auto"/>
            <w:tcBorders>
              <w:right w:val="single" w:sz="4" w:space="0" w:color="auto"/>
            </w:tcBorders>
            <w:shd w:val="clear" w:color="auto" w:fill="D9D9D9"/>
            <w:vAlign w:val="center"/>
          </w:tcPr>
          <w:p w14:paraId="199A529E" w14:textId="77777777" w:rsidR="00191DB2" w:rsidRPr="0047067B" w:rsidRDefault="00191DB2" w:rsidP="00191DB2">
            <w:pPr>
              <w:spacing w:before="60" w:after="60"/>
              <w:jc w:val="left"/>
              <w:rPr>
                <w:rFonts w:cs="Arial"/>
                <w:b/>
                <w:lang w:val="en-GB"/>
              </w:rPr>
            </w:pPr>
            <w:r w:rsidRPr="0047067B">
              <w:rPr>
                <w:b/>
                <w:lang w:val="en-GB"/>
              </w:rPr>
              <w:t>Milestones</w:t>
            </w:r>
          </w:p>
        </w:tc>
        <w:tc>
          <w:tcPr>
            <w:tcW w:w="0" w:type="auto"/>
            <w:tcBorders>
              <w:left w:val="single" w:sz="4" w:space="0" w:color="auto"/>
              <w:right w:val="dotted" w:sz="4" w:space="0" w:color="auto"/>
            </w:tcBorders>
            <w:shd w:val="clear" w:color="auto" w:fill="D9D9D9"/>
            <w:vAlign w:val="center"/>
          </w:tcPr>
          <w:p w14:paraId="506042A0" w14:textId="77777777" w:rsidR="00191DB2" w:rsidRPr="0047067B" w:rsidRDefault="00191DB2" w:rsidP="00191DB2">
            <w:pPr>
              <w:spacing w:before="60" w:after="60"/>
              <w:jc w:val="center"/>
              <w:rPr>
                <w:rFonts w:cs="Arial"/>
                <w:b/>
                <w:lang w:val="en-GB"/>
              </w:rPr>
            </w:pPr>
          </w:p>
        </w:tc>
        <w:tc>
          <w:tcPr>
            <w:tcW w:w="0" w:type="auto"/>
            <w:tcBorders>
              <w:left w:val="dotted" w:sz="4" w:space="0" w:color="auto"/>
              <w:right w:val="dotted" w:sz="4" w:space="0" w:color="auto"/>
            </w:tcBorders>
            <w:shd w:val="clear" w:color="auto" w:fill="D9D9D9"/>
            <w:vAlign w:val="center"/>
          </w:tcPr>
          <w:p w14:paraId="17E8DC0E" w14:textId="77777777" w:rsidR="00191DB2" w:rsidRPr="0047067B" w:rsidRDefault="00191DB2" w:rsidP="00191DB2">
            <w:pPr>
              <w:spacing w:before="60" w:after="60"/>
              <w:jc w:val="center"/>
              <w:rPr>
                <w:rFonts w:cs="Arial"/>
                <w:b/>
                <w:lang w:val="en-GB"/>
              </w:rPr>
            </w:pPr>
          </w:p>
        </w:tc>
        <w:tc>
          <w:tcPr>
            <w:tcW w:w="0" w:type="auto"/>
            <w:tcBorders>
              <w:left w:val="dotted" w:sz="4" w:space="0" w:color="auto"/>
              <w:right w:val="dotted" w:sz="4" w:space="0" w:color="auto"/>
            </w:tcBorders>
            <w:shd w:val="clear" w:color="auto" w:fill="D9D9D9"/>
            <w:vAlign w:val="center"/>
          </w:tcPr>
          <w:p w14:paraId="5B4EB616" w14:textId="77777777" w:rsidR="00191DB2" w:rsidRPr="0047067B" w:rsidRDefault="00191DB2" w:rsidP="00191DB2">
            <w:pPr>
              <w:spacing w:before="60" w:after="60"/>
              <w:jc w:val="center"/>
              <w:rPr>
                <w:rFonts w:cs="Arial"/>
                <w:b/>
                <w:lang w:val="en-GB"/>
              </w:rPr>
            </w:pPr>
          </w:p>
        </w:tc>
        <w:tc>
          <w:tcPr>
            <w:tcW w:w="0" w:type="auto"/>
            <w:tcBorders>
              <w:left w:val="dotted" w:sz="4" w:space="0" w:color="auto"/>
              <w:right w:val="single" w:sz="4" w:space="0" w:color="auto"/>
            </w:tcBorders>
            <w:shd w:val="clear" w:color="auto" w:fill="D9D9D9"/>
            <w:vAlign w:val="center"/>
          </w:tcPr>
          <w:p w14:paraId="75AC6240" w14:textId="77777777" w:rsidR="00191DB2" w:rsidRPr="0047067B" w:rsidRDefault="00191DB2" w:rsidP="00191DB2">
            <w:pPr>
              <w:spacing w:before="60" w:after="60"/>
              <w:jc w:val="center"/>
              <w:rPr>
                <w:rFonts w:cs="Arial"/>
                <w:b/>
                <w:lang w:val="en-GB"/>
              </w:rPr>
            </w:pPr>
          </w:p>
        </w:tc>
        <w:tc>
          <w:tcPr>
            <w:tcW w:w="0" w:type="auto"/>
            <w:tcBorders>
              <w:left w:val="single" w:sz="4" w:space="0" w:color="auto"/>
              <w:right w:val="dotted" w:sz="4" w:space="0" w:color="auto"/>
            </w:tcBorders>
            <w:shd w:val="clear" w:color="auto" w:fill="D9D9D9"/>
            <w:vAlign w:val="center"/>
          </w:tcPr>
          <w:p w14:paraId="71421F8B" w14:textId="77777777" w:rsidR="00191DB2" w:rsidRPr="0047067B" w:rsidRDefault="00191DB2" w:rsidP="00191DB2">
            <w:pPr>
              <w:spacing w:before="60" w:after="60"/>
              <w:jc w:val="center"/>
              <w:rPr>
                <w:rFonts w:cs="Arial"/>
                <w:b/>
                <w:lang w:val="en-GB"/>
              </w:rPr>
            </w:pPr>
          </w:p>
        </w:tc>
        <w:tc>
          <w:tcPr>
            <w:tcW w:w="0" w:type="auto"/>
            <w:tcBorders>
              <w:left w:val="dotted" w:sz="4" w:space="0" w:color="auto"/>
              <w:right w:val="dotted" w:sz="4" w:space="0" w:color="auto"/>
            </w:tcBorders>
            <w:shd w:val="clear" w:color="auto" w:fill="D9D9D9"/>
            <w:vAlign w:val="center"/>
          </w:tcPr>
          <w:p w14:paraId="10C0FFB9" w14:textId="77777777" w:rsidR="00191DB2" w:rsidRPr="0047067B" w:rsidRDefault="00191DB2" w:rsidP="00191DB2">
            <w:pPr>
              <w:spacing w:before="60" w:after="60"/>
              <w:jc w:val="center"/>
              <w:rPr>
                <w:rFonts w:cs="Arial"/>
                <w:b/>
                <w:lang w:val="en-GB"/>
              </w:rPr>
            </w:pPr>
          </w:p>
        </w:tc>
        <w:tc>
          <w:tcPr>
            <w:tcW w:w="0" w:type="auto"/>
            <w:tcBorders>
              <w:left w:val="dotted" w:sz="4" w:space="0" w:color="auto"/>
              <w:right w:val="dotted" w:sz="4" w:space="0" w:color="auto"/>
            </w:tcBorders>
            <w:shd w:val="clear" w:color="auto" w:fill="D9D9D9"/>
            <w:vAlign w:val="center"/>
          </w:tcPr>
          <w:p w14:paraId="571F2928" w14:textId="77777777" w:rsidR="00191DB2" w:rsidRPr="0047067B" w:rsidRDefault="00191DB2" w:rsidP="00191DB2">
            <w:pPr>
              <w:spacing w:before="60" w:after="60"/>
              <w:jc w:val="center"/>
              <w:rPr>
                <w:rFonts w:cs="Arial"/>
                <w:b/>
                <w:lang w:val="en-GB"/>
              </w:rPr>
            </w:pPr>
          </w:p>
        </w:tc>
        <w:tc>
          <w:tcPr>
            <w:tcW w:w="0" w:type="auto"/>
            <w:tcBorders>
              <w:left w:val="dotted" w:sz="4" w:space="0" w:color="auto"/>
              <w:right w:val="single" w:sz="4" w:space="0" w:color="auto"/>
            </w:tcBorders>
            <w:shd w:val="clear" w:color="auto" w:fill="D9D9D9"/>
            <w:vAlign w:val="center"/>
          </w:tcPr>
          <w:p w14:paraId="617AD246" w14:textId="77777777" w:rsidR="00191DB2" w:rsidRPr="0047067B" w:rsidRDefault="00191DB2" w:rsidP="00191DB2">
            <w:pPr>
              <w:spacing w:before="60" w:after="60"/>
              <w:jc w:val="center"/>
              <w:rPr>
                <w:rFonts w:cs="Arial"/>
                <w:b/>
                <w:lang w:val="en-GB"/>
              </w:rPr>
            </w:pPr>
          </w:p>
        </w:tc>
        <w:tc>
          <w:tcPr>
            <w:tcW w:w="0" w:type="auto"/>
            <w:tcBorders>
              <w:left w:val="single" w:sz="4" w:space="0" w:color="auto"/>
              <w:right w:val="dotted" w:sz="4" w:space="0" w:color="auto"/>
            </w:tcBorders>
            <w:shd w:val="clear" w:color="auto" w:fill="D9D9D9"/>
            <w:vAlign w:val="center"/>
          </w:tcPr>
          <w:p w14:paraId="3FE1B31A" w14:textId="77777777" w:rsidR="00191DB2" w:rsidRPr="0047067B" w:rsidRDefault="00191DB2" w:rsidP="00191DB2">
            <w:pPr>
              <w:spacing w:before="60" w:after="60"/>
              <w:jc w:val="center"/>
              <w:rPr>
                <w:rFonts w:cs="Arial"/>
                <w:b/>
                <w:lang w:val="en-GB"/>
              </w:rPr>
            </w:pPr>
          </w:p>
        </w:tc>
        <w:tc>
          <w:tcPr>
            <w:tcW w:w="0" w:type="auto"/>
            <w:tcBorders>
              <w:left w:val="dotted" w:sz="4" w:space="0" w:color="auto"/>
              <w:right w:val="dotted" w:sz="4" w:space="0" w:color="auto"/>
            </w:tcBorders>
            <w:shd w:val="clear" w:color="auto" w:fill="E0E0E0"/>
            <w:vAlign w:val="center"/>
          </w:tcPr>
          <w:p w14:paraId="50A0C6F5" w14:textId="77777777" w:rsidR="00191DB2" w:rsidRPr="0047067B" w:rsidRDefault="00191DB2" w:rsidP="00191DB2">
            <w:pPr>
              <w:spacing w:before="60" w:after="60"/>
              <w:jc w:val="center"/>
              <w:rPr>
                <w:rFonts w:cs="Arial"/>
                <w:b/>
                <w:lang w:val="en-GB"/>
              </w:rPr>
            </w:pPr>
          </w:p>
        </w:tc>
        <w:tc>
          <w:tcPr>
            <w:tcW w:w="0" w:type="auto"/>
            <w:tcBorders>
              <w:left w:val="dotted" w:sz="4" w:space="0" w:color="auto"/>
              <w:right w:val="dotted" w:sz="4" w:space="0" w:color="auto"/>
            </w:tcBorders>
            <w:shd w:val="clear" w:color="auto" w:fill="D9D9D9"/>
            <w:vAlign w:val="center"/>
          </w:tcPr>
          <w:p w14:paraId="42FD8F07" w14:textId="77777777" w:rsidR="00191DB2" w:rsidRPr="0047067B" w:rsidRDefault="00191DB2" w:rsidP="00191DB2">
            <w:pPr>
              <w:spacing w:before="60" w:after="60"/>
              <w:jc w:val="center"/>
              <w:rPr>
                <w:rFonts w:cs="Arial"/>
                <w:b/>
                <w:lang w:val="en-GB"/>
              </w:rPr>
            </w:pPr>
            <w:r>
              <w:rPr>
                <w:rFonts w:cs="Arial"/>
                <w:b/>
                <w:lang w:val="en-GB"/>
              </w:rPr>
              <w:t>K</w:t>
            </w:r>
          </w:p>
        </w:tc>
        <w:tc>
          <w:tcPr>
            <w:tcW w:w="0" w:type="auto"/>
            <w:tcBorders>
              <w:left w:val="dotted" w:sz="4" w:space="0" w:color="auto"/>
              <w:right w:val="single" w:sz="4" w:space="0" w:color="auto"/>
            </w:tcBorders>
            <w:shd w:val="clear" w:color="auto" w:fill="D9D9D9"/>
            <w:vAlign w:val="center"/>
          </w:tcPr>
          <w:p w14:paraId="1464DA36" w14:textId="77777777" w:rsidR="00191DB2" w:rsidRPr="0047067B" w:rsidRDefault="00191DB2" w:rsidP="00191DB2">
            <w:pPr>
              <w:spacing w:before="60" w:after="60"/>
              <w:jc w:val="center"/>
              <w:rPr>
                <w:rFonts w:cs="Arial"/>
                <w:b/>
                <w:lang w:val="en-GB"/>
              </w:rPr>
            </w:pPr>
          </w:p>
        </w:tc>
        <w:tc>
          <w:tcPr>
            <w:tcW w:w="0" w:type="auto"/>
            <w:tcBorders>
              <w:left w:val="single" w:sz="4" w:space="0" w:color="auto"/>
              <w:right w:val="dotted" w:sz="4" w:space="0" w:color="auto"/>
            </w:tcBorders>
            <w:shd w:val="clear" w:color="auto" w:fill="D9D9D9"/>
            <w:vAlign w:val="center"/>
          </w:tcPr>
          <w:p w14:paraId="7C13F4D9" w14:textId="77777777" w:rsidR="00191DB2" w:rsidRPr="0047067B" w:rsidRDefault="00191DB2" w:rsidP="00191DB2">
            <w:pPr>
              <w:spacing w:before="60" w:after="60"/>
              <w:jc w:val="center"/>
              <w:rPr>
                <w:rFonts w:cs="Arial"/>
                <w:b/>
                <w:lang w:val="en-GB"/>
              </w:rPr>
            </w:pPr>
          </w:p>
        </w:tc>
        <w:tc>
          <w:tcPr>
            <w:tcW w:w="0" w:type="auto"/>
            <w:tcBorders>
              <w:left w:val="dotted" w:sz="4" w:space="0" w:color="auto"/>
              <w:right w:val="dotted" w:sz="4" w:space="0" w:color="auto"/>
            </w:tcBorders>
            <w:shd w:val="clear" w:color="auto" w:fill="D9D9D9"/>
            <w:vAlign w:val="center"/>
          </w:tcPr>
          <w:p w14:paraId="24A5219E" w14:textId="77777777" w:rsidR="00191DB2" w:rsidRPr="0047067B" w:rsidRDefault="00191DB2" w:rsidP="00191DB2">
            <w:pPr>
              <w:spacing w:before="60" w:after="60"/>
              <w:jc w:val="center"/>
              <w:rPr>
                <w:rFonts w:cs="Arial"/>
                <w:b/>
                <w:lang w:val="en-GB"/>
              </w:rPr>
            </w:pPr>
          </w:p>
        </w:tc>
        <w:tc>
          <w:tcPr>
            <w:tcW w:w="0" w:type="auto"/>
            <w:tcBorders>
              <w:left w:val="dotted" w:sz="4" w:space="0" w:color="auto"/>
              <w:right w:val="dotted" w:sz="4" w:space="0" w:color="auto"/>
            </w:tcBorders>
            <w:shd w:val="clear" w:color="auto" w:fill="D9D9D9"/>
            <w:vAlign w:val="center"/>
          </w:tcPr>
          <w:p w14:paraId="6E077CBE" w14:textId="77777777" w:rsidR="00191DB2" w:rsidRPr="00442459" w:rsidRDefault="00191DB2" w:rsidP="00191DB2">
            <w:pPr>
              <w:spacing w:before="60" w:after="60"/>
              <w:jc w:val="center"/>
              <w:rPr>
                <w:b/>
                <w:lang w:val="en-GB"/>
              </w:rPr>
            </w:pPr>
            <w:r w:rsidRPr="00442459">
              <w:rPr>
                <w:b/>
                <w:lang w:val="en-GB"/>
              </w:rPr>
              <w:t>V</w:t>
            </w:r>
          </w:p>
        </w:tc>
        <w:tc>
          <w:tcPr>
            <w:tcW w:w="0" w:type="auto"/>
            <w:tcBorders>
              <w:left w:val="dotted" w:sz="4" w:space="0" w:color="auto"/>
              <w:right w:val="single" w:sz="4" w:space="0" w:color="auto"/>
            </w:tcBorders>
            <w:shd w:val="clear" w:color="auto" w:fill="D9D9D9"/>
            <w:vAlign w:val="center"/>
          </w:tcPr>
          <w:p w14:paraId="304976C4" w14:textId="77777777" w:rsidR="00191DB2" w:rsidRPr="00442459" w:rsidRDefault="00191DB2" w:rsidP="00191DB2">
            <w:pPr>
              <w:spacing w:before="60" w:after="60"/>
              <w:jc w:val="center"/>
              <w:rPr>
                <w:b/>
                <w:lang w:val="en-GB"/>
              </w:rPr>
            </w:pPr>
          </w:p>
        </w:tc>
        <w:tc>
          <w:tcPr>
            <w:tcW w:w="0" w:type="auto"/>
            <w:tcBorders>
              <w:left w:val="single" w:sz="4" w:space="0" w:color="auto"/>
              <w:right w:val="dotted" w:sz="4" w:space="0" w:color="auto"/>
            </w:tcBorders>
            <w:shd w:val="clear" w:color="auto" w:fill="D9D9D9"/>
            <w:vAlign w:val="center"/>
          </w:tcPr>
          <w:p w14:paraId="0D5E0CDB" w14:textId="77777777" w:rsidR="00191DB2" w:rsidRPr="00442459" w:rsidRDefault="00191DB2" w:rsidP="00191DB2">
            <w:pPr>
              <w:spacing w:before="60" w:after="60"/>
              <w:jc w:val="center"/>
              <w:rPr>
                <w:rFonts w:cs="Arial"/>
                <w:b/>
                <w:lang w:val="en-GB"/>
              </w:rPr>
            </w:pPr>
          </w:p>
        </w:tc>
        <w:tc>
          <w:tcPr>
            <w:tcW w:w="0" w:type="auto"/>
            <w:tcBorders>
              <w:left w:val="dotted" w:sz="4" w:space="0" w:color="auto"/>
              <w:right w:val="dotted" w:sz="4" w:space="0" w:color="auto"/>
            </w:tcBorders>
            <w:shd w:val="clear" w:color="auto" w:fill="D9D9D9"/>
            <w:vAlign w:val="center"/>
          </w:tcPr>
          <w:p w14:paraId="6C1FE441" w14:textId="7F4F5FFD" w:rsidR="00191DB2" w:rsidRPr="00442459" w:rsidRDefault="00191DB2" w:rsidP="00191DB2">
            <w:pPr>
              <w:spacing w:before="60" w:after="60"/>
              <w:jc w:val="center"/>
              <w:rPr>
                <w:rFonts w:cs="Arial"/>
                <w:b/>
                <w:lang w:val="en-GB"/>
              </w:rPr>
            </w:pPr>
          </w:p>
        </w:tc>
        <w:tc>
          <w:tcPr>
            <w:tcW w:w="0" w:type="auto"/>
            <w:tcBorders>
              <w:left w:val="dotted" w:sz="4" w:space="0" w:color="auto"/>
              <w:right w:val="dotted" w:sz="4" w:space="0" w:color="auto"/>
            </w:tcBorders>
            <w:shd w:val="clear" w:color="auto" w:fill="D9D9D9"/>
            <w:vAlign w:val="center"/>
          </w:tcPr>
          <w:p w14:paraId="1E848262" w14:textId="23226CAA" w:rsidR="00191DB2" w:rsidRPr="00442459" w:rsidRDefault="00DE6F2F" w:rsidP="00191DB2">
            <w:pPr>
              <w:spacing w:before="60" w:after="60"/>
              <w:jc w:val="center"/>
              <w:rPr>
                <w:rFonts w:cs="Arial"/>
                <w:b/>
                <w:lang w:val="en-GB"/>
              </w:rPr>
            </w:pPr>
            <w:r w:rsidRPr="00442459">
              <w:rPr>
                <w:rFonts w:cs="Arial"/>
                <w:b/>
                <w:lang w:val="en-GB"/>
              </w:rPr>
              <w:t>V</w:t>
            </w:r>
          </w:p>
        </w:tc>
        <w:tc>
          <w:tcPr>
            <w:tcW w:w="0" w:type="auto"/>
            <w:tcBorders>
              <w:left w:val="dotted" w:sz="4" w:space="0" w:color="auto"/>
              <w:right w:val="single" w:sz="4" w:space="0" w:color="auto"/>
            </w:tcBorders>
            <w:shd w:val="clear" w:color="auto" w:fill="D9D9D9"/>
            <w:vAlign w:val="center"/>
          </w:tcPr>
          <w:p w14:paraId="5C8AAB50" w14:textId="77777777" w:rsidR="00191DB2" w:rsidRPr="00442459" w:rsidRDefault="00191DB2" w:rsidP="00191DB2">
            <w:pPr>
              <w:spacing w:before="60" w:after="60"/>
              <w:jc w:val="center"/>
              <w:rPr>
                <w:rFonts w:cs="Arial"/>
                <w:b/>
                <w:lang w:val="en-GB"/>
              </w:rPr>
            </w:pPr>
          </w:p>
        </w:tc>
        <w:tc>
          <w:tcPr>
            <w:tcW w:w="0" w:type="auto"/>
            <w:tcBorders>
              <w:left w:val="single" w:sz="4" w:space="0" w:color="auto"/>
              <w:right w:val="dotted" w:sz="4" w:space="0" w:color="auto"/>
            </w:tcBorders>
            <w:shd w:val="clear" w:color="auto" w:fill="D9D9D9"/>
            <w:vAlign w:val="center"/>
          </w:tcPr>
          <w:p w14:paraId="4EDB015D" w14:textId="5C506393" w:rsidR="00191DB2" w:rsidRPr="00442459" w:rsidRDefault="00191DB2" w:rsidP="0076494A">
            <w:pPr>
              <w:spacing w:before="60" w:after="60"/>
              <w:rPr>
                <w:rFonts w:cs="Arial"/>
                <w:b/>
                <w:lang w:val="en-GB"/>
              </w:rPr>
            </w:pPr>
          </w:p>
        </w:tc>
        <w:tc>
          <w:tcPr>
            <w:tcW w:w="0" w:type="auto"/>
            <w:tcBorders>
              <w:left w:val="dotted" w:sz="4" w:space="0" w:color="auto"/>
              <w:right w:val="dotted" w:sz="4" w:space="0" w:color="auto"/>
            </w:tcBorders>
            <w:shd w:val="clear" w:color="auto" w:fill="D9D9D9"/>
            <w:vAlign w:val="center"/>
          </w:tcPr>
          <w:p w14:paraId="42D03CCE" w14:textId="77777777" w:rsidR="00191DB2" w:rsidRPr="00442459" w:rsidRDefault="00191DB2" w:rsidP="00191DB2">
            <w:pPr>
              <w:spacing w:before="60" w:after="60"/>
              <w:jc w:val="center"/>
              <w:rPr>
                <w:rFonts w:cs="Arial"/>
                <w:b/>
                <w:lang w:val="en-GB"/>
              </w:rPr>
            </w:pPr>
          </w:p>
        </w:tc>
        <w:tc>
          <w:tcPr>
            <w:tcW w:w="0" w:type="auto"/>
            <w:tcBorders>
              <w:left w:val="dotted" w:sz="4" w:space="0" w:color="auto"/>
              <w:right w:val="dotted" w:sz="4" w:space="0" w:color="auto"/>
            </w:tcBorders>
            <w:shd w:val="clear" w:color="auto" w:fill="D9D9D9"/>
            <w:vAlign w:val="center"/>
          </w:tcPr>
          <w:p w14:paraId="49B97384" w14:textId="5821497C" w:rsidR="00191DB2" w:rsidRPr="00442459" w:rsidRDefault="0076494A" w:rsidP="00191DB2">
            <w:pPr>
              <w:spacing w:before="60" w:after="60"/>
              <w:jc w:val="center"/>
              <w:rPr>
                <w:rFonts w:cs="Arial"/>
                <w:b/>
                <w:lang w:val="en-GB"/>
              </w:rPr>
            </w:pPr>
            <w:r w:rsidRPr="00442459">
              <w:rPr>
                <w:b/>
                <w:lang w:val="en-GB"/>
              </w:rPr>
              <w:t>V</w:t>
            </w:r>
          </w:p>
        </w:tc>
        <w:tc>
          <w:tcPr>
            <w:tcW w:w="0" w:type="auto"/>
            <w:tcBorders>
              <w:left w:val="dotted" w:sz="4" w:space="0" w:color="auto"/>
              <w:right w:val="single" w:sz="4" w:space="0" w:color="auto"/>
            </w:tcBorders>
            <w:shd w:val="clear" w:color="auto" w:fill="D9D9D9"/>
            <w:vAlign w:val="center"/>
          </w:tcPr>
          <w:p w14:paraId="6A917022" w14:textId="522B09BC" w:rsidR="00191DB2" w:rsidRPr="00DF28B8" w:rsidRDefault="00191DB2" w:rsidP="00191DB2">
            <w:pPr>
              <w:spacing w:before="60" w:after="60"/>
              <w:jc w:val="center"/>
              <w:rPr>
                <w:rFonts w:cs="Arial"/>
                <w:b/>
                <w:highlight w:val="yellow"/>
                <w:lang w:val="en-GB"/>
              </w:rPr>
            </w:pPr>
          </w:p>
        </w:tc>
        <w:tc>
          <w:tcPr>
            <w:tcW w:w="0" w:type="auto"/>
            <w:tcBorders>
              <w:left w:val="single" w:sz="4" w:space="0" w:color="auto"/>
              <w:right w:val="dotted" w:sz="4" w:space="0" w:color="auto"/>
            </w:tcBorders>
            <w:shd w:val="clear" w:color="auto" w:fill="D9D9D9"/>
            <w:vAlign w:val="center"/>
          </w:tcPr>
          <w:p w14:paraId="6887B8BE" w14:textId="77777777" w:rsidR="00191DB2" w:rsidRPr="00DF28B8" w:rsidRDefault="00191DB2" w:rsidP="00191DB2">
            <w:pPr>
              <w:spacing w:before="60" w:after="60"/>
              <w:jc w:val="center"/>
              <w:rPr>
                <w:rFonts w:cs="Arial"/>
                <w:b/>
                <w:highlight w:val="yellow"/>
                <w:lang w:val="en-GB"/>
              </w:rPr>
            </w:pPr>
          </w:p>
        </w:tc>
        <w:tc>
          <w:tcPr>
            <w:tcW w:w="0" w:type="auto"/>
            <w:tcBorders>
              <w:left w:val="dotted" w:sz="4" w:space="0" w:color="auto"/>
              <w:right w:val="dotted" w:sz="4" w:space="0" w:color="auto"/>
            </w:tcBorders>
            <w:shd w:val="clear" w:color="auto" w:fill="D9D9D9"/>
            <w:vAlign w:val="center"/>
          </w:tcPr>
          <w:p w14:paraId="39C73C8C" w14:textId="77777777" w:rsidR="00191DB2" w:rsidRPr="00DF28B8" w:rsidRDefault="00191DB2" w:rsidP="00191DB2">
            <w:pPr>
              <w:spacing w:before="60" w:after="60"/>
              <w:jc w:val="center"/>
              <w:rPr>
                <w:rFonts w:cs="Arial"/>
                <w:b/>
                <w:highlight w:val="yellow"/>
                <w:lang w:val="en-GB"/>
              </w:rPr>
            </w:pPr>
          </w:p>
        </w:tc>
        <w:tc>
          <w:tcPr>
            <w:tcW w:w="0" w:type="auto"/>
            <w:tcBorders>
              <w:left w:val="dotted" w:sz="4" w:space="0" w:color="auto"/>
              <w:right w:val="dotted" w:sz="4" w:space="0" w:color="auto"/>
            </w:tcBorders>
            <w:shd w:val="clear" w:color="auto" w:fill="D9D9D9"/>
            <w:vAlign w:val="center"/>
          </w:tcPr>
          <w:p w14:paraId="2B6A9370" w14:textId="40B626A5" w:rsidR="00191DB2" w:rsidRPr="00DF28B8" w:rsidRDefault="00191DB2" w:rsidP="00191DB2">
            <w:pPr>
              <w:spacing w:before="60" w:after="60"/>
              <w:jc w:val="center"/>
              <w:rPr>
                <w:rFonts w:cs="Arial"/>
                <w:b/>
                <w:highlight w:val="yellow"/>
                <w:lang w:val="en-GB"/>
              </w:rPr>
            </w:pPr>
          </w:p>
        </w:tc>
        <w:tc>
          <w:tcPr>
            <w:tcW w:w="0" w:type="auto"/>
            <w:tcBorders>
              <w:left w:val="dotted" w:sz="4" w:space="0" w:color="auto"/>
              <w:right w:val="single" w:sz="4" w:space="0" w:color="auto"/>
            </w:tcBorders>
            <w:shd w:val="clear" w:color="auto" w:fill="D9D9D9"/>
            <w:vAlign w:val="center"/>
          </w:tcPr>
          <w:p w14:paraId="32A6FB97" w14:textId="77777777" w:rsidR="00191DB2" w:rsidRPr="0047067B" w:rsidRDefault="00191DB2" w:rsidP="00191DB2">
            <w:pPr>
              <w:spacing w:before="60" w:after="60"/>
              <w:jc w:val="center"/>
              <w:rPr>
                <w:rFonts w:cs="Arial"/>
                <w:b/>
                <w:lang w:val="en-GB"/>
              </w:rPr>
            </w:pPr>
          </w:p>
        </w:tc>
        <w:tc>
          <w:tcPr>
            <w:tcW w:w="0" w:type="auto"/>
            <w:tcBorders>
              <w:left w:val="single" w:sz="4" w:space="0" w:color="auto"/>
              <w:right w:val="dotted" w:sz="4" w:space="0" w:color="auto"/>
            </w:tcBorders>
            <w:shd w:val="clear" w:color="auto" w:fill="D9D9D9"/>
            <w:vAlign w:val="center"/>
          </w:tcPr>
          <w:p w14:paraId="4B0EA9C5" w14:textId="77777777" w:rsidR="00191DB2" w:rsidRPr="0047067B" w:rsidRDefault="00191DB2" w:rsidP="00191DB2">
            <w:pPr>
              <w:spacing w:before="60" w:after="60"/>
              <w:jc w:val="center"/>
              <w:rPr>
                <w:rFonts w:cs="Arial"/>
                <w:b/>
                <w:lang w:val="en-GB"/>
              </w:rPr>
            </w:pPr>
          </w:p>
        </w:tc>
        <w:tc>
          <w:tcPr>
            <w:tcW w:w="0" w:type="auto"/>
            <w:tcBorders>
              <w:left w:val="dotted" w:sz="4" w:space="0" w:color="auto"/>
              <w:right w:val="dotted" w:sz="4" w:space="0" w:color="auto"/>
            </w:tcBorders>
            <w:shd w:val="clear" w:color="auto" w:fill="D9D9D9"/>
            <w:vAlign w:val="center"/>
          </w:tcPr>
          <w:p w14:paraId="0C93C336" w14:textId="77777777" w:rsidR="00191DB2" w:rsidRPr="0047067B" w:rsidRDefault="00191DB2" w:rsidP="00191DB2">
            <w:pPr>
              <w:spacing w:before="60" w:after="60"/>
              <w:jc w:val="center"/>
              <w:rPr>
                <w:rFonts w:cs="Arial"/>
                <w:b/>
                <w:lang w:val="en-GB"/>
              </w:rPr>
            </w:pPr>
          </w:p>
        </w:tc>
        <w:tc>
          <w:tcPr>
            <w:tcW w:w="0" w:type="auto"/>
            <w:tcBorders>
              <w:left w:val="dotted" w:sz="4" w:space="0" w:color="auto"/>
              <w:right w:val="dotted" w:sz="4" w:space="0" w:color="auto"/>
            </w:tcBorders>
            <w:shd w:val="clear" w:color="auto" w:fill="D9D9D9"/>
            <w:vAlign w:val="center"/>
          </w:tcPr>
          <w:p w14:paraId="1BB49D86" w14:textId="77777777" w:rsidR="00191DB2" w:rsidRPr="0047067B" w:rsidRDefault="00191DB2" w:rsidP="00191DB2">
            <w:pPr>
              <w:spacing w:before="60" w:after="60"/>
              <w:jc w:val="center"/>
              <w:rPr>
                <w:rFonts w:cs="Arial"/>
                <w:b/>
                <w:lang w:val="en-GB"/>
              </w:rPr>
            </w:pPr>
          </w:p>
        </w:tc>
        <w:tc>
          <w:tcPr>
            <w:tcW w:w="0" w:type="auto"/>
            <w:tcBorders>
              <w:left w:val="dotted" w:sz="4" w:space="0" w:color="auto"/>
              <w:right w:val="single" w:sz="4" w:space="0" w:color="auto"/>
            </w:tcBorders>
            <w:shd w:val="clear" w:color="auto" w:fill="D9D9D9"/>
            <w:vAlign w:val="center"/>
          </w:tcPr>
          <w:p w14:paraId="7B0BEC47" w14:textId="77777777" w:rsidR="00191DB2" w:rsidRPr="0047067B" w:rsidRDefault="00191DB2" w:rsidP="00191DB2">
            <w:pPr>
              <w:spacing w:before="60" w:after="60"/>
              <w:jc w:val="center"/>
              <w:rPr>
                <w:rFonts w:cs="Arial"/>
                <w:b/>
                <w:lang w:val="en-GB"/>
              </w:rPr>
            </w:pPr>
          </w:p>
        </w:tc>
        <w:tc>
          <w:tcPr>
            <w:tcW w:w="0" w:type="auto"/>
            <w:tcBorders>
              <w:left w:val="single" w:sz="4" w:space="0" w:color="auto"/>
              <w:right w:val="dotted" w:sz="4" w:space="0" w:color="auto"/>
            </w:tcBorders>
            <w:shd w:val="clear" w:color="auto" w:fill="D9D9D9"/>
            <w:vAlign w:val="center"/>
          </w:tcPr>
          <w:p w14:paraId="13744E64" w14:textId="77777777" w:rsidR="00191DB2" w:rsidRPr="0047067B" w:rsidRDefault="00191DB2" w:rsidP="00191DB2">
            <w:pPr>
              <w:spacing w:before="60" w:after="60"/>
              <w:jc w:val="center"/>
              <w:rPr>
                <w:rFonts w:cs="Arial"/>
                <w:b/>
                <w:lang w:val="en-GB"/>
              </w:rPr>
            </w:pPr>
          </w:p>
        </w:tc>
        <w:tc>
          <w:tcPr>
            <w:tcW w:w="0" w:type="auto"/>
            <w:tcBorders>
              <w:left w:val="dotted" w:sz="4" w:space="0" w:color="auto"/>
              <w:right w:val="dotted" w:sz="4" w:space="0" w:color="auto"/>
            </w:tcBorders>
            <w:shd w:val="clear" w:color="auto" w:fill="D9D9D9"/>
            <w:vAlign w:val="center"/>
          </w:tcPr>
          <w:p w14:paraId="6FF009B3" w14:textId="77777777" w:rsidR="00191DB2" w:rsidRPr="0047067B" w:rsidRDefault="00191DB2" w:rsidP="00191DB2">
            <w:pPr>
              <w:spacing w:before="60" w:after="60"/>
              <w:jc w:val="center"/>
              <w:rPr>
                <w:rFonts w:cs="Arial"/>
                <w:b/>
                <w:lang w:val="en-GB"/>
              </w:rPr>
            </w:pPr>
          </w:p>
        </w:tc>
        <w:tc>
          <w:tcPr>
            <w:tcW w:w="0" w:type="auto"/>
            <w:tcBorders>
              <w:left w:val="dotted" w:sz="4" w:space="0" w:color="auto"/>
              <w:right w:val="dotted" w:sz="4" w:space="0" w:color="auto"/>
            </w:tcBorders>
            <w:shd w:val="clear" w:color="auto" w:fill="D9D9D9"/>
            <w:vAlign w:val="center"/>
          </w:tcPr>
          <w:p w14:paraId="66B0FAC8" w14:textId="77777777" w:rsidR="00191DB2" w:rsidRPr="0047067B" w:rsidRDefault="00191DB2" w:rsidP="00191DB2">
            <w:pPr>
              <w:spacing w:before="60" w:after="60"/>
              <w:jc w:val="center"/>
              <w:rPr>
                <w:rFonts w:cs="Arial"/>
                <w:b/>
                <w:lang w:val="en-GB"/>
              </w:rPr>
            </w:pPr>
          </w:p>
        </w:tc>
        <w:tc>
          <w:tcPr>
            <w:tcW w:w="0" w:type="auto"/>
            <w:tcBorders>
              <w:left w:val="dotted" w:sz="4" w:space="0" w:color="auto"/>
              <w:right w:val="single" w:sz="4" w:space="0" w:color="auto"/>
            </w:tcBorders>
            <w:shd w:val="clear" w:color="auto" w:fill="D9D9D9"/>
            <w:vAlign w:val="center"/>
          </w:tcPr>
          <w:p w14:paraId="2E91B415" w14:textId="77777777" w:rsidR="00191DB2" w:rsidRPr="0047067B" w:rsidRDefault="00191DB2" w:rsidP="00191DB2">
            <w:pPr>
              <w:spacing w:before="60" w:after="60"/>
              <w:jc w:val="center"/>
              <w:rPr>
                <w:rFonts w:cs="Arial"/>
                <w:b/>
                <w:lang w:val="en-GB"/>
              </w:rPr>
            </w:pPr>
          </w:p>
        </w:tc>
        <w:tc>
          <w:tcPr>
            <w:tcW w:w="0" w:type="auto"/>
            <w:tcBorders>
              <w:left w:val="single" w:sz="4" w:space="0" w:color="auto"/>
              <w:right w:val="dotted" w:sz="4" w:space="0" w:color="auto"/>
            </w:tcBorders>
            <w:shd w:val="clear" w:color="auto" w:fill="D9D9D9"/>
            <w:vAlign w:val="center"/>
          </w:tcPr>
          <w:p w14:paraId="26B652E9" w14:textId="01E42BFD" w:rsidR="00191DB2" w:rsidRPr="0047067B" w:rsidRDefault="00191DB2" w:rsidP="00191DB2">
            <w:pPr>
              <w:spacing w:before="60" w:after="60"/>
              <w:jc w:val="center"/>
              <w:rPr>
                <w:rFonts w:cs="Arial"/>
                <w:b/>
                <w:lang w:val="en-GB"/>
              </w:rPr>
            </w:pPr>
            <w:r>
              <w:rPr>
                <w:rFonts w:cs="Arial"/>
                <w:b/>
                <w:lang w:val="en-GB"/>
              </w:rPr>
              <w:t>M/A</w:t>
            </w:r>
          </w:p>
        </w:tc>
        <w:tc>
          <w:tcPr>
            <w:tcW w:w="0" w:type="auto"/>
            <w:tcBorders>
              <w:left w:val="dotted" w:sz="4" w:space="0" w:color="auto"/>
              <w:right w:val="dotted" w:sz="4" w:space="0" w:color="auto"/>
            </w:tcBorders>
            <w:shd w:val="clear" w:color="auto" w:fill="D9D9D9"/>
            <w:vAlign w:val="center"/>
          </w:tcPr>
          <w:p w14:paraId="3B9780D9" w14:textId="77777777" w:rsidR="00191DB2" w:rsidRPr="0047067B" w:rsidRDefault="00191DB2" w:rsidP="00191DB2">
            <w:pPr>
              <w:spacing w:before="60" w:after="60"/>
              <w:jc w:val="center"/>
              <w:rPr>
                <w:rFonts w:cs="Arial"/>
                <w:b/>
                <w:lang w:val="en-GB"/>
              </w:rPr>
            </w:pPr>
          </w:p>
        </w:tc>
        <w:tc>
          <w:tcPr>
            <w:tcW w:w="0" w:type="auto"/>
            <w:tcBorders>
              <w:left w:val="dotted" w:sz="4" w:space="0" w:color="auto"/>
              <w:right w:val="dotted" w:sz="4" w:space="0" w:color="auto"/>
            </w:tcBorders>
            <w:shd w:val="clear" w:color="auto" w:fill="D9D9D9"/>
            <w:vAlign w:val="center"/>
          </w:tcPr>
          <w:p w14:paraId="3E36D442" w14:textId="77777777" w:rsidR="00191DB2" w:rsidRPr="0047067B" w:rsidRDefault="00191DB2" w:rsidP="00191DB2">
            <w:pPr>
              <w:spacing w:before="60" w:after="60"/>
              <w:jc w:val="center"/>
              <w:rPr>
                <w:rFonts w:cs="Arial"/>
                <w:b/>
                <w:lang w:val="en-GB"/>
              </w:rPr>
            </w:pPr>
          </w:p>
        </w:tc>
        <w:tc>
          <w:tcPr>
            <w:tcW w:w="0" w:type="auto"/>
            <w:tcBorders>
              <w:left w:val="dotted" w:sz="4" w:space="0" w:color="auto"/>
              <w:right w:val="single" w:sz="4" w:space="0" w:color="auto"/>
            </w:tcBorders>
            <w:shd w:val="clear" w:color="auto" w:fill="D9D9D9"/>
            <w:vAlign w:val="center"/>
          </w:tcPr>
          <w:p w14:paraId="5879B022" w14:textId="77777777" w:rsidR="00191DB2" w:rsidRPr="0047067B" w:rsidRDefault="00191DB2" w:rsidP="00191DB2">
            <w:pPr>
              <w:spacing w:before="60" w:after="60"/>
              <w:jc w:val="center"/>
              <w:rPr>
                <w:rFonts w:cs="Arial"/>
                <w:b/>
                <w:lang w:val="en-GB"/>
              </w:rPr>
            </w:pPr>
          </w:p>
        </w:tc>
        <w:tc>
          <w:tcPr>
            <w:tcW w:w="0" w:type="auto"/>
            <w:tcBorders>
              <w:left w:val="single" w:sz="4" w:space="0" w:color="auto"/>
              <w:right w:val="dotted" w:sz="4" w:space="0" w:color="auto"/>
            </w:tcBorders>
            <w:shd w:val="clear" w:color="auto" w:fill="D9D9D9"/>
            <w:vAlign w:val="center"/>
          </w:tcPr>
          <w:p w14:paraId="4F66DF1E" w14:textId="07B9E71E" w:rsidR="00191DB2" w:rsidRPr="0047067B" w:rsidRDefault="00191DB2" w:rsidP="00191DB2">
            <w:pPr>
              <w:spacing w:before="60" w:after="60"/>
              <w:jc w:val="center"/>
              <w:rPr>
                <w:rFonts w:cs="Arial"/>
                <w:b/>
                <w:lang w:val="en-GB"/>
              </w:rPr>
            </w:pPr>
          </w:p>
        </w:tc>
        <w:tc>
          <w:tcPr>
            <w:tcW w:w="0" w:type="auto"/>
            <w:tcBorders>
              <w:left w:val="dotted" w:sz="4" w:space="0" w:color="auto"/>
              <w:right w:val="dotted" w:sz="4" w:space="0" w:color="auto"/>
            </w:tcBorders>
            <w:shd w:val="clear" w:color="auto" w:fill="D9D9D9"/>
            <w:vAlign w:val="center"/>
          </w:tcPr>
          <w:p w14:paraId="388A68C7" w14:textId="77777777" w:rsidR="00191DB2" w:rsidRPr="0047067B" w:rsidRDefault="00191DB2" w:rsidP="00191DB2">
            <w:pPr>
              <w:spacing w:before="60" w:after="60"/>
              <w:jc w:val="center"/>
              <w:rPr>
                <w:rFonts w:cs="Arial"/>
                <w:b/>
                <w:lang w:val="en-GB"/>
              </w:rPr>
            </w:pPr>
          </w:p>
        </w:tc>
        <w:tc>
          <w:tcPr>
            <w:tcW w:w="0" w:type="auto"/>
            <w:tcBorders>
              <w:left w:val="dotted" w:sz="4" w:space="0" w:color="auto"/>
              <w:right w:val="dotted" w:sz="4" w:space="0" w:color="auto"/>
            </w:tcBorders>
            <w:shd w:val="clear" w:color="auto" w:fill="D9D9D9"/>
            <w:vAlign w:val="center"/>
          </w:tcPr>
          <w:p w14:paraId="30E25CD5" w14:textId="033137B6" w:rsidR="00191DB2" w:rsidRPr="0047067B" w:rsidRDefault="0076494A" w:rsidP="00191DB2">
            <w:pPr>
              <w:spacing w:before="60" w:after="60"/>
              <w:jc w:val="center"/>
              <w:rPr>
                <w:rFonts w:cs="Arial"/>
                <w:b/>
                <w:lang w:val="en-GB"/>
              </w:rPr>
            </w:pPr>
            <w:r>
              <w:rPr>
                <w:rFonts w:cs="Arial"/>
                <w:b/>
                <w:lang w:val="en-GB"/>
              </w:rPr>
              <w:t>P</w:t>
            </w:r>
          </w:p>
        </w:tc>
        <w:tc>
          <w:tcPr>
            <w:tcW w:w="0" w:type="auto"/>
            <w:tcBorders>
              <w:left w:val="dotted" w:sz="4" w:space="0" w:color="auto"/>
              <w:right w:val="single" w:sz="4" w:space="0" w:color="auto"/>
            </w:tcBorders>
            <w:shd w:val="clear" w:color="auto" w:fill="D9D9D9"/>
            <w:vAlign w:val="center"/>
          </w:tcPr>
          <w:p w14:paraId="7710163E" w14:textId="171689A1" w:rsidR="00191DB2" w:rsidRPr="00400F92" w:rsidRDefault="0076494A" w:rsidP="00191DB2">
            <w:pPr>
              <w:spacing w:before="60" w:after="60"/>
              <w:jc w:val="center"/>
              <w:rPr>
                <w:rFonts w:cs="Arial"/>
                <w:b/>
                <w:highlight w:val="yellow"/>
                <w:lang w:val="en-GB"/>
              </w:rPr>
            </w:pPr>
            <w:r w:rsidRPr="00376D71">
              <w:rPr>
                <w:rFonts w:cs="Arial"/>
                <w:b/>
                <w:lang w:val="en-GB"/>
              </w:rPr>
              <w:t>D</w:t>
            </w:r>
          </w:p>
        </w:tc>
        <w:tc>
          <w:tcPr>
            <w:tcW w:w="0" w:type="auto"/>
            <w:tcBorders>
              <w:left w:val="single" w:sz="4" w:space="0" w:color="auto"/>
              <w:right w:val="dotted" w:sz="4" w:space="0" w:color="auto"/>
            </w:tcBorders>
            <w:shd w:val="clear" w:color="auto" w:fill="D9D9D9"/>
            <w:vAlign w:val="center"/>
          </w:tcPr>
          <w:p w14:paraId="3F323193" w14:textId="71A66250" w:rsidR="00191DB2" w:rsidRPr="0047067B" w:rsidRDefault="00191DB2" w:rsidP="00191DB2">
            <w:pPr>
              <w:spacing w:before="60" w:after="60"/>
              <w:jc w:val="center"/>
              <w:rPr>
                <w:rFonts w:cs="Arial"/>
                <w:b/>
                <w:lang w:val="en-GB"/>
              </w:rPr>
            </w:pPr>
          </w:p>
        </w:tc>
        <w:tc>
          <w:tcPr>
            <w:tcW w:w="0" w:type="auto"/>
            <w:tcBorders>
              <w:left w:val="dotted" w:sz="4" w:space="0" w:color="auto"/>
              <w:right w:val="dotted" w:sz="4" w:space="0" w:color="auto"/>
            </w:tcBorders>
            <w:shd w:val="clear" w:color="auto" w:fill="D9D9D9"/>
            <w:vAlign w:val="center"/>
          </w:tcPr>
          <w:p w14:paraId="03A4A15C" w14:textId="77777777" w:rsidR="00191DB2" w:rsidRPr="0047067B" w:rsidRDefault="00191DB2" w:rsidP="00191DB2">
            <w:pPr>
              <w:spacing w:before="60" w:after="60"/>
              <w:jc w:val="center"/>
              <w:rPr>
                <w:rFonts w:cs="Arial"/>
                <w:b/>
                <w:lang w:val="en-GB"/>
              </w:rPr>
            </w:pPr>
          </w:p>
        </w:tc>
        <w:tc>
          <w:tcPr>
            <w:tcW w:w="0" w:type="auto"/>
            <w:tcBorders>
              <w:left w:val="dotted" w:sz="4" w:space="0" w:color="auto"/>
              <w:right w:val="dotted" w:sz="4" w:space="0" w:color="auto"/>
            </w:tcBorders>
            <w:shd w:val="clear" w:color="auto" w:fill="D9D9D9"/>
            <w:vAlign w:val="center"/>
          </w:tcPr>
          <w:p w14:paraId="5DCEE870" w14:textId="2995DD66" w:rsidR="00191DB2" w:rsidRPr="0047067B" w:rsidRDefault="00191DB2" w:rsidP="00191DB2">
            <w:pPr>
              <w:spacing w:before="60" w:after="60"/>
              <w:jc w:val="center"/>
              <w:rPr>
                <w:rFonts w:cs="Arial"/>
                <w:b/>
                <w:lang w:val="en-GB"/>
              </w:rPr>
            </w:pPr>
          </w:p>
        </w:tc>
        <w:tc>
          <w:tcPr>
            <w:tcW w:w="0" w:type="auto"/>
            <w:tcBorders>
              <w:left w:val="dotted" w:sz="4" w:space="0" w:color="auto"/>
              <w:right w:val="single" w:sz="4" w:space="0" w:color="auto"/>
            </w:tcBorders>
            <w:shd w:val="clear" w:color="auto" w:fill="D9D9D9"/>
            <w:vAlign w:val="center"/>
          </w:tcPr>
          <w:p w14:paraId="65B7FC5C" w14:textId="207E7532" w:rsidR="00191DB2" w:rsidRPr="0047067B" w:rsidRDefault="00191DB2" w:rsidP="00191DB2">
            <w:pPr>
              <w:spacing w:before="60" w:after="60"/>
              <w:jc w:val="center"/>
              <w:rPr>
                <w:rFonts w:cs="Arial"/>
                <w:b/>
                <w:lang w:val="en-GB"/>
              </w:rPr>
            </w:pPr>
          </w:p>
        </w:tc>
        <w:tc>
          <w:tcPr>
            <w:tcW w:w="0" w:type="auto"/>
            <w:tcBorders>
              <w:left w:val="dotted" w:sz="4" w:space="0" w:color="auto"/>
              <w:right w:val="single" w:sz="4" w:space="0" w:color="auto"/>
            </w:tcBorders>
            <w:shd w:val="clear" w:color="auto" w:fill="D9D9D9"/>
          </w:tcPr>
          <w:p w14:paraId="5E592FEF" w14:textId="77777777" w:rsidR="00191DB2" w:rsidRDefault="00191DB2" w:rsidP="00191DB2">
            <w:pPr>
              <w:spacing w:before="60" w:after="60"/>
              <w:jc w:val="center"/>
              <w:rPr>
                <w:rFonts w:cs="Arial"/>
                <w:b/>
                <w:lang w:val="en-GB"/>
              </w:rPr>
            </w:pPr>
          </w:p>
        </w:tc>
      </w:tr>
    </w:tbl>
    <w:p w14:paraId="5312C986" w14:textId="65641E06" w:rsidR="00D31836" w:rsidRDefault="00D31836" w:rsidP="009B575D">
      <w:pPr>
        <w:spacing w:after="0"/>
        <w:rPr>
          <w:lang w:val="en-GB" w:eastAsia="ja-JP"/>
        </w:rPr>
      </w:pPr>
    </w:p>
    <w:p w14:paraId="12C9F23F" w14:textId="42DFB530" w:rsidR="00D31836" w:rsidRPr="006F2ED3" w:rsidRDefault="00D31836" w:rsidP="00D31836">
      <w:pPr>
        <w:spacing w:after="0"/>
        <w:jc w:val="left"/>
        <w:rPr>
          <w:b/>
          <w:lang w:val="en-GB"/>
        </w:rPr>
      </w:pPr>
      <w:r w:rsidRPr="006F2ED3">
        <w:rPr>
          <w:b/>
          <w:lang w:val="en-GB"/>
        </w:rPr>
        <w:t>B</w:t>
      </w:r>
      <w:r w:rsidRPr="006F2ED3">
        <w:rPr>
          <w:b/>
          <w:lang w:val="en-GB"/>
        </w:rPr>
        <w:tab/>
      </w:r>
      <w:r w:rsidRPr="006F2ED3">
        <w:rPr>
          <w:lang w:val="en-GB"/>
        </w:rPr>
        <w:t>CEN</w:t>
      </w:r>
      <w:r w:rsidR="009A13AF" w:rsidRPr="006F2ED3">
        <w:rPr>
          <w:lang w:val="en-GB"/>
        </w:rPr>
        <w:t>/</w:t>
      </w:r>
      <w:r w:rsidRPr="006F2ED3">
        <w:rPr>
          <w:lang w:val="en-GB"/>
        </w:rPr>
        <w:t>CENELEC BT meeting deciding on establishment of a CEN</w:t>
      </w:r>
      <w:r w:rsidR="009B575D" w:rsidRPr="006F2ED3">
        <w:rPr>
          <w:lang w:val="en-GB"/>
        </w:rPr>
        <w:t>/</w:t>
      </w:r>
      <w:r w:rsidRPr="006F2ED3">
        <w:rPr>
          <w:lang w:val="en-GB"/>
        </w:rPr>
        <w:t>CENELEC Workshop</w:t>
      </w:r>
    </w:p>
    <w:p w14:paraId="685F292F" w14:textId="77777777" w:rsidR="00D31836" w:rsidRPr="006F2ED3" w:rsidRDefault="00D31836" w:rsidP="00D31836">
      <w:pPr>
        <w:spacing w:after="0"/>
        <w:jc w:val="left"/>
        <w:rPr>
          <w:rFonts w:cs="Arial"/>
          <w:bCs/>
          <w:lang w:val="en-GB"/>
        </w:rPr>
      </w:pPr>
      <w:r w:rsidRPr="006F2ED3">
        <w:rPr>
          <w:b/>
          <w:lang w:val="en-GB"/>
        </w:rPr>
        <w:t>K</w:t>
      </w:r>
      <w:r w:rsidRPr="006F2ED3">
        <w:rPr>
          <w:lang w:val="en-GB"/>
        </w:rPr>
        <w:tab/>
        <w:t>Kick-off</w:t>
      </w:r>
    </w:p>
    <w:p w14:paraId="25BBE929" w14:textId="77777777" w:rsidR="00D31836" w:rsidRPr="006F2ED3" w:rsidRDefault="00D31836" w:rsidP="00D31836">
      <w:pPr>
        <w:spacing w:after="0"/>
        <w:jc w:val="left"/>
        <w:rPr>
          <w:rFonts w:cs="Arial"/>
          <w:bCs/>
          <w:lang w:val="en-GB"/>
        </w:rPr>
      </w:pPr>
      <w:r w:rsidRPr="006F2ED3">
        <w:rPr>
          <w:b/>
          <w:lang w:val="en-GB"/>
        </w:rPr>
        <w:t>M</w:t>
      </w:r>
      <w:r w:rsidRPr="006F2ED3">
        <w:rPr>
          <w:lang w:val="en-GB"/>
        </w:rPr>
        <w:tab/>
        <w:t>Workshop meeting</w:t>
      </w:r>
    </w:p>
    <w:p w14:paraId="672F93A1" w14:textId="740269E3" w:rsidR="00EB4E73" w:rsidRPr="006F2ED3" w:rsidRDefault="00EB4E73" w:rsidP="00EB4E73">
      <w:pPr>
        <w:spacing w:after="0"/>
        <w:jc w:val="left"/>
        <w:rPr>
          <w:lang w:val="en-GB"/>
        </w:rPr>
      </w:pPr>
      <w:r w:rsidRPr="006F2ED3">
        <w:rPr>
          <w:b/>
          <w:lang w:val="en-GB"/>
        </w:rPr>
        <w:t>V</w:t>
      </w:r>
      <w:r w:rsidRPr="006F2ED3">
        <w:rPr>
          <w:lang w:val="en-GB"/>
        </w:rPr>
        <w:tab/>
        <w:t>Virtual Workshop meeting</w:t>
      </w:r>
    </w:p>
    <w:p w14:paraId="72A05401" w14:textId="77777777" w:rsidR="00D31836" w:rsidRPr="006F2ED3" w:rsidRDefault="00D31836" w:rsidP="00D31836">
      <w:pPr>
        <w:spacing w:after="0"/>
        <w:jc w:val="left"/>
        <w:rPr>
          <w:lang w:val="en-GB"/>
        </w:rPr>
      </w:pPr>
      <w:proofErr w:type="gramStart"/>
      <w:r w:rsidRPr="006F2ED3">
        <w:rPr>
          <w:b/>
          <w:lang w:val="en-GB"/>
        </w:rPr>
        <w:t>A</w:t>
      </w:r>
      <w:proofErr w:type="gramEnd"/>
      <w:r w:rsidRPr="006F2ED3">
        <w:rPr>
          <w:lang w:val="en-GB"/>
        </w:rPr>
        <w:tab/>
        <w:t>Adoption of CWA</w:t>
      </w:r>
    </w:p>
    <w:p w14:paraId="0BC3A1BA" w14:textId="77777777" w:rsidR="00D31836" w:rsidRPr="006F2ED3" w:rsidRDefault="00D31836" w:rsidP="00D31836">
      <w:pPr>
        <w:spacing w:after="0"/>
        <w:jc w:val="left"/>
        <w:rPr>
          <w:lang w:val="en-GB"/>
        </w:rPr>
      </w:pPr>
      <w:r w:rsidRPr="006F2ED3">
        <w:rPr>
          <w:b/>
          <w:lang w:val="en-GB"/>
        </w:rPr>
        <w:t>P</w:t>
      </w:r>
      <w:r w:rsidRPr="006F2ED3">
        <w:rPr>
          <w:lang w:val="en-GB"/>
        </w:rPr>
        <w:tab/>
        <w:t>Publication of CWA</w:t>
      </w:r>
    </w:p>
    <w:p w14:paraId="4D7D4E60" w14:textId="45BB533A" w:rsidR="00D31836" w:rsidRPr="006F2ED3" w:rsidRDefault="00D31836" w:rsidP="00326C38">
      <w:pPr>
        <w:spacing w:after="0"/>
        <w:jc w:val="left"/>
        <w:rPr>
          <w:lang w:val="en-GB"/>
        </w:rPr>
      </w:pPr>
      <w:r w:rsidRPr="006F2ED3">
        <w:rPr>
          <w:b/>
          <w:lang w:val="en-GB"/>
        </w:rPr>
        <w:t>D</w:t>
      </w:r>
      <w:r w:rsidRPr="006F2ED3">
        <w:rPr>
          <w:lang w:val="en-GB"/>
        </w:rPr>
        <w:tab/>
        <w:t>Online distribution of CWA</w:t>
      </w:r>
    </w:p>
    <w:p w14:paraId="0948DE2C" w14:textId="77777777" w:rsidR="00D31836" w:rsidRDefault="00D31836" w:rsidP="00AC0D98">
      <w:pPr>
        <w:rPr>
          <w:i/>
          <w:color w:val="4F81BD" w:themeColor="accent1"/>
          <w:lang w:val="en-GB"/>
        </w:rPr>
        <w:sectPr w:rsidR="00D31836" w:rsidSect="009F2327">
          <w:type w:val="continuous"/>
          <w:pgSz w:w="16840" w:h="11920" w:orient="landscape"/>
          <w:pgMar w:top="1298" w:right="919" w:bottom="618" w:left="782" w:header="709" w:footer="590" w:gutter="0"/>
          <w:cols w:space="720"/>
          <w:docGrid w:linePitch="272"/>
        </w:sectPr>
      </w:pPr>
    </w:p>
    <w:p w14:paraId="76DFDEE6" w14:textId="77777777" w:rsidR="00C73C83" w:rsidRPr="00E82FE8" w:rsidRDefault="00AC0D98" w:rsidP="00DB34FA">
      <w:pPr>
        <w:pStyle w:val="Heading2"/>
        <w:rPr>
          <w:lang w:val="en-GB"/>
        </w:rPr>
      </w:pPr>
      <w:bookmarkStart w:id="26" w:name="_Toc125033415"/>
      <w:r w:rsidRPr="00E82FE8">
        <w:rPr>
          <w:lang w:val="en-GB"/>
        </w:rPr>
        <w:lastRenderedPageBreak/>
        <w:t>Work already delivered</w:t>
      </w:r>
      <w:bookmarkEnd w:id="26"/>
    </w:p>
    <w:p w14:paraId="5897CFD8" w14:textId="55F4C5B8" w:rsidR="00894D10" w:rsidRPr="00195262" w:rsidRDefault="008D78B0" w:rsidP="003D5C5D">
      <w:pPr>
        <w:rPr>
          <w:iCs/>
          <w:lang w:val="en-GB"/>
        </w:rPr>
      </w:pPr>
      <w:r w:rsidRPr="00195262">
        <w:rPr>
          <w:iCs/>
          <w:lang w:val="en-GB"/>
        </w:rPr>
        <w:t xml:space="preserve">As stated above EDANA </w:t>
      </w:r>
      <w:r w:rsidR="00894D10" w:rsidRPr="00195262">
        <w:rPr>
          <w:iCs/>
          <w:lang w:val="en-GB"/>
        </w:rPr>
        <w:t>started developing the</w:t>
      </w:r>
      <w:r w:rsidR="00227A95" w:rsidRPr="00195262">
        <w:rPr>
          <w:iCs/>
          <w:lang w:val="en-GB"/>
        </w:rPr>
        <w:t xml:space="preserve"> test method</w:t>
      </w:r>
      <w:r w:rsidR="00894D10" w:rsidRPr="00195262">
        <w:rPr>
          <w:iCs/>
          <w:lang w:val="en-GB"/>
        </w:rPr>
        <w:t xml:space="preserve"> </w:t>
      </w:r>
      <w:r w:rsidR="00351333" w:rsidRPr="00195262">
        <w:rPr>
          <w:iCs/>
          <w:lang w:val="en-GB"/>
        </w:rPr>
        <w:t>as an industry initiative</w:t>
      </w:r>
      <w:r w:rsidR="00BE323B" w:rsidRPr="00195262">
        <w:rPr>
          <w:iCs/>
          <w:lang w:val="en-GB"/>
        </w:rPr>
        <w:t>, resulting in a method with the industry refere</w:t>
      </w:r>
      <w:r w:rsidR="003A0632" w:rsidRPr="00195262">
        <w:rPr>
          <w:iCs/>
          <w:lang w:val="en-GB"/>
        </w:rPr>
        <w:t xml:space="preserve">nce </w:t>
      </w:r>
      <w:r w:rsidR="00894D10" w:rsidRPr="00195262">
        <w:rPr>
          <w:iCs/>
          <w:lang w:val="en-GB"/>
        </w:rPr>
        <w:t xml:space="preserve">NWSP 360 </w:t>
      </w:r>
      <w:r w:rsidR="003A0632" w:rsidRPr="00195262">
        <w:rPr>
          <w:iCs/>
          <w:lang w:val="en-GB"/>
        </w:rPr>
        <w:t>‘</w:t>
      </w:r>
      <w:r w:rsidR="00524CD2" w:rsidRPr="00195262">
        <w:rPr>
          <w:iCs/>
          <w:lang w:val="en-GB"/>
        </w:rPr>
        <w:t>Determination of trace chemicals extracted from absorbent hygiene products (AHPs) using simulated urine/menses</w:t>
      </w:r>
      <w:r w:rsidR="00A663CA" w:rsidRPr="00195262">
        <w:rPr>
          <w:iCs/>
          <w:lang w:val="en-GB"/>
        </w:rPr>
        <w:t xml:space="preserve"> </w:t>
      </w:r>
      <w:r w:rsidR="00524CD2" w:rsidRPr="00195262">
        <w:rPr>
          <w:iCs/>
          <w:lang w:val="en-GB"/>
        </w:rPr>
        <w:t>Part 1: Milling of AHPs to produce a homogenized sample</w:t>
      </w:r>
      <w:r w:rsidR="00A663CA" w:rsidRPr="00195262">
        <w:rPr>
          <w:iCs/>
          <w:lang w:val="en-GB"/>
        </w:rPr>
        <w:t xml:space="preserve">; </w:t>
      </w:r>
      <w:r w:rsidR="00395753" w:rsidRPr="00195262">
        <w:rPr>
          <w:iCs/>
          <w:lang w:val="en-GB"/>
        </w:rPr>
        <w:t xml:space="preserve">Part 2: Extraction of trace chemicals from homogenized AHPs into a simulated urine/menses solution; and Part 3: </w:t>
      </w:r>
      <w:r w:rsidR="003D5C5D" w:rsidRPr="00195262">
        <w:rPr>
          <w:iCs/>
          <w:lang w:val="en-GB"/>
        </w:rPr>
        <w:t>Analysis of trace chemicals in aqueous extracts (biological fluid simulants) of AHPs</w:t>
      </w:r>
      <w:r w:rsidR="00E51D0B" w:rsidRPr="00195262">
        <w:rPr>
          <w:iCs/>
          <w:lang w:val="en-GB"/>
        </w:rPr>
        <w:t>’</w:t>
      </w:r>
      <w:r w:rsidR="003D5C5D" w:rsidRPr="00195262">
        <w:rPr>
          <w:iCs/>
          <w:lang w:val="en-GB"/>
        </w:rPr>
        <w:t xml:space="preserve">. </w:t>
      </w:r>
    </w:p>
    <w:p w14:paraId="0F46193E" w14:textId="6B43D91C" w:rsidR="001A716C" w:rsidRPr="00195262" w:rsidRDefault="001A716C" w:rsidP="003D5C5D">
      <w:pPr>
        <w:rPr>
          <w:iCs/>
          <w:lang w:val="en-GB"/>
        </w:rPr>
      </w:pPr>
      <w:r w:rsidRPr="00195262">
        <w:rPr>
          <w:iCs/>
          <w:lang w:val="en-GB"/>
        </w:rPr>
        <w:t>This test metho</w:t>
      </w:r>
      <w:r w:rsidR="006F6967" w:rsidRPr="00195262">
        <w:rPr>
          <w:iCs/>
          <w:lang w:val="en-GB"/>
        </w:rPr>
        <w:t xml:space="preserve">d has been in used since </w:t>
      </w:r>
      <w:proofErr w:type="gramStart"/>
      <w:r w:rsidR="006F6967" w:rsidRPr="00195262">
        <w:rPr>
          <w:iCs/>
          <w:lang w:val="en-GB"/>
        </w:rPr>
        <w:t>2020</w:t>
      </w:r>
      <w:r w:rsidR="00C53B1B" w:rsidRPr="00195262">
        <w:rPr>
          <w:iCs/>
          <w:lang w:val="en-GB"/>
        </w:rPr>
        <w:t xml:space="preserve">, </w:t>
      </w:r>
      <w:r w:rsidR="00617D3B" w:rsidRPr="00195262">
        <w:rPr>
          <w:iCs/>
          <w:lang w:val="en-GB"/>
        </w:rPr>
        <w:t>and</w:t>
      </w:r>
      <w:proofErr w:type="gramEnd"/>
      <w:r w:rsidR="00617D3B" w:rsidRPr="00195262">
        <w:rPr>
          <w:iCs/>
          <w:lang w:val="en-GB"/>
        </w:rPr>
        <w:t xml:space="preserve"> </w:t>
      </w:r>
      <w:r w:rsidR="00D66EFB" w:rsidRPr="00195262">
        <w:rPr>
          <w:iCs/>
          <w:lang w:val="en-GB"/>
        </w:rPr>
        <w:t xml:space="preserve">is </w:t>
      </w:r>
      <w:r w:rsidR="003610FB" w:rsidRPr="00195262">
        <w:rPr>
          <w:iCs/>
          <w:lang w:val="en-GB"/>
        </w:rPr>
        <w:t>the starting point for the CWA.</w:t>
      </w:r>
    </w:p>
    <w:p w14:paraId="20E0BFDC" w14:textId="3EB97271" w:rsidR="0054741B" w:rsidRPr="0047067B" w:rsidRDefault="00376950" w:rsidP="00DC5F94">
      <w:pPr>
        <w:pStyle w:val="Heading1"/>
        <w:rPr>
          <w:lang w:val="en-GB"/>
        </w:rPr>
      </w:pPr>
      <w:bookmarkStart w:id="27" w:name="_Ref47944805"/>
      <w:bookmarkStart w:id="28" w:name="_Ref66202058"/>
      <w:bookmarkStart w:id="29" w:name="_Toc125033416"/>
      <w:r w:rsidRPr="0047067B">
        <w:rPr>
          <w:lang w:val="en-GB"/>
        </w:rPr>
        <w:t>Resource planning</w:t>
      </w:r>
      <w:bookmarkEnd w:id="27"/>
      <w:bookmarkEnd w:id="28"/>
      <w:bookmarkEnd w:id="29"/>
    </w:p>
    <w:p w14:paraId="0277E22D" w14:textId="265B0ABC" w:rsidR="006F59E2" w:rsidRPr="00376D71" w:rsidRDefault="00B86B63" w:rsidP="00237AC1">
      <w:pPr>
        <w:rPr>
          <w:iCs/>
          <w:lang w:val="en-GB"/>
        </w:rPr>
      </w:pPr>
      <w:r w:rsidRPr="00376D71">
        <w:rPr>
          <w:iCs/>
          <w:lang w:val="en-GB"/>
        </w:rPr>
        <w:t xml:space="preserve">All costs related to the participation of interested parties in the Workshop’s activities </w:t>
      </w:r>
      <w:proofErr w:type="gramStart"/>
      <w:r w:rsidRPr="00376D71">
        <w:rPr>
          <w:iCs/>
          <w:lang w:val="en-GB"/>
        </w:rPr>
        <w:t>have to</w:t>
      </w:r>
      <w:proofErr w:type="gramEnd"/>
      <w:r w:rsidRPr="00376D71">
        <w:rPr>
          <w:iCs/>
          <w:lang w:val="en-GB"/>
        </w:rPr>
        <w:t xml:space="preserve"> be borne by themselves.</w:t>
      </w:r>
      <w:r w:rsidRPr="00237AC1">
        <w:rPr>
          <w:iCs/>
          <w:lang w:val="en-GB"/>
        </w:rPr>
        <w:t xml:space="preserve"> </w:t>
      </w:r>
      <w:r w:rsidR="006F59E2" w:rsidRPr="00376D71">
        <w:rPr>
          <w:iCs/>
          <w:lang w:val="en-GB"/>
        </w:rPr>
        <w:t>Each member of the consortium bears its own expenses incurred within the framework of the project.</w:t>
      </w:r>
    </w:p>
    <w:p w14:paraId="7E34A547" w14:textId="067F97D8" w:rsidR="00B86B63" w:rsidRPr="00237AC1" w:rsidRDefault="006F59E2" w:rsidP="00237AC1">
      <w:pPr>
        <w:rPr>
          <w:iCs/>
          <w:lang w:val="en-GB"/>
        </w:rPr>
      </w:pPr>
      <w:r w:rsidRPr="00376D71">
        <w:rPr>
          <w:iCs/>
          <w:lang w:val="en-GB"/>
        </w:rPr>
        <w:t xml:space="preserve">If the Chairman of the </w:t>
      </w:r>
      <w:r w:rsidR="00C4146F">
        <w:rPr>
          <w:iCs/>
          <w:lang w:val="en-GB"/>
        </w:rPr>
        <w:t>Management B</w:t>
      </w:r>
      <w:r w:rsidRPr="00376D71">
        <w:rPr>
          <w:iCs/>
          <w:lang w:val="en-GB"/>
        </w:rPr>
        <w:t>oard of DIN approves the implementation of the project, the initiator concludes a contract with DIN.</w:t>
      </w:r>
      <w:r w:rsidR="00B86B63" w:rsidRPr="00237AC1">
        <w:rPr>
          <w:iCs/>
          <w:lang w:val="en-GB"/>
        </w:rPr>
        <w:t xml:space="preserve"> </w:t>
      </w:r>
    </w:p>
    <w:p w14:paraId="6BD0CB7A" w14:textId="26A6EE5E" w:rsidR="006F59E2" w:rsidRDefault="00B86B63" w:rsidP="00237AC1">
      <w:pPr>
        <w:rPr>
          <w:iCs/>
          <w:lang w:val="en-GB"/>
        </w:rPr>
      </w:pPr>
      <w:r w:rsidRPr="00B86B63">
        <w:rPr>
          <w:iCs/>
          <w:lang w:val="en-GB"/>
        </w:rPr>
        <w:t>The membership in the consortium and the participation in the project meetings is free of charge, since the costs incurred by DIN due to the implementation of the project are financed by</w:t>
      </w:r>
      <w:r>
        <w:rPr>
          <w:iCs/>
          <w:lang w:val="en-GB"/>
        </w:rPr>
        <w:t xml:space="preserve"> EDANA.</w:t>
      </w:r>
    </w:p>
    <w:p w14:paraId="6E273D83" w14:textId="65FEEC2A" w:rsidR="007749F1" w:rsidRPr="0047067B" w:rsidRDefault="00A45FAD" w:rsidP="00FF6CDC">
      <w:pPr>
        <w:pStyle w:val="Heading1"/>
        <w:rPr>
          <w:lang w:val="en-GB"/>
        </w:rPr>
      </w:pPr>
      <w:bookmarkStart w:id="30" w:name="_Toc125033417"/>
      <w:r w:rsidRPr="0047067B">
        <w:rPr>
          <w:lang w:val="en-GB"/>
        </w:rPr>
        <w:t>Workshop structure and r</w:t>
      </w:r>
      <w:r w:rsidR="00376950" w:rsidRPr="0047067B">
        <w:rPr>
          <w:lang w:val="en-GB"/>
        </w:rPr>
        <w:t>ules of cooperatio</w:t>
      </w:r>
      <w:r w:rsidR="00FF6CDC" w:rsidRPr="0047067B">
        <w:rPr>
          <w:lang w:val="en-GB"/>
        </w:rPr>
        <w:t>n</w:t>
      </w:r>
      <w:bookmarkEnd w:id="30"/>
    </w:p>
    <w:p w14:paraId="13707A1B" w14:textId="77777777" w:rsidR="005E590A" w:rsidRDefault="005E590A" w:rsidP="005E590A">
      <w:pPr>
        <w:pStyle w:val="Heading2"/>
        <w:rPr>
          <w:lang w:val="en-GB"/>
        </w:rPr>
      </w:pPr>
      <w:bookmarkStart w:id="31" w:name="_Toc48753581"/>
      <w:bookmarkStart w:id="32" w:name="_Toc125033418"/>
      <w:r>
        <w:rPr>
          <w:lang w:val="en-GB"/>
        </w:rPr>
        <w:t>Participation in the Workshop</w:t>
      </w:r>
      <w:bookmarkEnd w:id="31"/>
      <w:bookmarkEnd w:id="32"/>
    </w:p>
    <w:p w14:paraId="31248A09" w14:textId="04BF0FC8" w:rsidR="008F54E7" w:rsidRPr="006E79F7" w:rsidRDefault="00885558" w:rsidP="001275CA">
      <w:pPr>
        <w:rPr>
          <w:lang w:val="en-GB"/>
        </w:rPr>
      </w:pPr>
      <w:r w:rsidRPr="006E79F7">
        <w:rPr>
          <w:lang w:val="en-GB"/>
        </w:rPr>
        <w:t xml:space="preserve">The Workshop will be constituted </w:t>
      </w:r>
      <w:proofErr w:type="gramStart"/>
      <w:r w:rsidRPr="006E79F7">
        <w:rPr>
          <w:lang w:val="en-GB"/>
        </w:rPr>
        <w:t>during the course of</w:t>
      </w:r>
      <w:proofErr w:type="gramEnd"/>
      <w:r w:rsidRPr="006E79F7">
        <w:rPr>
          <w:lang w:val="en-GB"/>
        </w:rPr>
        <w:t xml:space="preserve"> the kick-off meeting. By approving this project plan, the interested parties declare their willingness to participate in the Workshop and will be formally named as Workshop participants, with the associated rights and duties. Participants at the kick-off meeting who do not approve the </w:t>
      </w:r>
      <w:r w:rsidR="00E63FE4" w:rsidRPr="006E79F7">
        <w:rPr>
          <w:lang w:val="en-GB"/>
        </w:rPr>
        <w:t>project</w:t>
      </w:r>
      <w:r w:rsidRPr="006E79F7">
        <w:rPr>
          <w:lang w:val="en-GB"/>
        </w:rPr>
        <w:t xml:space="preserve"> plan are not given the status of a Workshop participant and are thus excluded from further decisions made during the kick-off meeting and from any other decisions regarding the </w:t>
      </w:r>
      <w:r w:rsidR="00E31B64" w:rsidRPr="006E79F7">
        <w:rPr>
          <w:lang w:val="en-GB"/>
        </w:rPr>
        <w:t>Workshop.</w:t>
      </w:r>
    </w:p>
    <w:p w14:paraId="130F5B4E" w14:textId="27A1BF42" w:rsidR="0032574E" w:rsidRPr="006E79F7" w:rsidRDefault="001275CA" w:rsidP="0032574E">
      <w:pPr>
        <w:rPr>
          <w:lang w:val="en-GB"/>
        </w:rPr>
      </w:pPr>
      <w:r w:rsidRPr="006E79F7">
        <w:rPr>
          <w:lang w:val="en-GB"/>
        </w:rPr>
        <w:t xml:space="preserve">As a rule, </w:t>
      </w:r>
      <w:r w:rsidR="001638F7" w:rsidRPr="006E79F7">
        <w:rPr>
          <w:lang w:val="en-GB"/>
        </w:rPr>
        <w:t xml:space="preserve">the request to participate in </w:t>
      </w:r>
      <w:r w:rsidRPr="006E79F7">
        <w:rPr>
          <w:lang w:val="en-GB"/>
        </w:rPr>
        <w:t xml:space="preserve">the </w:t>
      </w:r>
      <w:r w:rsidR="008605DB" w:rsidRPr="006E79F7">
        <w:rPr>
          <w:lang w:val="en-GB"/>
        </w:rPr>
        <w:t>Workshop</w:t>
      </w:r>
      <w:r w:rsidRPr="006E79F7">
        <w:rPr>
          <w:lang w:val="en-GB"/>
        </w:rPr>
        <w:t xml:space="preserve"> is closed once it is constituted. The current Workshop participant</w:t>
      </w:r>
      <w:r w:rsidR="00CF7349" w:rsidRPr="006E79F7">
        <w:rPr>
          <w:lang w:val="en-GB"/>
        </w:rPr>
        <w:t>s</w:t>
      </w:r>
      <w:r w:rsidRPr="006E79F7">
        <w:rPr>
          <w:lang w:val="en-GB"/>
        </w:rPr>
        <w:t xml:space="preserve"> shall decide whether any additional members will be accepted or not.</w:t>
      </w:r>
    </w:p>
    <w:p w14:paraId="5CD3B6C6" w14:textId="4F2E774F" w:rsidR="0032574E" w:rsidRPr="00E55C86" w:rsidRDefault="0032574E" w:rsidP="0032574E">
      <w:pPr>
        <w:rPr>
          <w:lang w:val="en-GB"/>
        </w:rPr>
      </w:pPr>
      <w:r w:rsidRPr="00E55C86">
        <w:rPr>
          <w:lang w:val="en-GB"/>
        </w:rPr>
        <w:t xml:space="preserve">Any new participant in the Workshop </w:t>
      </w:r>
      <w:proofErr w:type="gramStart"/>
      <w:r w:rsidRPr="00E55C86">
        <w:rPr>
          <w:lang w:val="en-GB"/>
        </w:rPr>
        <w:t>at a later date</w:t>
      </w:r>
      <w:proofErr w:type="gramEnd"/>
      <w:r w:rsidRPr="00E55C86">
        <w:rPr>
          <w:lang w:val="en-GB"/>
        </w:rPr>
        <w:t xml:space="preserve"> is decided on by the participants making up the Workshop at that time. It is particularly important to consider these aspects:</w:t>
      </w:r>
    </w:p>
    <w:p w14:paraId="46BE2287" w14:textId="77777777" w:rsidR="0032574E" w:rsidRPr="00E55C86" w:rsidRDefault="0032574E" w:rsidP="0032574E">
      <w:pPr>
        <w:pStyle w:val="ListParagraph"/>
        <w:numPr>
          <w:ilvl w:val="0"/>
          <w:numId w:val="14"/>
        </w:numPr>
        <w:rPr>
          <w:lang w:val="en-GB"/>
        </w:rPr>
      </w:pPr>
      <w:r w:rsidRPr="00E55C86">
        <w:rPr>
          <w:lang w:val="en-GB"/>
        </w:rPr>
        <w:t xml:space="preserve">the expansion would not result in the Workshop taking longer to </w:t>
      </w:r>
      <w:proofErr w:type="gramStart"/>
      <w:r w:rsidRPr="00E55C86">
        <w:rPr>
          <w:lang w:val="en-GB"/>
        </w:rPr>
        <w:t>complete;</w:t>
      </w:r>
      <w:proofErr w:type="gramEnd"/>
    </w:p>
    <w:p w14:paraId="073F6299" w14:textId="77777777" w:rsidR="0032574E" w:rsidRPr="00E55C86" w:rsidRDefault="0032574E" w:rsidP="0032574E">
      <w:pPr>
        <w:pStyle w:val="ListParagraph"/>
        <w:numPr>
          <w:ilvl w:val="0"/>
          <w:numId w:val="14"/>
        </w:numPr>
        <w:rPr>
          <w:lang w:val="en-GB"/>
        </w:rPr>
      </w:pPr>
      <w:r w:rsidRPr="00E55C86">
        <w:rPr>
          <w:lang w:val="en-GB"/>
        </w:rPr>
        <w:t xml:space="preserve">the new Workshop participant would not address any new or complementary issues beyond the scope defined and approved in the project </w:t>
      </w:r>
      <w:proofErr w:type="gramStart"/>
      <w:r w:rsidRPr="00E55C86">
        <w:rPr>
          <w:lang w:val="en-GB"/>
        </w:rPr>
        <w:t>plan;</w:t>
      </w:r>
      <w:proofErr w:type="gramEnd"/>
    </w:p>
    <w:p w14:paraId="25B63AFC" w14:textId="77777777" w:rsidR="0032574E" w:rsidRPr="00E55C86" w:rsidRDefault="0032574E" w:rsidP="0032574E">
      <w:pPr>
        <w:pStyle w:val="ListParagraph"/>
        <w:numPr>
          <w:ilvl w:val="0"/>
          <w:numId w:val="14"/>
        </w:numPr>
        <w:rPr>
          <w:lang w:val="en-GB"/>
        </w:rPr>
      </w:pPr>
      <w:r w:rsidRPr="00E55C86">
        <w:rPr>
          <w:lang w:val="en-GB"/>
        </w:rPr>
        <w:t xml:space="preserve">the new Workshop participant would bring complementary expertise into the Workshop in order to incorporate the latest scientific findings and state-of-the-art </w:t>
      </w:r>
      <w:proofErr w:type="gramStart"/>
      <w:r w:rsidRPr="00E55C86">
        <w:rPr>
          <w:lang w:val="en-GB"/>
        </w:rPr>
        <w:t>knowledge;</w:t>
      </w:r>
      <w:proofErr w:type="gramEnd"/>
    </w:p>
    <w:p w14:paraId="5B01A040" w14:textId="77777777" w:rsidR="0032574E" w:rsidRPr="00E55C86" w:rsidRDefault="0032574E" w:rsidP="0032574E">
      <w:pPr>
        <w:pStyle w:val="ListParagraph"/>
        <w:numPr>
          <w:ilvl w:val="0"/>
          <w:numId w:val="14"/>
        </w:numPr>
        <w:rPr>
          <w:lang w:val="en-GB"/>
        </w:rPr>
      </w:pPr>
      <w:r w:rsidRPr="00E55C86">
        <w:rPr>
          <w:lang w:val="en-GB"/>
        </w:rPr>
        <w:t xml:space="preserve">the new Workshop participant would actively participate in the drafting of the manuscript by submitting concrete, not abstract, proposals and </w:t>
      </w:r>
      <w:proofErr w:type="gramStart"/>
      <w:r w:rsidRPr="00E55C86">
        <w:rPr>
          <w:lang w:val="en-GB"/>
        </w:rPr>
        <w:t>contributions;</w:t>
      </w:r>
      <w:proofErr w:type="gramEnd"/>
    </w:p>
    <w:p w14:paraId="76F1E43A" w14:textId="1786EFBE" w:rsidR="001275CA" w:rsidRPr="00E55C86" w:rsidRDefault="0032574E" w:rsidP="001275CA">
      <w:pPr>
        <w:pStyle w:val="ListParagraph"/>
        <w:numPr>
          <w:ilvl w:val="0"/>
          <w:numId w:val="14"/>
        </w:numPr>
        <w:rPr>
          <w:lang w:val="en-GB"/>
        </w:rPr>
      </w:pPr>
      <w:r w:rsidRPr="00E55C86">
        <w:rPr>
          <w:lang w:val="en-GB"/>
        </w:rPr>
        <w:t>the new Workshop participant would ensure wider application of the CWA.</w:t>
      </w:r>
    </w:p>
    <w:p w14:paraId="61BC087A" w14:textId="32C0EC9F" w:rsidR="008F54E7" w:rsidRPr="006E79F7" w:rsidRDefault="008F54E7" w:rsidP="008F54E7">
      <w:pPr>
        <w:rPr>
          <w:highlight w:val="green"/>
          <w:lang w:val="en-GB"/>
        </w:rPr>
      </w:pPr>
      <w:r w:rsidRPr="006E79F7">
        <w:rPr>
          <w:lang w:val="en-GB"/>
        </w:rPr>
        <w:t xml:space="preserve">All Workshop participants who voted for the publication of the CWA or its draft will be named as authors in the </w:t>
      </w:r>
      <w:r w:rsidR="00183CAE" w:rsidRPr="006E79F7">
        <w:rPr>
          <w:lang w:val="en-GB"/>
        </w:rPr>
        <w:t xml:space="preserve">European </w:t>
      </w:r>
      <w:r w:rsidRPr="006E79F7">
        <w:rPr>
          <w:lang w:val="en-GB"/>
        </w:rPr>
        <w:t>Foreword, including the organisations which they represent. All Workshop participants who voted against the publication of the CWA, or who have abstained,</w:t>
      </w:r>
      <w:r w:rsidR="00572542" w:rsidRPr="006E79F7">
        <w:rPr>
          <w:lang w:val="en-GB"/>
        </w:rPr>
        <w:t xml:space="preserve"> will </w:t>
      </w:r>
      <w:r w:rsidRPr="006E79F7">
        <w:rPr>
          <w:lang w:val="en-GB"/>
        </w:rPr>
        <w:t xml:space="preserve">not be named in the </w:t>
      </w:r>
      <w:r w:rsidR="00BB11CF" w:rsidRPr="006E79F7">
        <w:rPr>
          <w:lang w:val="en-GB"/>
        </w:rPr>
        <w:t xml:space="preserve">European </w:t>
      </w:r>
      <w:r w:rsidRPr="006E79F7">
        <w:rPr>
          <w:lang w:val="en-GB"/>
        </w:rPr>
        <w:t>Foreword.</w:t>
      </w:r>
    </w:p>
    <w:p w14:paraId="56D7E143" w14:textId="10270671" w:rsidR="008F54E7" w:rsidRDefault="008F54E7" w:rsidP="007B4190">
      <w:pPr>
        <w:pStyle w:val="Heading2"/>
        <w:rPr>
          <w:lang w:val="en-GB"/>
        </w:rPr>
      </w:pPr>
      <w:bookmarkStart w:id="33" w:name="_Toc125033419"/>
      <w:r>
        <w:rPr>
          <w:lang w:val="en-GB"/>
        </w:rPr>
        <w:t>Workshop</w:t>
      </w:r>
      <w:r w:rsidR="00C91B16">
        <w:rPr>
          <w:lang w:val="en-GB"/>
        </w:rPr>
        <w:t xml:space="preserve"> responsibilities</w:t>
      </w:r>
      <w:bookmarkEnd w:id="33"/>
    </w:p>
    <w:p w14:paraId="4B58004D" w14:textId="2244ADB6" w:rsidR="00AD0B71" w:rsidRPr="007B4190" w:rsidRDefault="000E4908" w:rsidP="001275CA">
      <w:pPr>
        <w:rPr>
          <w:lang w:val="en-GB"/>
        </w:rPr>
      </w:pPr>
      <w:r>
        <w:rPr>
          <w:lang w:val="en-GB"/>
        </w:rPr>
        <w:t>The Workshop Chair</w:t>
      </w:r>
      <w:r w:rsidR="005E590A" w:rsidRPr="0047067B">
        <w:rPr>
          <w:lang w:val="en-GB"/>
        </w:rPr>
        <w:t xml:space="preserve"> is responsible for </w:t>
      </w:r>
      <w:r w:rsidR="00AD0B71" w:rsidRPr="0047067B">
        <w:rPr>
          <w:lang w:val="en-GB"/>
        </w:rPr>
        <w:t xml:space="preserve">content management and any decision-making and voting procedures. </w:t>
      </w:r>
      <w:r w:rsidR="00A3009C" w:rsidRPr="0047067B">
        <w:rPr>
          <w:lang w:val="en-GB"/>
        </w:rPr>
        <w:t xml:space="preserve">The Workshop Chair is supported by </w:t>
      </w:r>
      <w:r w:rsidR="00A3009C">
        <w:rPr>
          <w:lang w:val="en-GB"/>
        </w:rPr>
        <w:t xml:space="preserve">the Workshop Vice-Chair and </w:t>
      </w:r>
      <w:r w:rsidR="00AD0B71" w:rsidRPr="0047067B">
        <w:rPr>
          <w:lang w:val="en-GB"/>
        </w:rPr>
        <w:t>the responsible Workshop secretariat, whereby the Workshop secretariat will always remain neutral regarding the content of the CWA</w:t>
      </w:r>
      <w:r w:rsidR="00C91B16">
        <w:rPr>
          <w:lang w:val="en-GB"/>
        </w:rPr>
        <w:t>(s)</w:t>
      </w:r>
      <w:r w:rsidR="00AD0B71" w:rsidRPr="0047067B">
        <w:rPr>
          <w:lang w:val="en-GB"/>
        </w:rPr>
        <w:t>. Furthermore, the Workshop secretariat shall ensure that CEN-CENELEC's rules of procedure, rules of presentation, and the principles governing the publication of CWA</w:t>
      </w:r>
      <w:r w:rsidR="00C91B16">
        <w:rPr>
          <w:lang w:val="en-GB"/>
        </w:rPr>
        <w:t>(s)</w:t>
      </w:r>
      <w:r w:rsidR="00AD0B71" w:rsidRPr="0047067B">
        <w:rPr>
          <w:lang w:val="en-GB"/>
        </w:rPr>
        <w:t xml:space="preserve"> have been observed</w:t>
      </w:r>
      <w:r w:rsidR="00665747" w:rsidRPr="0047067B">
        <w:rPr>
          <w:lang w:val="en-GB"/>
        </w:rPr>
        <w:t>.</w:t>
      </w:r>
      <w:r w:rsidR="00AD0B71" w:rsidRPr="0047067B">
        <w:rPr>
          <w:lang w:val="en-GB"/>
        </w:rPr>
        <w:t xml:space="preserve"> Should a Workshop Chair no longer be able to carry out </w:t>
      </w:r>
      <w:r w:rsidR="00C91B16">
        <w:rPr>
          <w:lang w:val="en-GB"/>
        </w:rPr>
        <w:t>her</w:t>
      </w:r>
      <w:r w:rsidR="00AD0B71" w:rsidRPr="0047067B">
        <w:rPr>
          <w:lang w:val="en-GB"/>
        </w:rPr>
        <w:t>/</w:t>
      </w:r>
      <w:r w:rsidR="00C91B16">
        <w:rPr>
          <w:lang w:val="en-GB"/>
        </w:rPr>
        <w:t>his</w:t>
      </w:r>
      <w:r w:rsidR="00AD0B71" w:rsidRPr="0047067B">
        <w:rPr>
          <w:lang w:val="en-GB"/>
        </w:rPr>
        <w:t xml:space="preserve"> duties, the Workshop secretariat shall initiate the election of a new Workshop Chair. </w:t>
      </w:r>
      <w:r w:rsidR="00551FAD" w:rsidRPr="007B4190">
        <w:rPr>
          <w:lang w:val="en-GB"/>
        </w:rPr>
        <w:t>The list below covers the main tasks of the Workshop Chair. It is not intended to be exhaustive.</w:t>
      </w:r>
    </w:p>
    <w:p w14:paraId="58C5FD3E" w14:textId="77777777" w:rsidR="0032574E" w:rsidRPr="007B4190" w:rsidRDefault="0032574E" w:rsidP="0032574E">
      <w:pPr>
        <w:pStyle w:val="ListParagraph"/>
        <w:numPr>
          <w:ilvl w:val="0"/>
          <w:numId w:val="27"/>
        </w:numPr>
        <w:rPr>
          <w:lang w:val="en-GB"/>
        </w:rPr>
      </w:pPr>
      <w:r w:rsidRPr="007B4190">
        <w:rPr>
          <w:lang w:val="en-GB"/>
        </w:rPr>
        <w:t>Content related contact point for the Workshop</w:t>
      </w:r>
    </w:p>
    <w:p w14:paraId="7158F2B6" w14:textId="1884D2D5" w:rsidR="00665747" w:rsidRDefault="00665747" w:rsidP="00DB34FA">
      <w:pPr>
        <w:pStyle w:val="ListParagraph"/>
        <w:numPr>
          <w:ilvl w:val="0"/>
          <w:numId w:val="27"/>
        </w:numPr>
        <w:rPr>
          <w:lang w:val="en-GB"/>
        </w:rPr>
      </w:pPr>
      <w:r w:rsidRPr="007B4190">
        <w:rPr>
          <w:lang w:val="en-GB"/>
        </w:rPr>
        <w:t>Presides at Workshop meetings</w:t>
      </w:r>
    </w:p>
    <w:p w14:paraId="3A990208" w14:textId="77777777" w:rsidR="00111386" w:rsidRPr="007B4190" w:rsidRDefault="00111386" w:rsidP="00111386">
      <w:pPr>
        <w:pStyle w:val="ListParagraph"/>
        <w:ind w:left="720"/>
        <w:rPr>
          <w:lang w:val="en-GB"/>
        </w:rPr>
      </w:pPr>
    </w:p>
    <w:p w14:paraId="2022C75D" w14:textId="644EE144" w:rsidR="002E6E19" w:rsidRPr="007B4190" w:rsidRDefault="002E6E19" w:rsidP="00DB34FA">
      <w:pPr>
        <w:pStyle w:val="ListParagraph"/>
        <w:numPr>
          <w:ilvl w:val="0"/>
          <w:numId w:val="27"/>
        </w:numPr>
        <w:rPr>
          <w:lang w:val="en-GB"/>
        </w:rPr>
      </w:pPr>
      <w:r w:rsidRPr="007B4190">
        <w:rPr>
          <w:lang w:val="en-GB"/>
        </w:rPr>
        <w:lastRenderedPageBreak/>
        <w:t>Ensures that the development of the CWA respects the principles and content of the adopted project plan</w:t>
      </w:r>
    </w:p>
    <w:p w14:paraId="29A756A9" w14:textId="77777777" w:rsidR="00665747" w:rsidRPr="007B4190" w:rsidRDefault="00665747" w:rsidP="00DB34FA">
      <w:pPr>
        <w:pStyle w:val="ListParagraph"/>
        <w:numPr>
          <w:ilvl w:val="0"/>
          <w:numId w:val="27"/>
        </w:numPr>
        <w:rPr>
          <w:lang w:val="en-GB"/>
        </w:rPr>
      </w:pPr>
      <w:r w:rsidRPr="007B4190">
        <w:rPr>
          <w:lang w:val="en-GB"/>
        </w:rPr>
        <w:t xml:space="preserve">Manages the consensus building process, decides when the Workshop participants have reached agreement on the final CWA, </w:t>
      </w:r>
      <w:proofErr w:type="gramStart"/>
      <w:r w:rsidRPr="007B4190">
        <w:rPr>
          <w:lang w:val="en-GB"/>
        </w:rPr>
        <w:t>on the basis of</w:t>
      </w:r>
      <w:proofErr w:type="gramEnd"/>
      <w:r w:rsidRPr="007B4190">
        <w:rPr>
          <w:lang w:val="en-GB"/>
        </w:rPr>
        <w:t xml:space="preserve"> the comments received</w:t>
      </w:r>
    </w:p>
    <w:p w14:paraId="081E9587" w14:textId="741A5967" w:rsidR="00665747" w:rsidRPr="007B4190" w:rsidRDefault="00665747" w:rsidP="00DB34FA">
      <w:pPr>
        <w:pStyle w:val="ListParagraph"/>
        <w:numPr>
          <w:ilvl w:val="0"/>
          <w:numId w:val="27"/>
        </w:numPr>
        <w:rPr>
          <w:lang w:val="en-GB"/>
        </w:rPr>
      </w:pPr>
      <w:r w:rsidRPr="007B4190">
        <w:rPr>
          <w:lang w:val="en-GB"/>
        </w:rPr>
        <w:t>Ensures due information exchange with the Workshop secretariat</w:t>
      </w:r>
    </w:p>
    <w:p w14:paraId="64A1253D" w14:textId="1F1AA3E3" w:rsidR="00665747" w:rsidRPr="007B4190" w:rsidRDefault="00665747" w:rsidP="00DB34FA">
      <w:pPr>
        <w:pStyle w:val="ListParagraph"/>
        <w:numPr>
          <w:ilvl w:val="0"/>
          <w:numId w:val="27"/>
        </w:numPr>
        <w:rPr>
          <w:lang w:val="en-GB"/>
        </w:rPr>
      </w:pPr>
      <w:r w:rsidRPr="007B4190">
        <w:rPr>
          <w:lang w:val="en-GB"/>
        </w:rPr>
        <w:t>Represent</w:t>
      </w:r>
      <w:r w:rsidR="00720226" w:rsidRPr="007B4190">
        <w:rPr>
          <w:lang w:val="en-GB"/>
        </w:rPr>
        <w:t>s</w:t>
      </w:r>
      <w:r w:rsidRPr="007B4190">
        <w:rPr>
          <w:lang w:val="en-GB"/>
        </w:rPr>
        <w:t xml:space="preserve"> the Workshop and its results to </w:t>
      </w:r>
      <w:r w:rsidR="00720226" w:rsidRPr="007B4190">
        <w:rPr>
          <w:lang w:val="en-GB"/>
        </w:rPr>
        <w:t>exterior</w:t>
      </w:r>
    </w:p>
    <w:p w14:paraId="2AA9DFCD" w14:textId="4649626E" w:rsidR="00B9170B" w:rsidRPr="007B4190" w:rsidRDefault="008F2A08" w:rsidP="001275CA">
      <w:pPr>
        <w:rPr>
          <w:lang w:val="en-GB"/>
        </w:rPr>
      </w:pPr>
      <w:r w:rsidRPr="0047067B">
        <w:rPr>
          <w:lang w:val="en-GB"/>
        </w:rPr>
        <w:t>The Workshop secretariat</w:t>
      </w:r>
      <w:r w:rsidR="00B66768">
        <w:rPr>
          <w:lang w:val="en-GB"/>
        </w:rPr>
        <w:t xml:space="preserve">, </w:t>
      </w:r>
      <w:r w:rsidR="001358E9">
        <w:rPr>
          <w:lang w:val="en-GB"/>
        </w:rPr>
        <w:t>provided by a CEN</w:t>
      </w:r>
      <w:r w:rsidR="00895713">
        <w:rPr>
          <w:lang w:val="en-GB"/>
        </w:rPr>
        <w:t>/CENELEC n</w:t>
      </w:r>
      <w:r w:rsidR="001358E9">
        <w:rPr>
          <w:lang w:val="en-GB"/>
        </w:rPr>
        <w:t xml:space="preserve">ational </w:t>
      </w:r>
      <w:r w:rsidR="00895713">
        <w:rPr>
          <w:lang w:val="en-GB"/>
        </w:rPr>
        <w:t>m</w:t>
      </w:r>
      <w:r w:rsidR="001358E9">
        <w:rPr>
          <w:lang w:val="en-GB"/>
        </w:rPr>
        <w:t>ember,</w:t>
      </w:r>
      <w:r w:rsidRPr="0047067B">
        <w:rPr>
          <w:lang w:val="en-GB"/>
        </w:rPr>
        <w:t xml:space="preserve"> is responsible for organising and leading the kick-off meeting, in consultation with the Workshop proposer. Further Workshop meetings and/or web conferences shall be organised by the Workshop secretariat in consultation with the Workshop Chair.</w:t>
      </w:r>
      <w:r w:rsidR="00551FAD" w:rsidRPr="0047067B">
        <w:rPr>
          <w:lang w:val="en-GB"/>
        </w:rPr>
        <w:t xml:space="preserve"> </w:t>
      </w:r>
      <w:r w:rsidR="00551FAD" w:rsidRPr="007B4190">
        <w:rPr>
          <w:lang w:val="en-GB"/>
        </w:rPr>
        <w:t>The list below covers the main tasks of the Workshop secretariat. It is not intended to be exhaustive.</w:t>
      </w:r>
    </w:p>
    <w:p w14:paraId="0370583C" w14:textId="6F6D2793" w:rsidR="00720226" w:rsidRDefault="00720226" w:rsidP="00DB34FA">
      <w:pPr>
        <w:pStyle w:val="ListParagraph"/>
        <w:numPr>
          <w:ilvl w:val="0"/>
          <w:numId w:val="26"/>
        </w:numPr>
        <w:rPr>
          <w:lang w:val="en-GB"/>
        </w:rPr>
      </w:pPr>
      <w:r w:rsidRPr="007B4190">
        <w:rPr>
          <w:lang w:val="en-GB"/>
        </w:rPr>
        <w:t>Administrative and organisational contact point for the Workshop</w:t>
      </w:r>
    </w:p>
    <w:p w14:paraId="3E971FD3" w14:textId="1F4803AD" w:rsidR="00A909CA" w:rsidRPr="00A909CA" w:rsidRDefault="00A909CA" w:rsidP="00A909CA">
      <w:pPr>
        <w:pStyle w:val="ListParagraph"/>
        <w:numPr>
          <w:ilvl w:val="0"/>
          <w:numId w:val="26"/>
        </w:numPr>
        <w:rPr>
          <w:lang w:val="en-GB"/>
        </w:rPr>
      </w:pPr>
      <w:r w:rsidRPr="00A909CA">
        <w:rPr>
          <w:lang w:val="en-GB"/>
        </w:rPr>
        <w:t xml:space="preserve">Ensures that the development of the CWA respects the principles and content </w:t>
      </w:r>
      <w:r w:rsidR="00A76CB6" w:rsidRPr="007B4190">
        <w:rPr>
          <w:lang w:val="en-GB"/>
        </w:rPr>
        <w:t>of the adopted project plan</w:t>
      </w:r>
      <w:r w:rsidR="00A76CB6" w:rsidRPr="00A909CA">
        <w:rPr>
          <w:lang w:val="en-GB"/>
        </w:rPr>
        <w:t xml:space="preserve"> </w:t>
      </w:r>
      <w:r w:rsidR="00A76CB6">
        <w:rPr>
          <w:lang w:val="en-GB"/>
        </w:rPr>
        <w:t xml:space="preserve">and </w:t>
      </w:r>
      <w:r w:rsidRPr="00A909CA">
        <w:rPr>
          <w:lang w:val="en-GB"/>
        </w:rPr>
        <w:t>of the requirements of the CEN-CENELEC Guide 29</w:t>
      </w:r>
    </w:p>
    <w:p w14:paraId="0AD8CD78" w14:textId="04853AF4" w:rsidR="00551FAD" w:rsidRPr="007B4190" w:rsidRDefault="00551FAD" w:rsidP="00DB34FA">
      <w:pPr>
        <w:pStyle w:val="ListParagraph"/>
        <w:numPr>
          <w:ilvl w:val="0"/>
          <w:numId w:val="26"/>
        </w:numPr>
        <w:rPr>
          <w:lang w:val="en-GB"/>
        </w:rPr>
      </w:pPr>
      <w:r w:rsidRPr="007B4190">
        <w:rPr>
          <w:lang w:val="en-GB"/>
        </w:rPr>
        <w:t>Formally register</w:t>
      </w:r>
      <w:r w:rsidR="00720226" w:rsidRPr="007B4190">
        <w:rPr>
          <w:lang w:val="en-GB"/>
        </w:rPr>
        <w:t>s</w:t>
      </w:r>
      <w:r w:rsidRPr="007B4190">
        <w:rPr>
          <w:lang w:val="en-GB"/>
        </w:rPr>
        <w:t xml:space="preserve"> Workshop participants and maintain</w:t>
      </w:r>
      <w:r w:rsidR="00905FB2">
        <w:rPr>
          <w:lang w:val="en-GB"/>
        </w:rPr>
        <w:t>s</w:t>
      </w:r>
      <w:r w:rsidRPr="007B4190">
        <w:rPr>
          <w:lang w:val="en-GB"/>
        </w:rPr>
        <w:t xml:space="preserve"> record of participating organisations and individuals</w:t>
      </w:r>
    </w:p>
    <w:p w14:paraId="3A4F1E54" w14:textId="6C9300D1" w:rsidR="00551FAD" w:rsidRPr="007B4190" w:rsidRDefault="00551FAD" w:rsidP="00DB34FA">
      <w:pPr>
        <w:pStyle w:val="ListParagraph"/>
        <w:numPr>
          <w:ilvl w:val="0"/>
          <w:numId w:val="26"/>
        </w:numPr>
        <w:rPr>
          <w:lang w:val="en-GB"/>
        </w:rPr>
      </w:pPr>
      <w:r w:rsidRPr="007B4190">
        <w:rPr>
          <w:lang w:val="en-GB"/>
        </w:rPr>
        <w:t>Offer</w:t>
      </w:r>
      <w:r w:rsidR="00720226" w:rsidRPr="007B4190">
        <w:rPr>
          <w:lang w:val="en-GB"/>
        </w:rPr>
        <w:t>s</w:t>
      </w:r>
      <w:r w:rsidRPr="007B4190">
        <w:rPr>
          <w:lang w:val="en-GB"/>
        </w:rPr>
        <w:t xml:space="preserve"> infrastructure and manage documents and their distribution through </w:t>
      </w:r>
      <w:r w:rsidR="00720226" w:rsidRPr="007B4190">
        <w:rPr>
          <w:lang w:val="en-GB"/>
        </w:rPr>
        <w:t>an</w:t>
      </w:r>
      <w:r w:rsidRPr="007B4190">
        <w:rPr>
          <w:lang w:val="en-GB"/>
        </w:rPr>
        <w:t xml:space="preserve"> </w:t>
      </w:r>
      <w:r w:rsidR="005E590A" w:rsidRPr="007B4190">
        <w:rPr>
          <w:lang w:val="en-GB"/>
        </w:rPr>
        <w:t>electronic platform</w:t>
      </w:r>
    </w:p>
    <w:p w14:paraId="084B5D07" w14:textId="691586ED" w:rsidR="00551FAD" w:rsidRPr="007B4190" w:rsidRDefault="00551FAD" w:rsidP="00DB34FA">
      <w:pPr>
        <w:pStyle w:val="ListParagraph"/>
        <w:numPr>
          <w:ilvl w:val="0"/>
          <w:numId w:val="26"/>
        </w:numPr>
        <w:rPr>
          <w:lang w:val="en-GB"/>
        </w:rPr>
      </w:pPr>
      <w:r w:rsidRPr="007B4190">
        <w:rPr>
          <w:lang w:val="en-GB"/>
        </w:rPr>
        <w:t>Prepare</w:t>
      </w:r>
      <w:r w:rsidR="00720226" w:rsidRPr="007B4190">
        <w:rPr>
          <w:lang w:val="en-GB"/>
        </w:rPr>
        <w:t>s</w:t>
      </w:r>
      <w:r w:rsidRPr="007B4190">
        <w:rPr>
          <w:lang w:val="en-GB"/>
        </w:rPr>
        <w:t xml:space="preserve"> agenda and distribute information on meetings and meeting minutes as well as follow-up actions</w:t>
      </w:r>
      <w:r w:rsidR="00720226" w:rsidRPr="007B4190">
        <w:rPr>
          <w:lang w:val="en-GB"/>
        </w:rPr>
        <w:t xml:space="preserve"> of the Workshop</w:t>
      </w:r>
    </w:p>
    <w:p w14:paraId="4E3C8738" w14:textId="6C1EAB0C" w:rsidR="00551FAD" w:rsidRPr="007B4190" w:rsidRDefault="00551FAD" w:rsidP="00DB34FA">
      <w:pPr>
        <w:pStyle w:val="ListParagraph"/>
        <w:numPr>
          <w:ilvl w:val="0"/>
          <w:numId w:val="26"/>
        </w:numPr>
        <w:rPr>
          <w:lang w:val="en-GB"/>
        </w:rPr>
      </w:pPr>
      <w:r w:rsidRPr="007B4190">
        <w:rPr>
          <w:lang w:val="en-GB"/>
        </w:rPr>
        <w:t>Initiate</w:t>
      </w:r>
      <w:r w:rsidR="00720226" w:rsidRPr="007B4190">
        <w:rPr>
          <w:lang w:val="en-GB"/>
        </w:rPr>
        <w:t>s</w:t>
      </w:r>
      <w:r w:rsidRPr="007B4190">
        <w:rPr>
          <w:lang w:val="en-GB"/>
        </w:rPr>
        <w:t xml:space="preserve"> and manage CWA approval process upon decision by the Workshop Chair</w:t>
      </w:r>
    </w:p>
    <w:p w14:paraId="41DA7855" w14:textId="1F20BA25" w:rsidR="00720226" w:rsidRPr="007B4190" w:rsidRDefault="00720226" w:rsidP="00DB34FA">
      <w:pPr>
        <w:pStyle w:val="ListParagraph"/>
        <w:numPr>
          <w:ilvl w:val="0"/>
          <w:numId w:val="26"/>
        </w:numPr>
        <w:rPr>
          <w:lang w:val="en-GB"/>
        </w:rPr>
      </w:pPr>
      <w:r w:rsidRPr="007B4190">
        <w:rPr>
          <w:lang w:val="en-GB"/>
        </w:rPr>
        <w:t>Interface with CEN-CENELEC Management Centre (CCMC) and Workshop Chair regarding strategic directions, problems arising, and external relationships</w:t>
      </w:r>
    </w:p>
    <w:p w14:paraId="031C5999" w14:textId="30D72F5C" w:rsidR="00551FAD" w:rsidRPr="007B4190" w:rsidRDefault="00551FAD" w:rsidP="00DB34FA">
      <w:pPr>
        <w:pStyle w:val="ListParagraph"/>
        <w:numPr>
          <w:ilvl w:val="0"/>
          <w:numId w:val="26"/>
        </w:numPr>
        <w:rPr>
          <w:lang w:val="en-GB"/>
        </w:rPr>
      </w:pPr>
      <w:r w:rsidRPr="007B4190">
        <w:rPr>
          <w:lang w:val="en-GB"/>
        </w:rPr>
        <w:t>Advise</w:t>
      </w:r>
      <w:r w:rsidR="00720226" w:rsidRPr="007B4190">
        <w:rPr>
          <w:lang w:val="en-GB"/>
        </w:rPr>
        <w:t>s</w:t>
      </w:r>
      <w:r w:rsidRPr="007B4190">
        <w:rPr>
          <w:lang w:val="en-GB"/>
        </w:rPr>
        <w:t xml:space="preserve"> on CEN-CENELEC rules and bring any major problems encountered (if any) in the development of the CWA to the attention of CEN-CENELEC Management Centre (CCMC)</w:t>
      </w:r>
    </w:p>
    <w:p w14:paraId="181CD321" w14:textId="75E6F9A4" w:rsidR="00665747" w:rsidRPr="007B4190" w:rsidRDefault="00665747" w:rsidP="00DB34FA">
      <w:pPr>
        <w:pStyle w:val="ListParagraph"/>
        <w:numPr>
          <w:ilvl w:val="0"/>
          <w:numId w:val="26"/>
        </w:numPr>
        <w:rPr>
          <w:lang w:val="en-GB"/>
        </w:rPr>
      </w:pPr>
      <w:r w:rsidRPr="007B4190">
        <w:rPr>
          <w:lang w:val="en-GB"/>
        </w:rPr>
        <w:t>Administrates the connection with relevant CEN or CENELEC</w:t>
      </w:r>
      <w:r w:rsidR="00720226" w:rsidRPr="007B4190">
        <w:rPr>
          <w:lang w:val="en-GB"/>
        </w:rPr>
        <w:t>/TCs</w:t>
      </w:r>
    </w:p>
    <w:p w14:paraId="6122481A" w14:textId="11090AFF" w:rsidR="008F54E7" w:rsidRDefault="008F54E7" w:rsidP="007B4190">
      <w:pPr>
        <w:pStyle w:val="Heading2"/>
        <w:rPr>
          <w:lang w:val="en-GB"/>
        </w:rPr>
      </w:pPr>
      <w:bookmarkStart w:id="34" w:name="_Toc125033420"/>
      <w:r>
        <w:rPr>
          <w:lang w:val="en-GB"/>
        </w:rPr>
        <w:t>Decision</w:t>
      </w:r>
      <w:r w:rsidR="00B03213">
        <w:rPr>
          <w:lang w:val="en-GB"/>
        </w:rPr>
        <w:t xml:space="preserve"> making</w:t>
      </w:r>
      <w:r>
        <w:rPr>
          <w:lang w:val="en-GB"/>
        </w:rPr>
        <w:t xml:space="preserve"> process</w:t>
      </w:r>
      <w:bookmarkEnd w:id="34"/>
    </w:p>
    <w:p w14:paraId="06C7D12B" w14:textId="682AB77C" w:rsidR="00A76CB6" w:rsidRPr="00BA4A36" w:rsidRDefault="00A76CB6" w:rsidP="00A76CB6">
      <w:pPr>
        <w:rPr>
          <w:lang w:val="en-GB"/>
        </w:rPr>
      </w:pPr>
      <w:r w:rsidRPr="00BA4A36">
        <w:rPr>
          <w:lang w:val="en-GB"/>
        </w:rPr>
        <w:t xml:space="preserve">Each Workshop participant is entitled to vote and has one vote. If an organisation sends several experts to the Workshop, that organisation has only one vote, regardless of how many Workshop participants it sends. Transferring voting rights to other Workshop participants is not permitted. During voting procedures, decisions are passed by simple majority; abstentions </w:t>
      </w:r>
      <w:r w:rsidR="001638F7" w:rsidRPr="00BA4A36">
        <w:rPr>
          <w:lang w:val="en-GB"/>
        </w:rPr>
        <w:t>do</w:t>
      </w:r>
      <w:r w:rsidR="00895713" w:rsidRPr="00BA4A36">
        <w:rPr>
          <w:lang w:val="en-GB"/>
        </w:rPr>
        <w:t xml:space="preserve"> </w:t>
      </w:r>
      <w:r w:rsidR="001638F7" w:rsidRPr="00BA4A36">
        <w:rPr>
          <w:lang w:val="en-GB"/>
        </w:rPr>
        <w:t>n</w:t>
      </w:r>
      <w:r w:rsidR="00895713" w:rsidRPr="00BA4A36">
        <w:rPr>
          <w:lang w:val="en-GB"/>
        </w:rPr>
        <w:t>o</w:t>
      </w:r>
      <w:r w:rsidR="001638F7" w:rsidRPr="00BA4A36">
        <w:rPr>
          <w:lang w:val="en-GB"/>
        </w:rPr>
        <w:t xml:space="preserve">t </w:t>
      </w:r>
      <w:r w:rsidRPr="00BA4A36">
        <w:rPr>
          <w:lang w:val="en-GB"/>
        </w:rPr>
        <w:t>count.</w:t>
      </w:r>
    </w:p>
    <w:p w14:paraId="78138ACB" w14:textId="342A87FB" w:rsidR="00CB37D5" w:rsidRPr="00BA4A36" w:rsidRDefault="008F2A08" w:rsidP="00CB37D5">
      <w:pPr>
        <w:rPr>
          <w:lang w:val="en-GB"/>
        </w:rPr>
      </w:pPr>
      <w:r w:rsidRPr="00BA4A36">
        <w:rPr>
          <w:lang w:val="en-GB"/>
        </w:rPr>
        <w:t xml:space="preserve">If Workshop participants cannot be present </w:t>
      </w:r>
      <w:r w:rsidR="001638F7" w:rsidRPr="00BA4A36">
        <w:rPr>
          <w:lang w:val="en-GB"/>
        </w:rPr>
        <w:t xml:space="preserve">in </w:t>
      </w:r>
      <w:r w:rsidR="00895713" w:rsidRPr="00BA4A36">
        <w:rPr>
          <w:lang w:val="en-GB"/>
        </w:rPr>
        <w:t xml:space="preserve">the </w:t>
      </w:r>
      <w:r w:rsidR="001638F7" w:rsidRPr="00BA4A36">
        <w:rPr>
          <w:lang w:val="en-GB"/>
        </w:rPr>
        <w:t xml:space="preserve">meetings </w:t>
      </w:r>
      <w:r w:rsidRPr="00BA4A36">
        <w:rPr>
          <w:lang w:val="en-GB"/>
        </w:rPr>
        <w:t xml:space="preserve">when the CWA or its draft is adopted, an alternative means of </w:t>
      </w:r>
      <w:r w:rsidR="00A3009C" w:rsidRPr="00BA4A36">
        <w:rPr>
          <w:lang w:val="en-GB"/>
        </w:rPr>
        <w:t>including them in the voting procedure shall be used.</w:t>
      </w:r>
    </w:p>
    <w:p w14:paraId="18197FAF" w14:textId="12DEF9EE" w:rsidR="00477223" w:rsidRPr="00442459" w:rsidRDefault="00477223" w:rsidP="00477223">
      <w:pPr>
        <w:pStyle w:val="Heading1"/>
        <w:rPr>
          <w:lang w:val="en-GB"/>
        </w:rPr>
      </w:pPr>
      <w:bookmarkStart w:id="35" w:name="_Ref66291646"/>
      <w:bookmarkStart w:id="36" w:name="_Toc125033421"/>
      <w:r w:rsidRPr="00442459">
        <w:rPr>
          <w:lang w:val="en-GB"/>
        </w:rPr>
        <w:t>Dissemination and participation strategy</w:t>
      </w:r>
      <w:bookmarkEnd w:id="35"/>
      <w:bookmarkEnd w:id="36"/>
    </w:p>
    <w:p w14:paraId="2496447C" w14:textId="77777777" w:rsidR="005E590A" w:rsidRPr="0047067B" w:rsidRDefault="005E590A" w:rsidP="005E590A">
      <w:pPr>
        <w:rPr>
          <w:lang w:val="en-GB"/>
        </w:rPr>
      </w:pPr>
      <w:r w:rsidRPr="0047067B">
        <w:rPr>
          <w:noProof/>
          <w:lang w:val="en-GB" w:eastAsia="en-GB"/>
        </w:rPr>
        <mc:AlternateContent>
          <mc:Choice Requires="wps">
            <w:drawing>
              <wp:anchor distT="0" distB="0" distL="114300" distR="114300" simplePos="0" relativeHeight="251658247" behindDoc="0" locked="0" layoutInCell="1" allowOverlap="1" wp14:anchorId="33CE2177" wp14:editId="05E69299">
                <wp:simplePos x="0" y="0"/>
                <wp:positionH relativeFrom="column">
                  <wp:posOffset>5515610</wp:posOffset>
                </wp:positionH>
                <wp:positionV relativeFrom="paragraph">
                  <wp:posOffset>2179955</wp:posOffset>
                </wp:positionV>
                <wp:extent cx="360000" cy="720000"/>
                <wp:effectExtent l="19050" t="0" r="21590" b="42545"/>
                <wp:wrapNone/>
                <wp:docPr id="17" name="Pfeil nach unten 19"/>
                <wp:cNvGraphicFramePr/>
                <a:graphic xmlns:a="http://schemas.openxmlformats.org/drawingml/2006/main">
                  <a:graphicData uri="http://schemas.microsoft.com/office/word/2010/wordprocessingShape">
                    <wps:wsp>
                      <wps:cNvSpPr/>
                      <wps:spPr>
                        <a:xfrm>
                          <a:off x="0" y="0"/>
                          <a:ext cx="360000" cy="720000"/>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tlCol="0" anchor="ctr"/>
                    </wps:wsp>
                  </a:graphicData>
                </a:graphic>
              </wp:anchor>
            </w:drawing>
          </mc:Choice>
          <mc:Fallback xmlns:arto="http://schemas.microsoft.com/office/word/2006/arto" xmlns:pic="http://schemas.openxmlformats.org/drawingml/2006/picture" xmlns:dgm="http://schemas.openxmlformats.org/drawingml/2006/diagram" xmlns:a14="http://schemas.microsoft.com/office/drawing/2010/main" xmlns:a="http://schemas.openxmlformats.org/drawingml/2006/main">
            <w:pict w14:anchorId="5EFBEA48">
              <v:shapetype id="_x0000_t67" coordsize="21600,21600" o:spt="67" adj="16200,5400" path="m0@0l@1@0@1,0@2,0@2@0,21600@0,10800,21600xe" w14:anchorId="043ED40A">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Pfeil nach unten 19" style="position:absolute;margin-left:434.3pt;margin-top:171.65pt;width:28.35pt;height:56.7pt;z-index:2516797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9bbb59 [3206]" strokecolor="#4e6128 [1606]" strokeweight="2pt" type="#_x0000_t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"/>
            </w:pict>
          </mc:Fallback>
        </mc:AlternateContent>
      </w:r>
      <w:r w:rsidRPr="0047067B">
        <w:rPr>
          <w:noProof/>
          <w:lang w:val="en-GB" w:eastAsia="en-GB"/>
        </w:rPr>
        <mc:AlternateContent>
          <mc:Choice Requires="wps">
            <w:drawing>
              <wp:anchor distT="0" distB="0" distL="114300" distR="114300" simplePos="0" relativeHeight="251658246" behindDoc="0" locked="0" layoutInCell="1" allowOverlap="1" wp14:anchorId="7992AC2E" wp14:editId="0AE44E2F">
                <wp:simplePos x="0" y="0"/>
                <wp:positionH relativeFrom="column">
                  <wp:posOffset>3978910</wp:posOffset>
                </wp:positionH>
                <wp:positionV relativeFrom="paragraph">
                  <wp:posOffset>2158365</wp:posOffset>
                </wp:positionV>
                <wp:extent cx="360000" cy="720000"/>
                <wp:effectExtent l="19050" t="19050" r="40640" b="23495"/>
                <wp:wrapNone/>
                <wp:docPr id="13" name="Pfeil nach unten 19"/>
                <wp:cNvGraphicFramePr/>
                <a:graphic xmlns:a="http://schemas.openxmlformats.org/drawingml/2006/main">
                  <a:graphicData uri="http://schemas.microsoft.com/office/word/2010/wordprocessingShape">
                    <wps:wsp>
                      <wps:cNvSpPr/>
                      <wps:spPr>
                        <a:xfrm rot="10800000">
                          <a:off x="0" y="0"/>
                          <a:ext cx="360000" cy="720000"/>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tlCol="0" anchor="ctr"/>
                    </wps:wsp>
                  </a:graphicData>
                </a:graphic>
              </wp:anchor>
            </w:drawing>
          </mc:Choice>
          <mc:Fallback xmlns:arto="http://schemas.microsoft.com/office/word/2006/arto" xmlns:pic="http://schemas.openxmlformats.org/drawingml/2006/picture" xmlns:dgm="http://schemas.openxmlformats.org/drawingml/2006/diagram" xmlns:a14="http://schemas.microsoft.com/office/drawing/2010/main" xmlns:a="http://schemas.openxmlformats.org/drawingml/2006/main">
            <w:pict w14:anchorId="393CD493">
              <v:shape id="Pfeil nach unten 19" style="position:absolute;margin-left:313.3pt;margin-top:169.95pt;width:28.35pt;height:56.7pt;rotation:180;z-index:2516787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9bbb59 [3206]" strokecolor="#4e6128 [1606]" strokeweight="2pt" type="#_x0000_t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" w14:anchorId="2D9AAF30"/>
            </w:pict>
          </mc:Fallback>
        </mc:AlternateContent>
      </w:r>
      <w:r w:rsidRPr="0047067B">
        <w:rPr>
          <w:noProof/>
          <w:lang w:val="en-GB" w:eastAsia="en-GB"/>
        </w:rPr>
        <mc:AlternateContent>
          <mc:Choice Requires="wps">
            <w:drawing>
              <wp:anchor distT="0" distB="0" distL="114300" distR="114300" simplePos="0" relativeHeight="251658245" behindDoc="0" locked="0" layoutInCell="1" allowOverlap="1" wp14:anchorId="73982315" wp14:editId="2E86DDCF">
                <wp:simplePos x="0" y="0"/>
                <wp:positionH relativeFrom="column">
                  <wp:posOffset>2512060</wp:posOffset>
                </wp:positionH>
                <wp:positionV relativeFrom="paragraph">
                  <wp:posOffset>2158365</wp:posOffset>
                </wp:positionV>
                <wp:extent cx="360000" cy="720000"/>
                <wp:effectExtent l="19050" t="19050" r="40640" b="23495"/>
                <wp:wrapNone/>
                <wp:docPr id="11" name="Pfeil nach unten 19"/>
                <wp:cNvGraphicFramePr/>
                <a:graphic xmlns:a="http://schemas.openxmlformats.org/drawingml/2006/main">
                  <a:graphicData uri="http://schemas.microsoft.com/office/word/2010/wordprocessingShape">
                    <wps:wsp>
                      <wps:cNvSpPr/>
                      <wps:spPr>
                        <a:xfrm rot="10800000">
                          <a:off x="0" y="0"/>
                          <a:ext cx="360000" cy="720000"/>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tlCol="0" anchor="ctr"/>
                    </wps:wsp>
                  </a:graphicData>
                </a:graphic>
              </wp:anchor>
            </w:drawing>
          </mc:Choice>
          <mc:Fallback xmlns:arto="http://schemas.microsoft.com/office/word/2006/arto" xmlns:pic="http://schemas.openxmlformats.org/drawingml/2006/picture" xmlns:dgm="http://schemas.openxmlformats.org/drawingml/2006/diagram" xmlns:a14="http://schemas.microsoft.com/office/drawing/2010/main" xmlns:a="http://schemas.openxmlformats.org/drawingml/2006/main">
            <w:pict w14:anchorId="7D684819">
              <v:shape id="Pfeil nach unten 19" style="position:absolute;margin-left:197.8pt;margin-top:169.95pt;width:28.35pt;height:56.7pt;rotation:180;z-index:2516776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9bbb59 [3206]" strokecolor="#4e6128 [1606]" strokeweight="2pt" type="#_x0000_t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" w14:anchorId="53109B0C"/>
            </w:pict>
          </mc:Fallback>
        </mc:AlternateContent>
      </w:r>
      <w:r w:rsidRPr="0047067B">
        <w:rPr>
          <w:noProof/>
          <w:lang w:val="en-GB" w:eastAsia="en-GB"/>
        </w:rPr>
        <mc:AlternateContent>
          <mc:Choice Requires="wps">
            <w:drawing>
              <wp:anchor distT="0" distB="0" distL="114300" distR="114300" simplePos="0" relativeHeight="251658244" behindDoc="0" locked="0" layoutInCell="1" allowOverlap="1" wp14:anchorId="06F80760" wp14:editId="743F91B0">
                <wp:simplePos x="0" y="0"/>
                <wp:positionH relativeFrom="column">
                  <wp:posOffset>1744980</wp:posOffset>
                </wp:positionH>
                <wp:positionV relativeFrom="paragraph">
                  <wp:posOffset>2158365</wp:posOffset>
                </wp:positionV>
                <wp:extent cx="360000" cy="720000"/>
                <wp:effectExtent l="19050" t="19050" r="40640" b="23495"/>
                <wp:wrapNone/>
                <wp:docPr id="10" name="Pfeil nach unten 19"/>
                <wp:cNvGraphicFramePr/>
                <a:graphic xmlns:a="http://schemas.openxmlformats.org/drawingml/2006/main">
                  <a:graphicData uri="http://schemas.microsoft.com/office/word/2010/wordprocessingShape">
                    <wps:wsp>
                      <wps:cNvSpPr/>
                      <wps:spPr>
                        <a:xfrm rot="10800000">
                          <a:off x="0" y="0"/>
                          <a:ext cx="360000" cy="720000"/>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tlCol="0" anchor="ctr"/>
                    </wps:wsp>
                  </a:graphicData>
                </a:graphic>
              </wp:anchor>
            </w:drawing>
          </mc:Choice>
          <mc:Fallback xmlns:arto="http://schemas.microsoft.com/office/word/2006/arto" xmlns:pic="http://schemas.openxmlformats.org/drawingml/2006/picture" xmlns:dgm="http://schemas.openxmlformats.org/drawingml/2006/diagram" xmlns:a14="http://schemas.microsoft.com/office/drawing/2010/main" xmlns:a="http://schemas.openxmlformats.org/drawingml/2006/main">
            <w:pict w14:anchorId="4CAA4A8C">
              <v:shape id="Pfeil nach unten 19" style="position:absolute;margin-left:137.4pt;margin-top:169.95pt;width:28.35pt;height:56.7pt;rotation:180;z-index:2516766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9bbb59 [3206]" strokecolor="#4e6128 [1606]" strokeweight="2pt" type="#_x0000_t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" w14:anchorId="305500E7"/>
            </w:pict>
          </mc:Fallback>
        </mc:AlternateContent>
      </w:r>
      <w:r w:rsidRPr="0047067B">
        <w:rPr>
          <w:noProof/>
          <w:lang w:val="en-GB" w:eastAsia="en-GB"/>
        </w:rPr>
        <mc:AlternateContent>
          <mc:Choice Requires="wps">
            <w:drawing>
              <wp:anchor distT="0" distB="0" distL="114300" distR="114300" simplePos="0" relativeHeight="251658243" behindDoc="0" locked="0" layoutInCell="1" allowOverlap="1" wp14:anchorId="45C50665" wp14:editId="32933B77">
                <wp:simplePos x="0" y="0"/>
                <wp:positionH relativeFrom="column">
                  <wp:posOffset>279400</wp:posOffset>
                </wp:positionH>
                <wp:positionV relativeFrom="paragraph">
                  <wp:posOffset>2165350</wp:posOffset>
                </wp:positionV>
                <wp:extent cx="360000" cy="720000"/>
                <wp:effectExtent l="19050" t="19050" r="40640" b="23495"/>
                <wp:wrapNone/>
                <wp:docPr id="20" name="Pfeil nach unten 19"/>
                <wp:cNvGraphicFramePr/>
                <a:graphic xmlns:a="http://schemas.openxmlformats.org/drawingml/2006/main">
                  <a:graphicData uri="http://schemas.microsoft.com/office/word/2010/wordprocessingShape">
                    <wps:wsp>
                      <wps:cNvSpPr/>
                      <wps:spPr>
                        <a:xfrm rot="10800000">
                          <a:off x="0" y="0"/>
                          <a:ext cx="360000" cy="720000"/>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tlCol="0" anchor="ctr"/>
                    </wps:wsp>
                  </a:graphicData>
                </a:graphic>
              </wp:anchor>
            </w:drawing>
          </mc:Choice>
          <mc:Fallback xmlns:arto="http://schemas.microsoft.com/office/word/2006/arto" xmlns:pic="http://schemas.openxmlformats.org/drawingml/2006/picture" xmlns:dgm="http://schemas.openxmlformats.org/drawingml/2006/diagram" xmlns:a14="http://schemas.microsoft.com/office/drawing/2010/main" xmlns:a="http://schemas.openxmlformats.org/drawingml/2006/main">
            <w:pict w14:anchorId="113A5C64">
              <v:shape id="Pfeil nach unten 19" style="position:absolute;margin-left:22pt;margin-top:170.5pt;width:28.35pt;height:56.7pt;rotation:180;z-index:2516756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9bbb59 [3206]" strokecolor="#4e6128 [1606]" strokeweight="2pt" type="#_x0000_t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" w14:anchorId="38D95C7D"/>
            </w:pict>
          </mc:Fallback>
        </mc:AlternateContent>
      </w:r>
      <w:r w:rsidRPr="0047067B">
        <w:rPr>
          <w:noProof/>
          <w:lang w:val="en-GB" w:eastAsia="en-GB"/>
        </w:rPr>
        <w:drawing>
          <wp:inline distT="0" distB="0" distL="0" distR="0" wp14:anchorId="555D17D9" wp14:editId="1260812C">
            <wp:extent cx="5972810" cy="3206750"/>
            <wp:effectExtent l="76200" t="0" r="85090" b="0"/>
            <wp:docPr id="1" name="Diagram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21733C06" w14:textId="2BDA82DE" w:rsidR="00800E48" w:rsidRPr="0047067B" w:rsidRDefault="00800E48" w:rsidP="007749F1">
      <w:pPr>
        <w:rPr>
          <w:lang w:val="en-GB"/>
        </w:rPr>
      </w:pPr>
    </w:p>
    <w:p w14:paraId="30BB5C46" w14:textId="02D927F4" w:rsidR="007749F1" w:rsidRPr="0047067B" w:rsidRDefault="007749F1" w:rsidP="007749F1">
      <w:pPr>
        <w:pStyle w:val="Heading1"/>
        <w:rPr>
          <w:lang w:val="en-GB"/>
        </w:rPr>
      </w:pPr>
      <w:bookmarkStart w:id="37" w:name="_Toc125033422"/>
      <w:r w:rsidRPr="0047067B">
        <w:rPr>
          <w:lang w:val="en-GB"/>
        </w:rPr>
        <w:lastRenderedPageBreak/>
        <w:t>Contacts</w:t>
      </w:r>
      <w:bookmarkEnd w:id="37"/>
    </w:p>
    <w:p w14:paraId="6B70D7CF" w14:textId="77777777" w:rsidR="007D56BB" w:rsidRPr="0047067B" w:rsidRDefault="007D56BB" w:rsidP="00DB34FA">
      <w:pPr>
        <w:pStyle w:val="ListParagraph"/>
        <w:numPr>
          <w:ilvl w:val="0"/>
          <w:numId w:val="22"/>
        </w:numPr>
        <w:rPr>
          <w:lang w:val="en-GB"/>
        </w:rPr>
      </w:pPr>
      <w:r w:rsidRPr="0047067B">
        <w:rPr>
          <w:lang w:val="en-GB"/>
        </w:rPr>
        <w:t>Workshop Chair:</w:t>
      </w:r>
    </w:p>
    <w:p w14:paraId="7667CBA4" w14:textId="77777777" w:rsidR="007B1B7E" w:rsidRPr="0047067B" w:rsidRDefault="007B1B7E" w:rsidP="007B1B7E">
      <w:pPr>
        <w:spacing w:after="0"/>
        <w:ind w:left="720"/>
        <w:rPr>
          <w:b/>
          <w:color w:val="FF0000"/>
          <w:lang w:val="en-GB"/>
        </w:rPr>
      </w:pPr>
      <w:r w:rsidRPr="0047067B">
        <w:rPr>
          <w:b/>
          <w:color w:val="FF0000"/>
          <w:lang w:val="en-GB"/>
        </w:rPr>
        <w:t>&lt;name&gt;</w:t>
      </w:r>
    </w:p>
    <w:p w14:paraId="06FC582E" w14:textId="77777777" w:rsidR="007B1B7E" w:rsidRPr="0047067B" w:rsidRDefault="007B1B7E" w:rsidP="007B1B7E">
      <w:pPr>
        <w:spacing w:after="0"/>
        <w:ind w:left="720"/>
        <w:rPr>
          <w:b/>
          <w:color w:val="FF0000"/>
          <w:lang w:val="en-GB"/>
        </w:rPr>
      </w:pPr>
      <w:r w:rsidRPr="0047067B">
        <w:rPr>
          <w:b/>
          <w:color w:val="FF0000"/>
          <w:lang w:val="en-GB"/>
        </w:rPr>
        <w:t>&lt;Organisation&gt;</w:t>
      </w:r>
    </w:p>
    <w:p w14:paraId="19CF8B18" w14:textId="77777777" w:rsidR="007B1B7E" w:rsidRPr="0047067B" w:rsidRDefault="007B1B7E" w:rsidP="007B1B7E">
      <w:pPr>
        <w:spacing w:after="0"/>
        <w:ind w:left="720"/>
        <w:rPr>
          <w:b/>
          <w:color w:val="FF0000"/>
          <w:lang w:val="en-GB"/>
        </w:rPr>
      </w:pPr>
      <w:r w:rsidRPr="0047067B">
        <w:rPr>
          <w:b/>
          <w:color w:val="FF0000"/>
          <w:lang w:val="en-GB"/>
        </w:rPr>
        <w:t>&lt;address&gt;</w:t>
      </w:r>
    </w:p>
    <w:p w14:paraId="4A17DBE7" w14:textId="77777777" w:rsidR="007B1B7E" w:rsidRPr="0047067B" w:rsidRDefault="007B1B7E" w:rsidP="007B1B7E">
      <w:pPr>
        <w:spacing w:after="0"/>
        <w:ind w:left="720"/>
        <w:rPr>
          <w:b/>
          <w:color w:val="FF0000"/>
          <w:lang w:val="en-GB"/>
        </w:rPr>
      </w:pPr>
      <w:r w:rsidRPr="0047067B">
        <w:rPr>
          <w:b/>
          <w:color w:val="FF0000"/>
          <w:lang w:val="en-GB"/>
        </w:rPr>
        <w:t>&lt;</w:t>
      </w:r>
      <w:proofErr w:type="spellStart"/>
      <w:r w:rsidRPr="0047067B">
        <w:rPr>
          <w:b/>
          <w:color w:val="FF0000"/>
          <w:lang w:val="en-GB"/>
        </w:rPr>
        <w:t>tel</w:t>
      </w:r>
      <w:proofErr w:type="spellEnd"/>
      <w:r w:rsidRPr="0047067B">
        <w:rPr>
          <w:b/>
          <w:color w:val="FF0000"/>
          <w:lang w:val="en-GB"/>
        </w:rPr>
        <w:t>&gt;</w:t>
      </w:r>
    </w:p>
    <w:p w14:paraId="105C1200" w14:textId="77777777" w:rsidR="007B1B7E" w:rsidRPr="0047067B" w:rsidRDefault="007B1B7E" w:rsidP="007B1B7E">
      <w:pPr>
        <w:spacing w:after="0"/>
        <w:ind w:left="720"/>
        <w:rPr>
          <w:b/>
          <w:color w:val="FF0000"/>
          <w:lang w:val="en-GB"/>
        </w:rPr>
      </w:pPr>
      <w:r w:rsidRPr="0047067B">
        <w:rPr>
          <w:b/>
          <w:color w:val="FF0000"/>
          <w:lang w:val="en-GB"/>
        </w:rPr>
        <w:t>&lt;fax&gt;</w:t>
      </w:r>
    </w:p>
    <w:p w14:paraId="372B3EC0" w14:textId="77777777" w:rsidR="007B1B7E" w:rsidRPr="0047067B" w:rsidRDefault="007B1B7E" w:rsidP="007B1B7E">
      <w:pPr>
        <w:spacing w:after="0"/>
        <w:ind w:left="720"/>
        <w:rPr>
          <w:b/>
          <w:color w:val="FF0000"/>
          <w:lang w:val="en-GB"/>
        </w:rPr>
      </w:pPr>
      <w:r w:rsidRPr="0047067B">
        <w:rPr>
          <w:b/>
          <w:color w:val="FF0000"/>
          <w:lang w:val="en-GB"/>
        </w:rPr>
        <w:t>&lt;e-mail&gt;</w:t>
      </w:r>
    </w:p>
    <w:p w14:paraId="111320CC" w14:textId="77777777" w:rsidR="007B1B7E" w:rsidRDefault="007B1B7E" w:rsidP="007B1B7E">
      <w:pPr>
        <w:ind w:left="720"/>
        <w:rPr>
          <w:b/>
          <w:color w:val="FF0000"/>
          <w:lang w:val="en-GB"/>
        </w:rPr>
      </w:pPr>
      <w:r w:rsidRPr="0047067B">
        <w:rPr>
          <w:b/>
          <w:color w:val="FF0000"/>
          <w:lang w:val="en-GB"/>
        </w:rPr>
        <w:t>&lt;web&gt;</w:t>
      </w:r>
    </w:p>
    <w:p w14:paraId="1AA64008" w14:textId="69737EF3" w:rsidR="00413D60" w:rsidRPr="0047067B" w:rsidRDefault="00413D60" w:rsidP="00413D60">
      <w:pPr>
        <w:pStyle w:val="ListParagraph"/>
        <w:numPr>
          <w:ilvl w:val="0"/>
          <w:numId w:val="22"/>
        </w:numPr>
        <w:rPr>
          <w:lang w:val="en-GB"/>
        </w:rPr>
      </w:pPr>
      <w:r w:rsidRPr="0047067B">
        <w:rPr>
          <w:lang w:val="en-GB"/>
        </w:rPr>
        <w:t xml:space="preserve">Workshop </w:t>
      </w:r>
      <w:r>
        <w:rPr>
          <w:lang w:val="en-GB"/>
        </w:rPr>
        <w:t>Vice-</w:t>
      </w:r>
      <w:r w:rsidRPr="0047067B">
        <w:rPr>
          <w:lang w:val="en-GB"/>
        </w:rPr>
        <w:t>Chair:</w:t>
      </w:r>
    </w:p>
    <w:p w14:paraId="76F33A9C" w14:textId="77777777" w:rsidR="00413D60" w:rsidRPr="0047067B" w:rsidRDefault="00413D60" w:rsidP="00413D60">
      <w:pPr>
        <w:spacing w:after="0"/>
        <w:ind w:left="720"/>
        <w:rPr>
          <w:b/>
          <w:color w:val="FF0000"/>
          <w:lang w:val="en-GB"/>
        </w:rPr>
      </w:pPr>
      <w:r w:rsidRPr="0047067B">
        <w:rPr>
          <w:b/>
          <w:color w:val="FF0000"/>
          <w:lang w:val="en-GB"/>
        </w:rPr>
        <w:t>&lt;name&gt;</w:t>
      </w:r>
    </w:p>
    <w:p w14:paraId="6C1C6C5A" w14:textId="77777777" w:rsidR="00413D60" w:rsidRPr="0047067B" w:rsidRDefault="00413D60" w:rsidP="00413D60">
      <w:pPr>
        <w:spacing w:after="0"/>
        <w:ind w:left="720"/>
        <w:rPr>
          <w:b/>
          <w:color w:val="FF0000"/>
          <w:lang w:val="en-GB"/>
        </w:rPr>
      </w:pPr>
      <w:r w:rsidRPr="0047067B">
        <w:rPr>
          <w:b/>
          <w:color w:val="FF0000"/>
          <w:lang w:val="en-GB"/>
        </w:rPr>
        <w:t>&lt;Organisation&gt;</w:t>
      </w:r>
    </w:p>
    <w:p w14:paraId="1975B84D" w14:textId="77777777" w:rsidR="00413D60" w:rsidRPr="0047067B" w:rsidRDefault="00413D60" w:rsidP="00413D60">
      <w:pPr>
        <w:spacing w:after="0"/>
        <w:ind w:left="720"/>
        <w:rPr>
          <w:b/>
          <w:color w:val="FF0000"/>
          <w:lang w:val="en-GB"/>
        </w:rPr>
      </w:pPr>
      <w:r w:rsidRPr="0047067B">
        <w:rPr>
          <w:b/>
          <w:color w:val="FF0000"/>
          <w:lang w:val="en-GB"/>
        </w:rPr>
        <w:t>&lt;address&gt;</w:t>
      </w:r>
    </w:p>
    <w:p w14:paraId="542C2256" w14:textId="77777777" w:rsidR="00413D60" w:rsidRPr="0047067B" w:rsidRDefault="00413D60" w:rsidP="00413D60">
      <w:pPr>
        <w:spacing w:after="0"/>
        <w:ind w:left="720"/>
        <w:rPr>
          <w:b/>
          <w:color w:val="FF0000"/>
          <w:lang w:val="en-GB"/>
        </w:rPr>
      </w:pPr>
      <w:r w:rsidRPr="0047067B">
        <w:rPr>
          <w:b/>
          <w:color w:val="FF0000"/>
          <w:lang w:val="en-GB"/>
        </w:rPr>
        <w:t>&lt;</w:t>
      </w:r>
      <w:proofErr w:type="spellStart"/>
      <w:r w:rsidRPr="0047067B">
        <w:rPr>
          <w:b/>
          <w:color w:val="FF0000"/>
          <w:lang w:val="en-GB"/>
        </w:rPr>
        <w:t>tel</w:t>
      </w:r>
      <w:proofErr w:type="spellEnd"/>
      <w:r w:rsidRPr="0047067B">
        <w:rPr>
          <w:b/>
          <w:color w:val="FF0000"/>
          <w:lang w:val="en-GB"/>
        </w:rPr>
        <w:t>&gt;</w:t>
      </w:r>
    </w:p>
    <w:p w14:paraId="3C2E1835" w14:textId="77777777" w:rsidR="00413D60" w:rsidRPr="0047067B" w:rsidRDefault="00413D60" w:rsidP="00413D60">
      <w:pPr>
        <w:spacing w:after="0"/>
        <w:ind w:left="720"/>
        <w:rPr>
          <w:b/>
          <w:color w:val="FF0000"/>
          <w:lang w:val="en-GB"/>
        </w:rPr>
      </w:pPr>
      <w:r w:rsidRPr="0047067B">
        <w:rPr>
          <w:b/>
          <w:color w:val="FF0000"/>
          <w:lang w:val="en-GB"/>
        </w:rPr>
        <w:t>&lt;fax&gt;</w:t>
      </w:r>
    </w:p>
    <w:p w14:paraId="4F63705C" w14:textId="77777777" w:rsidR="00413D60" w:rsidRPr="0047067B" w:rsidRDefault="00413D60" w:rsidP="00413D60">
      <w:pPr>
        <w:spacing w:after="0"/>
        <w:ind w:left="720"/>
        <w:rPr>
          <w:b/>
          <w:color w:val="FF0000"/>
          <w:lang w:val="en-GB"/>
        </w:rPr>
      </w:pPr>
      <w:r w:rsidRPr="0047067B">
        <w:rPr>
          <w:b/>
          <w:color w:val="FF0000"/>
          <w:lang w:val="en-GB"/>
        </w:rPr>
        <w:t>&lt;e-mail&gt;</w:t>
      </w:r>
    </w:p>
    <w:p w14:paraId="7F74ECB3" w14:textId="4959370B" w:rsidR="00413D60" w:rsidRPr="0047067B" w:rsidRDefault="00413D60" w:rsidP="007B1B7E">
      <w:pPr>
        <w:ind w:left="720"/>
        <w:rPr>
          <w:b/>
          <w:color w:val="FF0000"/>
          <w:lang w:val="en-GB"/>
        </w:rPr>
      </w:pPr>
      <w:r w:rsidRPr="0047067B">
        <w:rPr>
          <w:b/>
          <w:color w:val="FF0000"/>
          <w:lang w:val="en-GB"/>
        </w:rPr>
        <w:t>&lt;web&gt;</w:t>
      </w:r>
    </w:p>
    <w:p w14:paraId="4057DF84" w14:textId="77777777" w:rsidR="007D56BB" w:rsidRPr="0047067B" w:rsidRDefault="007D56BB" w:rsidP="00DB34FA">
      <w:pPr>
        <w:pStyle w:val="ListParagraph"/>
        <w:numPr>
          <w:ilvl w:val="0"/>
          <w:numId w:val="23"/>
        </w:numPr>
        <w:rPr>
          <w:lang w:val="en-GB"/>
        </w:rPr>
      </w:pPr>
      <w:r w:rsidRPr="0047067B">
        <w:rPr>
          <w:lang w:val="en-GB"/>
        </w:rPr>
        <w:t>Workshop Secretariat:</w:t>
      </w:r>
    </w:p>
    <w:p w14:paraId="75332FC8" w14:textId="38BD14F4" w:rsidR="007B1B7E" w:rsidRPr="0065448B" w:rsidRDefault="0065448B" w:rsidP="007B1B7E">
      <w:pPr>
        <w:spacing w:after="0"/>
        <w:ind w:left="720"/>
        <w:rPr>
          <w:bCs/>
          <w:lang w:val="en-GB"/>
        </w:rPr>
      </w:pPr>
      <w:r w:rsidRPr="0065448B">
        <w:rPr>
          <w:bCs/>
          <w:lang w:val="en-GB"/>
        </w:rPr>
        <w:t>Annett Müller</w:t>
      </w:r>
    </w:p>
    <w:p w14:paraId="47BCF11C" w14:textId="10BD0294" w:rsidR="007B1B7E" w:rsidRPr="0065448B" w:rsidRDefault="007B1B7E" w:rsidP="007B1B7E">
      <w:pPr>
        <w:spacing w:after="0"/>
        <w:ind w:left="720"/>
        <w:rPr>
          <w:bCs/>
          <w:lang w:val="en-GB"/>
        </w:rPr>
      </w:pPr>
      <w:r w:rsidRPr="0065448B">
        <w:rPr>
          <w:bCs/>
          <w:lang w:val="en-GB"/>
        </w:rPr>
        <w:t>CEN national member</w:t>
      </w:r>
    </w:p>
    <w:p w14:paraId="367A96C4" w14:textId="24BACCE7" w:rsidR="007B1B7E" w:rsidRPr="0065448B" w:rsidRDefault="0065448B" w:rsidP="0065448B">
      <w:pPr>
        <w:spacing w:after="0"/>
        <w:ind w:left="720"/>
        <w:jc w:val="left"/>
        <w:rPr>
          <w:bCs/>
        </w:rPr>
      </w:pPr>
      <w:r w:rsidRPr="0065448B">
        <w:rPr>
          <w:bCs/>
        </w:rPr>
        <w:t>DIN German Standard Institute</w:t>
      </w:r>
      <w:r w:rsidRPr="0065448B">
        <w:rPr>
          <w:bCs/>
        </w:rPr>
        <w:br/>
        <w:t>Am DIN-Platz</w:t>
      </w:r>
      <w:r>
        <w:rPr>
          <w:bCs/>
        </w:rPr>
        <w:t xml:space="preserve"> </w:t>
      </w:r>
      <w:r>
        <w:rPr>
          <w:bCs/>
        </w:rPr>
        <w:br/>
      </w:r>
      <w:r w:rsidRPr="0065448B">
        <w:rPr>
          <w:bCs/>
        </w:rPr>
        <w:t>Burggrafenstr. 6</w:t>
      </w:r>
      <w:r>
        <w:rPr>
          <w:bCs/>
        </w:rPr>
        <w:br/>
      </w:r>
      <w:r w:rsidRPr="0065448B">
        <w:rPr>
          <w:bCs/>
        </w:rPr>
        <w:t>10787 Berlin</w:t>
      </w:r>
      <w:r w:rsidR="0007521F">
        <w:rPr>
          <w:bCs/>
        </w:rPr>
        <w:t>, Germany</w:t>
      </w:r>
      <w:r w:rsidRPr="0065448B">
        <w:rPr>
          <w:bCs/>
        </w:rPr>
        <w:br/>
        <w:t>Tel.: + 49 30 2601 – 2069</w:t>
      </w:r>
      <w:r w:rsidRPr="0065448B">
        <w:rPr>
          <w:bCs/>
        </w:rPr>
        <w:br/>
      </w:r>
      <w:proofErr w:type="spellStart"/>
      <w:r w:rsidR="001E1273">
        <w:rPr>
          <w:bCs/>
        </w:rPr>
        <w:t>e</w:t>
      </w:r>
      <w:r w:rsidRPr="0065448B">
        <w:rPr>
          <w:bCs/>
        </w:rPr>
        <w:t>-</w:t>
      </w:r>
      <w:r w:rsidR="001E1273">
        <w:rPr>
          <w:bCs/>
        </w:rPr>
        <w:t>m</w:t>
      </w:r>
      <w:r w:rsidR="001E1273" w:rsidRPr="0065448B">
        <w:rPr>
          <w:bCs/>
        </w:rPr>
        <w:t>ail</w:t>
      </w:r>
      <w:proofErr w:type="spellEnd"/>
      <w:r w:rsidRPr="0065448B">
        <w:rPr>
          <w:bCs/>
        </w:rPr>
        <w:t xml:space="preserve">: annett.mueller@din.de  </w:t>
      </w:r>
    </w:p>
    <w:p w14:paraId="11023215" w14:textId="79B7BE3C" w:rsidR="007B1B7E" w:rsidRDefault="007B1B7E" w:rsidP="007B1B7E">
      <w:pPr>
        <w:ind w:left="720"/>
        <w:rPr>
          <w:rStyle w:val="Hyperlink"/>
          <w:rFonts w:eastAsia="Calibri" w:cs="Arial"/>
          <w:noProof/>
          <w:lang w:val="en-GB"/>
        </w:rPr>
      </w:pPr>
      <w:r w:rsidRPr="0065448B">
        <w:rPr>
          <w:bCs/>
        </w:rPr>
        <w:t>web</w:t>
      </w:r>
      <w:r w:rsidR="0065448B" w:rsidRPr="0065448B">
        <w:rPr>
          <w:bCs/>
        </w:rPr>
        <w:t xml:space="preserve">: </w:t>
      </w:r>
      <w:hyperlink r:id="rId24" w:history="1">
        <w:r w:rsidR="0065448B" w:rsidRPr="001E1273">
          <w:rPr>
            <w:rStyle w:val="Hyperlink"/>
            <w:rFonts w:eastAsia="Calibri" w:cs="Arial"/>
            <w:noProof/>
            <w:lang w:val="en-GB"/>
          </w:rPr>
          <w:t>http://www.din.de/go/gesundheit</w:t>
        </w:r>
      </w:hyperlink>
    </w:p>
    <w:p w14:paraId="1909F385" w14:textId="77777777" w:rsidR="00442459" w:rsidRPr="0065448B" w:rsidRDefault="00442459" w:rsidP="007B1B7E">
      <w:pPr>
        <w:ind w:left="720"/>
        <w:rPr>
          <w:b/>
          <w:color w:val="FF0000"/>
        </w:rPr>
      </w:pPr>
    </w:p>
    <w:p w14:paraId="5ECF860E" w14:textId="77777777" w:rsidR="007B1B7E" w:rsidRPr="0047067B" w:rsidRDefault="007B1B7E" w:rsidP="00DB34FA">
      <w:pPr>
        <w:pStyle w:val="ListParagraph"/>
        <w:numPr>
          <w:ilvl w:val="0"/>
          <w:numId w:val="25"/>
        </w:numPr>
        <w:rPr>
          <w:lang w:val="en-GB"/>
        </w:rPr>
      </w:pPr>
      <w:r w:rsidRPr="0047067B">
        <w:rPr>
          <w:lang w:val="en-GB"/>
        </w:rPr>
        <w:t>CEN-CENELEC Management Centre</w:t>
      </w:r>
    </w:p>
    <w:p w14:paraId="4556602C" w14:textId="318B9C17" w:rsidR="007B1B7E" w:rsidRPr="0004486C" w:rsidRDefault="0004486C" w:rsidP="007B1B7E">
      <w:pPr>
        <w:spacing w:after="0"/>
        <w:ind w:left="720"/>
      </w:pPr>
      <w:r w:rsidRPr="0004486C">
        <w:t>Jennifer Ogbonna</w:t>
      </w:r>
    </w:p>
    <w:p w14:paraId="1DB441CB" w14:textId="2071759A" w:rsidR="007B1B7E" w:rsidRPr="0047067B" w:rsidRDefault="007B1B7E" w:rsidP="007B1B7E">
      <w:pPr>
        <w:spacing w:after="0"/>
        <w:ind w:left="720"/>
        <w:rPr>
          <w:lang w:val="en-GB"/>
        </w:rPr>
      </w:pPr>
      <w:r w:rsidRPr="0047067B">
        <w:rPr>
          <w:lang w:val="en-GB"/>
        </w:rPr>
        <w:t>CCMC</w:t>
      </w:r>
    </w:p>
    <w:p w14:paraId="2FEDD4A1" w14:textId="77777777" w:rsidR="007B1B7E" w:rsidRPr="0047067B" w:rsidRDefault="007B1B7E" w:rsidP="007B1B7E">
      <w:pPr>
        <w:spacing w:after="0"/>
        <w:ind w:left="720"/>
        <w:rPr>
          <w:lang w:val="en-GB"/>
        </w:rPr>
      </w:pPr>
      <w:r w:rsidRPr="0047067B">
        <w:rPr>
          <w:lang w:val="en-GB"/>
        </w:rPr>
        <w:t>Rue de la Science 23</w:t>
      </w:r>
    </w:p>
    <w:p w14:paraId="4A7BE18A" w14:textId="6CC73405" w:rsidR="007B1B7E" w:rsidRPr="0047067B" w:rsidRDefault="007B1B7E" w:rsidP="007B1B7E">
      <w:pPr>
        <w:spacing w:after="0"/>
        <w:ind w:left="720"/>
        <w:rPr>
          <w:lang w:val="en-GB"/>
        </w:rPr>
      </w:pPr>
      <w:r w:rsidRPr="0047067B">
        <w:rPr>
          <w:lang w:val="en-GB"/>
        </w:rPr>
        <w:t>B - 1040 Brussels, Belgium</w:t>
      </w:r>
    </w:p>
    <w:p w14:paraId="5DBDA154" w14:textId="76EF058C" w:rsidR="007B1B7E" w:rsidRPr="0047067B" w:rsidRDefault="0004486C" w:rsidP="007B1B7E">
      <w:pPr>
        <w:spacing w:after="0"/>
        <w:ind w:left="720"/>
        <w:rPr>
          <w:lang w:val="en-GB"/>
        </w:rPr>
      </w:pPr>
      <w:proofErr w:type="gramStart"/>
      <w:r>
        <w:rPr>
          <w:lang w:val="fr-BE"/>
        </w:rPr>
        <w:t>phone</w:t>
      </w:r>
      <w:proofErr w:type="gramEnd"/>
      <w:r>
        <w:rPr>
          <w:lang w:val="fr-BE"/>
        </w:rPr>
        <w:t> :</w:t>
      </w:r>
      <w:r w:rsidR="007B1B7E" w:rsidRPr="0047067B">
        <w:rPr>
          <w:lang w:val="en-GB"/>
        </w:rPr>
        <w:t>+32 2550</w:t>
      </w:r>
      <w:r>
        <w:rPr>
          <w:lang w:val="en-GB"/>
        </w:rPr>
        <w:t>0939</w:t>
      </w:r>
    </w:p>
    <w:p w14:paraId="7450BB5D" w14:textId="4E6BFC96" w:rsidR="007B1B7E" w:rsidRPr="003173E6" w:rsidRDefault="0004486C" w:rsidP="0004486C">
      <w:pPr>
        <w:ind w:left="720"/>
        <w:jc w:val="left"/>
        <w:rPr>
          <w:lang w:val="it-IT"/>
        </w:rPr>
      </w:pPr>
      <w:r w:rsidRPr="003173E6">
        <w:rPr>
          <w:lang w:val="it-IT"/>
        </w:rPr>
        <w:t>e-mail: jogobonna@cencenelec.eu</w:t>
      </w:r>
      <w:r w:rsidRPr="003173E6">
        <w:rPr>
          <w:lang w:val="it-IT"/>
        </w:rPr>
        <w:br/>
        <w:t xml:space="preserve">web: </w:t>
      </w:r>
      <w:hyperlink r:id="rId25" w:history="1">
        <w:r w:rsidR="007B1B7E" w:rsidRPr="003173E6">
          <w:rPr>
            <w:rStyle w:val="Hyperlink"/>
            <w:lang w:val="it-IT"/>
          </w:rPr>
          <w:t>https://www.cencenelec.eu/Pages/default.aspx</w:t>
        </w:r>
      </w:hyperlink>
    </w:p>
    <w:p w14:paraId="5033EA70" w14:textId="3FE02444" w:rsidR="00EB5C81" w:rsidRPr="00EB5C81" w:rsidRDefault="007D56BB" w:rsidP="00EB5C81">
      <w:pPr>
        <w:pStyle w:val="ListParagraph"/>
        <w:numPr>
          <w:ilvl w:val="0"/>
          <w:numId w:val="24"/>
        </w:numPr>
        <w:rPr>
          <w:lang w:val="en-GB"/>
        </w:rPr>
      </w:pPr>
      <w:r w:rsidRPr="0047067B">
        <w:rPr>
          <w:lang w:val="en-GB"/>
        </w:rPr>
        <w:t>Workshop proposer</w:t>
      </w:r>
    </w:p>
    <w:p w14:paraId="46C931A6" w14:textId="77777777" w:rsidR="00EB5C81" w:rsidRPr="00EB5C81" w:rsidRDefault="00EB5C81" w:rsidP="007B1B7E">
      <w:pPr>
        <w:spacing w:after="0"/>
        <w:ind w:left="720"/>
        <w:rPr>
          <w:b/>
          <w:color w:val="FF0000"/>
        </w:rPr>
      </w:pPr>
      <w:r w:rsidRPr="00232926">
        <w:t>J.M. Lagemaat</w:t>
      </w:r>
      <w:r w:rsidRPr="00EB5C81">
        <w:rPr>
          <w:b/>
          <w:color w:val="FF0000"/>
        </w:rPr>
        <w:t xml:space="preserve"> </w:t>
      </w:r>
    </w:p>
    <w:p w14:paraId="034E4EF9" w14:textId="6FC6AD72" w:rsidR="007B1B7E" w:rsidRPr="00EB5C81" w:rsidRDefault="00EB5C81" w:rsidP="007B1B7E">
      <w:pPr>
        <w:spacing w:after="0"/>
        <w:ind w:left="720"/>
      </w:pPr>
      <w:r w:rsidRPr="00EB5C81">
        <w:t>EDANA</w:t>
      </w:r>
    </w:p>
    <w:p w14:paraId="65745ACB" w14:textId="77D2CFDF" w:rsidR="00EB5C81" w:rsidRPr="0065448B" w:rsidRDefault="00EB5C81" w:rsidP="0004486C">
      <w:pPr>
        <w:spacing w:after="0"/>
        <w:ind w:left="720"/>
        <w:jc w:val="left"/>
        <w:rPr>
          <w:lang w:val="en-US"/>
        </w:rPr>
      </w:pPr>
      <w:r w:rsidRPr="0065448B">
        <w:rPr>
          <w:lang w:val="en-US"/>
        </w:rPr>
        <w:t>Avenue Herrmann-</w:t>
      </w:r>
      <w:proofErr w:type="spellStart"/>
      <w:r w:rsidRPr="0065448B">
        <w:rPr>
          <w:lang w:val="en-US"/>
        </w:rPr>
        <w:t>Debroux</w:t>
      </w:r>
      <w:proofErr w:type="spellEnd"/>
      <w:r w:rsidRPr="0065448B">
        <w:rPr>
          <w:lang w:val="en-US"/>
        </w:rPr>
        <w:t xml:space="preserve"> 46</w:t>
      </w:r>
      <w:r w:rsidR="0004486C" w:rsidRPr="0065448B">
        <w:rPr>
          <w:lang w:val="en-US"/>
        </w:rPr>
        <w:br/>
      </w:r>
      <w:r w:rsidR="0004486C">
        <w:rPr>
          <w:lang w:val="en-US"/>
        </w:rPr>
        <w:t>1160 Brussels, Belgium</w:t>
      </w:r>
    </w:p>
    <w:p w14:paraId="0562DA89" w14:textId="7069395E" w:rsidR="007B1B7E" w:rsidRPr="00EB5C81" w:rsidRDefault="00EB5C81" w:rsidP="007B1B7E">
      <w:pPr>
        <w:spacing w:after="0"/>
        <w:ind w:left="720"/>
        <w:rPr>
          <w:b/>
          <w:color w:val="FF0000"/>
          <w:lang w:val="fr-BE"/>
        </w:rPr>
      </w:pPr>
      <w:proofErr w:type="gramStart"/>
      <w:r>
        <w:rPr>
          <w:lang w:val="fr-BE"/>
        </w:rPr>
        <w:t>phone</w:t>
      </w:r>
      <w:proofErr w:type="gramEnd"/>
      <w:r>
        <w:rPr>
          <w:lang w:val="fr-BE"/>
        </w:rPr>
        <w:t xml:space="preserve"> : </w:t>
      </w:r>
      <w:r w:rsidRPr="00814E45">
        <w:rPr>
          <w:lang w:val="fr-BE"/>
        </w:rPr>
        <w:t>0032 498172518</w:t>
      </w:r>
    </w:p>
    <w:p w14:paraId="3DBC7B1D" w14:textId="564670C6" w:rsidR="007B1B7E" w:rsidRPr="003173E6" w:rsidRDefault="007B1B7E" w:rsidP="007B1B7E">
      <w:pPr>
        <w:spacing w:after="0"/>
        <w:ind w:left="720"/>
        <w:rPr>
          <w:b/>
          <w:color w:val="FF0000"/>
          <w:lang w:val="it-IT"/>
        </w:rPr>
      </w:pPr>
      <w:r w:rsidRPr="003173E6">
        <w:rPr>
          <w:lang w:val="it-IT"/>
        </w:rPr>
        <w:t>e-mail</w:t>
      </w:r>
      <w:r w:rsidR="00EB5C81" w:rsidRPr="003173E6">
        <w:rPr>
          <w:lang w:val="it-IT"/>
        </w:rPr>
        <w:t>:</w:t>
      </w:r>
      <w:r w:rsidR="00EB5C81" w:rsidRPr="003173E6">
        <w:rPr>
          <w:b/>
          <w:color w:val="FF0000"/>
          <w:lang w:val="it-IT"/>
        </w:rPr>
        <w:t xml:space="preserve"> </w:t>
      </w:r>
      <w:hyperlink r:id="rId26" w:history="1">
        <w:r w:rsidR="00EB5C81" w:rsidRPr="003173E6">
          <w:rPr>
            <w:rStyle w:val="Hyperlink"/>
            <w:lang w:val="it-IT"/>
          </w:rPr>
          <w:t>marines.lagemaat@edana.org</w:t>
        </w:r>
      </w:hyperlink>
    </w:p>
    <w:p w14:paraId="02CBE905" w14:textId="7F15C203" w:rsidR="007B1B7E" w:rsidRPr="0047067B" w:rsidRDefault="007B1B7E" w:rsidP="007B1B7E">
      <w:pPr>
        <w:ind w:left="720"/>
        <w:rPr>
          <w:b/>
          <w:color w:val="FF0000"/>
          <w:lang w:val="en-GB"/>
        </w:rPr>
      </w:pPr>
      <w:r w:rsidRPr="00EB5C81">
        <w:t>web</w:t>
      </w:r>
      <w:r w:rsidR="00EB5C81" w:rsidRPr="00EB5C81">
        <w:t xml:space="preserve">: </w:t>
      </w:r>
      <w:hyperlink r:id="rId27" w:history="1">
        <w:r w:rsidR="00EB5C81" w:rsidRPr="00CB79AA">
          <w:rPr>
            <w:rStyle w:val="Hyperlink"/>
            <w:lang w:val="fr-BE"/>
          </w:rPr>
          <w:t>https://www.edana.org/</w:t>
        </w:r>
      </w:hyperlink>
    </w:p>
    <w:sectPr w:rsidR="007B1B7E" w:rsidRPr="0047067B" w:rsidSect="009F2327">
      <w:type w:val="continuous"/>
      <w:pgSz w:w="11920" w:h="16840"/>
      <w:pgMar w:top="919" w:right="618" w:bottom="782" w:left="1298" w:header="709" w:footer="59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007AB" w14:textId="77777777" w:rsidR="00BB5EDA" w:rsidRDefault="00BB5EDA">
      <w:pPr>
        <w:spacing w:after="0" w:line="240" w:lineRule="auto"/>
      </w:pPr>
      <w:r>
        <w:separator/>
      </w:r>
    </w:p>
  </w:endnote>
  <w:endnote w:type="continuationSeparator" w:id="0">
    <w:p w14:paraId="435C5F0C" w14:textId="77777777" w:rsidR="00BB5EDA" w:rsidRDefault="00BB5EDA">
      <w:pPr>
        <w:spacing w:after="0" w:line="240" w:lineRule="auto"/>
      </w:pPr>
      <w:r>
        <w:continuationSeparator/>
      </w:r>
    </w:p>
  </w:endnote>
  <w:endnote w:type="continuationNotice" w:id="1">
    <w:p w14:paraId="11BD2653" w14:textId="77777777" w:rsidR="00BB5EDA" w:rsidRDefault="00BB5E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6873F" w14:textId="77777777" w:rsidR="00261561" w:rsidRDefault="00261561">
    <w:pPr>
      <w:spacing w:after="0" w:line="200" w:lineRule="exact"/>
    </w:pPr>
    <w:r w:rsidRPr="0059025F">
      <w:rPr>
        <w:noProof/>
        <w:lang w:val="en-GB" w:eastAsia="en-GB"/>
      </w:rPr>
      <mc:AlternateContent>
        <mc:Choice Requires="wps">
          <w:drawing>
            <wp:anchor distT="0" distB="0" distL="114300" distR="114300" simplePos="0" relativeHeight="251658241" behindDoc="1" locked="0" layoutInCell="1" allowOverlap="1" wp14:anchorId="60E4DA9E" wp14:editId="46A3C0F4">
              <wp:simplePos x="0" y="0"/>
              <wp:positionH relativeFrom="page">
                <wp:posOffset>442595</wp:posOffset>
              </wp:positionH>
              <wp:positionV relativeFrom="page">
                <wp:posOffset>10177145</wp:posOffset>
              </wp:positionV>
              <wp:extent cx="128905" cy="165735"/>
              <wp:effectExtent l="4445" t="4445" r="0" b="127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57026" w14:textId="77777777" w:rsidR="00261561" w:rsidRDefault="00261561">
                          <w:pPr>
                            <w:spacing w:after="0" w:line="246" w:lineRule="exact"/>
                            <w:ind w:left="40" w:right="-20"/>
                            <w:rPr>
                              <w:rFonts w:eastAsia="Arial" w:cs="Arial"/>
                            </w:rPr>
                          </w:pPr>
                          <w:r>
                            <w:fldChar w:fldCharType="begin"/>
                          </w:r>
                          <w:r>
                            <w:rPr>
                              <w:rFonts w:eastAsia="Arial" w:cs="Arial"/>
                              <w:b/>
                              <w:bCs/>
                            </w:rPr>
                            <w:instrText xml:space="preserve"> PAGE </w:instrText>
                          </w:r>
                          <w:r>
                            <w:fldChar w:fldCharType="separate"/>
                          </w:r>
                          <w:r>
                            <w:rPr>
                              <w:rFonts w:eastAsia="Arial" w:cs="Arial"/>
                              <w:b/>
                              <w:bCs/>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E4DA9E" id="_x0000_t202" coordsize="21600,21600" o:spt="202" path="m,l,21600r21600,l21600,xe">
              <v:stroke joinstyle="miter"/>
              <v:path gradientshapeok="t" o:connecttype="rect"/>
            </v:shapetype>
            <v:shape id="Text Box 5" o:spid="_x0000_s1026" type="#_x0000_t202" style="position:absolute;left:0;text-align:left;margin-left:34.85pt;margin-top:801.35pt;width:10.15pt;height:13.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" filled="f" stroked="f">
              <v:textbox inset="0,0,0,0">
                <w:txbxContent>
                  <w:p w14:paraId="5D957026" w14:textId="77777777" w:rsidR="00261561" w:rsidRDefault="00261561">
                    <w:pPr>
                      <w:spacing w:after="0" w:line="246" w:lineRule="exact"/>
                      <w:ind w:left="40" w:right="-20"/>
                      <w:rPr>
                        <w:rFonts w:eastAsia="Arial" w:cs="Arial"/>
                      </w:rPr>
                    </w:pPr>
                    <w:r>
                      <w:fldChar w:fldCharType="begin"/>
                    </w:r>
                    <w:r>
                      <w:rPr>
                        <w:rFonts w:eastAsia="Arial" w:cs="Arial"/>
                        <w:b/>
                        <w:bCs/>
                      </w:rPr>
                      <w:instrText xml:space="preserve"> PAGE </w:instrText>
                    </w:r>
                    <w:r>
                      <w:fldChar w:fldCharType="separate"/>
                    </w:r>
                    <w:r>
                      <w:rPr>
                        <w:rFonts w:eastAsia="Arial" w:cs="Arial"/>
                        <w:b/>
                        <w:bCs/>
                        <w:noProof/>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91F2D" w14:textId="27FB99C9" w:rsidR="00261561" w:rsidRDefault="00261561">
    <w:pPr>
      <w:spacing w:after="0" w:line="200" w:lineRule="exact"/>
    </w:pPr>
    <w:r>
      <w:rPr>
        <w:noProof/>
        <w:lang w:val="en-GB" w:eastAsia="en-GB"/>
      </w:rPr>
      <mc:AlternateContent>
        <mc:Choice Requires="wps">
          <w:drawing>
            <wp:anchor distT="0" distB="0" distL="114300" distR="114300" simplePos="0" relativeHeight="251658240" behindDoc="1" locked="0" layoutInCell="1" allowOverlap="1" wp14:anchorId="132E3D84" wp14:editId="6FFAA181">
              <wp:simplePos x="0" y="0"/>
              <wp:positionH relativeFrom="page">
                <wp:posOffset>6989445</wp:posOffset>
              </wp:positionH>
              <wp:positionV relativeFrom="page">
                <wp:posOffset>10177145</wp:posOffset>
              </wp:positionV>
              <wp:extent cx="128905" cy="165735"/>
              <wp:effectExtent l="0" t="4445" r="0" b="127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292FC" w14:textId="19F7C703" w:rsidR="00261561" w:rsidRDefault="00261561">
                          <w:pPr>
                            <w:spacing w:after="0" w:line="246" w:lineRule="exact"/>
                            <w:ind w:left="40" w:right="-20"/>
                            <w:rPr>
                              <w:rFonts w:eastAsia="Arial" w:cs="Arial"/>
                            </w:rPr>
                          </w:pPr>
                          <w:r>
                            <w:fldChar w:fldCharType="begin"/>
                          </w:r>
                          <w:r>
                            <w:rPr>
                              <w:rFonts w:eastAsia="Arial" w:cs="Arial"/>
                              <w:b/>
                              <w:bCs/>
                            </w:rPr>
                            <w:instrText xml:space="preserve"> PAGE </w:instrText>
                          </w:r>
                          <w:r>
                            <w:fldChar w:fldCharType="separate"/>
                          </w:r>
                          <w:r w:rsidR="00F24B42">
                            <w:rPr>
                              <w:rFonts w:eastAsia="Arial" w:cs="Arial"/>
                              <w:b/>
                              <w:bCs/>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E3D84" id="_x0000_t202" coordsize="21600,21600" o:spt="202" path="m,l,21600r21600,l21600,xe">
              <v:stroke joinstyle="miter"/>
              <v:path gradientshapeok="t" o:connecttype="rect"/>
            </v:shapetype>
            <v:shape id="Text Box 6" o:spid="_x0000_s1027" type="#_x0000_t202" style="position:absolute;left:0;text-align:left;margin-left:550.35pt;margin-top:801.35pt;width:10.15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" filled="f" stroked="f">
              <v:textbox inset="0,0,0,0">
                <w:txbxContent>
                  <w:p w14:paraId="103292FC" w14:textId="19F7C703" w:rsidR="00261561" w:rsidRDefault="00261561">
                    <w:pPr>
                      <w:spacing w:after="0" w:line="246" w:lineRule="exact"/>
                      <w:ind w:left="40" w:right="-20"/>
                      <w:rPr>
                        <w:rFonts w:eastAsia="Arial" w:cs="Arial"/>
                      </w:rPr>
                    </w:pPr>
                    <w:r>
                      <w:fldChar w:fldCharType="begin"/>
                    </w:r>
                    <w:r>
                      <w:rPr>
                        <w:rFonts w:eastAsia="Arial" w:cs="Arial"/>
                        <w:b/>
                        <w:bCs/>
                      </w:rPr>
                      <w:instrText xml:space="preserve"> PAGE </w:instrText>
                    </w:r>
                    <w:r>
                      <w:fldChar w:fldCharType="separate"/>
                    </w:r>
                    <w:r w:rsidR="00F24B42">
                      <w:rPr>
                        <w:rFonts w:eastAsia="Arial" w:cs="Arial"/>
                        <w:b/>
                        <w:bCs/>
                        <w:noProof/>
                      </w:rPr>
                      <w:t>3</w:t>
                    </w:r>
                    <w:r>
                      <w:fldChar w:fldCharType="end"/>
                    </w:r>
                  </w:p>
                </w:txbxContent>
              </v:textbox>
              <w10:wrap anchorx="page" anchory="page"/>
            </v:shape>
          </w:pict>
        </mc:Fallback>
      </mc:AlternateContent>
    </w:r>
    <w:r w:rsidR="00983705">
      <w:t>(2021)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1E3F6" w14:textId="77777777" w:rsidR="00261561" w:rsidRDefault="00261561">
    <w:pPr>
      <w:spacing w:after="0" w:line="200" w:lineRule="exact"/>
    </w:pPr>
    <w:r>
      <w:rPr>
        <w:noProof/>
        <w:lang w:val="en-GB" w:eastAsia="en-GB"/>
      </w:rPr>
      <mc:AlternateContent>
        <mc:Choice Requires="wps">
          <w:drawing>
            <wp:anchor distT="0" distB="0" distL="114300" distR="114300" simplePos="0" relativeHeight="251658242" behindDoc="1" locked="0" layoutInCell="1" allowOverlap="1" wp14:anchorId="7D12C6AC" wp14:editId="545CBB94">
              <wp:simplePos x="0" y="0"/>
              <wp:positionH relativeFrom="page">
                <wp:posOffset>442595</wp:posOffset>
              </wp:positionH>
              <wp:positionV relativeFrom="page">
                <wp:posOffset>10177145</wp:posOffset>
              </wp:positionV>
              <wp:extent cx="206375" cy="165735"/>
              <wp:effectExtent l="4445" t="4445"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8C9C8" w14:textId="77777777" w:rsidR="00261561" w:rsidRDefault="00261561">
                          <w:pPr>
                            <w:spacing w:after="0" w:line="246" w:lineRule="exact"/>
                            <w:ind w:left="40" w:right="-20"/>
                            <w:rPr>
                              <w:rFonts w:eastAsia="Arial" w:cs="Arial"/>
                            </w:rPr>
                          </w:pPr>
                          <w:r>
                            <w:fldChar w:fldCharType="begin"/>
                          </w:r>
                          <w:r>
                            <w:rPr>
                              <w:rFonts w:eastAsia="Arial" w:cs="Arial"/>
                              <w:b/>
                              <w:bCs/>
                            </w:rPr>
                            <w:instrText xml:space="preserve"> PAGE </w:instrText>
                          </w:r>
                          <w:r>
                            <w:fldChar w:fldCharType="separate"/>
                          </w:r>
                          <w:r>
                            <w:rPr>
                              <w:rFonts w:eastAsia="Arial" w:cs="Arial"/>
                              <w:b/>
                              <w:bCs/>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2C6AC" id="_x0000_t202" coordsize="21600,21600" o:spt="202" path="m,l,21600r21600,l21600,xe">
              <v:stroke joinstyle="miter"/>
              <v:path gradientshapeok="t" o:connecttype="rect"/>
            </v:shapetype>
            <v:shape id="Text Box 2" o:spid="_x0000_s1028" type="#_x0000_t202" style="position:absolute;left:0;text-align:left;margin-left:34.85pt;margin-top:801.35pt;width:16.25pt;height:13.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" filled="f" stroked="f">
              <v:textbox inset="0,0,0,0">
                <w:txbxContent>
                  <w:p w14:paraId="7948C9C8" w14:textId="77777777" w:rsidR="00261561" w:rsidRDefault="00261561">
                    <w:pPr>
                      <w:spacing w:after="0" w:line="246" w:lineRule="exact"/>
                      <w:ind w:left="40" w:right="-20"/>
                      <w:rPr>
                        <w:rFonts w:eastAsia="Arial" w:cs="Arial"/>
                      </w:rPr>
                    </w:pPr>
                    <w:r>
                      <w:fldChar w:fldCharType="begin"/>
                    </w:r>
                    <w:r>
                      <w:rPr>
                        <w:rFonts w:eastAsia="Arial" w:cs="Arial"/>
                        <w:b/>
                        <w:bCs/>
                      </w:rPr>
                      <w:instrText xml:space="preserve"> PAGE </w:instrText>
                    </w:r>
                    <w:r>
                      <w:fldChar w:fldCharType="separate"/>
                    </w:r>
                    <w:r>
                      <w:rPr>
                        <w:rFonts w:eastAsia="Arial" w:cs="Arial"/>
                        <w:b/>
                        <w:bCs/>
                        <w:noProof/>
                      </w:rPr>
                      <w:t>6</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E1340" w14:textId="69D86B92" w:rsidR="00261561" w:rsidRPr="00621E45" w:rsidRDefault="00261561" w:rsidP="00621E45">
    <w:pPr>
      <w:spacing w:after="0" w:line="246" w:lineRule="exact"/>
      <w:ind w:left="40" w:right="-20"/>
      <w:jc w:val="right"/>
      <w:rPr>
        <w:rFonts w:eastAsia="Arial" w:cs="Arial"/>
      </w:rPr>
    </w:pPr>
    <w:r>
      <w:fldChar w:fldCharType="begin"/>
    </w:r>
    <w:r>
      <w:rPr>
        <w:rFonts w:eastAsia="Arial" w:cs="Arial"/>
        <w:b/>
        <w:bCs/>
      </w:rPr>
      <w:instrText xml:space="preserve"> PAGE </w:instrText>
    </w:r>
    <w:r>
      <w:fldChar w:fldCharType="separate"/>
    </w:r>
    <w:r w:rsidR="00F24B42">
      <w:rPr>
        <w:rFonts w:eastAsia="Arial" w:cs="Arial"/>
        <w:b/>
        <w:bCs/>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880AC" w14:textId="77777777" w:rsidR="00BB5EDA" w:rsidRDefault="00BB5EDA">
      <w:pPr>
        <w:spacing w:after="0" w:line="240" w:lineRule="auto"/>
      </w:pPr>
      <w:r>
        <w:separator/>
      </w:r>
    </w:p>
  </w:footnote>
  <w:footnote w:type="continuationSeparator" w:id="0">
    <w:p w14:paraId="3064138B" w14:textId="77777777" w:rsidR="00BB5EDA" w:rsidRDefault="00BB5EDA">
      <w:pPr>
        <w:spacing w:after="0" w:line="240" w:lineRule="auto"/>
      </w:pPr>
      <w:r>
        <w:continuationSeparator/>
      </w:r>
    </w:p>
  </w:footnote>
  <w:footnote w:type="continuationNotice" w:id="1">
    <w:p w14:paraId="0211C972" w14:textId="77777777" w:rsidR="00BB5EDA" w:rsidRDefault="00BB5EDA">
      <w:pPr>
        <w:spacing w:after="0" w:line="240" w:lineRule="auto"/>
      </w:pPr>
    </w:p>
  </w:footnote>
  <w:footnote w:id="2">
    <w:p w14:paraId="2AA7984C" w14:textId="77777777" w:rsidR="00261561" w:rsidRPr="00F81611" w:rsidRDefault="00261561" w:rsidP="00CC643B">
      <w:pPr>
        <w:pStyle w:val="FootnoteText"/>
        <w:rPr>
          <w:lang w:val="en-GB"/>
        </w:rPr>
      </w:pPr>
      <w:r w:rsidRPr="00F81611">
        <w:rPr>
          <w:rStyle w:val="FootnoteReference"/>
          <w:lang w:val="en-GB"/>
        </w:rPr>
        <w:footnoteRef/>
      </w:r>
      <w:r w:rsidRPr="00F81611">
        <w:rPr>
          <w:lang w:val="en-GB"/>
        </w:rPr>
        <w:t xml:space="preserve"> Applications for participating in the Workshop and comments on the project plan that are not received by the deadline do not need to be taken into consideration. Once constituted, the Workshop will decide </w:t>
      </w:r>
      <w:proofErr w:type="gramStart"/>
      <w:r w:rsidRPr="00F81611">
        <w:rPr>
          <w:lang w:val="en-GB"/>
        </w:rPr>
        <w:t>whether or not</w:t>
      </w:r>
      <w:proofErr w:type="gramEnd"/>
      <w:r w:rsidRPr="00F81611">
        <w:rPr>
          <w:lang w:val="en-GB"/>
        </w:rPr>
        <w:t xml:space="preserve"> to consider the comments received in good time.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C9E2B" w14:textId="35AB91E0" w:rsidR="00261561" w:rsidRPr="0059025F" w:rsidRDefault="009F2327" w:rsidP="006666DD">
    <w:pPr>
      <w:pStyle w:val="Header"/>
      <w:jc w:val="right"/>
      <w:rPr>
        <w:rFonts w:cs="Arial"/>
        <w:b w:val="0"/>
        <w:sz w:val="24"/>
        <w:szCs w:val="24"/>
      </w:rPr>
    </w:pPr>
    <w:r w:rsidRPr="006F1324">
      <w:rPr>
        <w:rFonts w:ascii="Calibri" w:eastAsia="Calibri" w:hAnsi="Calibri"/>
        <w:b w:val="0"/>
        <w:noProof/>
        <w:szCs w:val="22"/>
        <w:lang w:val="en-GB" w:eastAsia="en-GB"/>
      </w:rPr>
      <w:drawing>
        <wp:anchor distT="0" distB="0" distL="114300" distR="114300" simplePos="0" relativeHeight="251658243" behindDoc="1" locked="0" layoutInCell="1" allowOverlap="1" wp14:anchorId="12080543" wp14:editId="041F397C">
          <wp:simplePos x="0" y="0"/>
          <wp:positionH relativeFrom="page">
            <wp:posOffset>4559300</wp:posOffset>
          </wp:positionH>
          <wp:positionV relativeFrom="paragraph">
            <wp:posOffset>-146050</wp:posOffset>
          </wp:positionV>
          <wp:extent cx="2590800" cy="1036320"/>
          <wp:effectExtent l="0" t="0" r="0" b="0"/>
          <wp:wrapSquare wrapText="bothSides"/>
          <wp:docPr id="3" name="Picture 3"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1036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9BE05" w14:textId="486DECF5" w:rsidR="00261561" w:rsidRPr="00EF64D3" w:rsidRDefault="00261561" w:rsidP="00F84A21">
    <w:pPr>
      <w:spacing w:after="0" w:line="200" w:lineRule="exact"/>
      <w:rPr>
        <w:b/>
        <w:lang w:val="en-GB"/>
      </w:rPr>
    </w:pPr>
    <w:r w:rsidRPr="00EF64D3">
      <w:rPr>
        <w:b/>
        <w:lang w:val="en-GB"/>
      </w:rPr>
      <w:t>DRAFT</w:t>
    </w:r>
    <w:r>
      <w:rPr>
        <w:b/>
        <w:lang w:val="en-GB"/>
      </w:rPr>
      <w:t xml:space="preserve"> CEN/CENELEC project plan (E)</w:t>
    </w:r>
  </w:p>
  <w:p w14:paraId="64DBA366" w14:textId="77777777" w:rsidR="00261561" w:rsidRPr="00EF64D3" w:rsidRDefault="00261561">
    <w:pPr>
      <w:spacing w:after="0" w:line="200" w:lineRule="exact"/>
      <w:rPr>
        <w:lang w:val="en-GB"/>
      </w:rPr>
    </w:pPr>
  </w:p>
  <w:p w14:paraId="59187B3C" w14:textId="77777777" w:rsidR="00261561" w:rsidRPr="00EF64D3" w:rsidRDefault="00261561">
    <w:pPr>
      <w:spacing w:after="0" w:line="200" w:lineRule="exact"/>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24404" w14:textId="21DF9768" w:rsidR="00261561" w:rsidRPr="00EF64D3" w:rsidRDefault="00261561" w:rsidP="00F84A21">
    <w:pPr>
      <w:spacing w:after="0" w:line="200" w:lineRule="exact"/>
      <w:jc w:val="right"/>
      <w:rPr>
        <w:b/>
        <w:lang w:val="en-GB"/>
      </w:rPr>
    </w:pPr>
    <w:r w:rsidRPr="00EF64D3">
      <w:rPr>
        <w:b/>
        <w:lang w:val="en-GB"/>
      </w:rPr>
      <w:t>DRAFT</w:t>
    </w:r>
    <w:r>
      <w:rPr>
        <w:b/>
        <w:lang w:val="en-GB"/>
      </w:rPr>
      <w:t xml:space="preserve"> CEN/CENELEC </w:t>
    </w:r>
    <w:r w:rsidR="00983705">
      <w:rPr>
        <w:b/>
        <w:lang w:val="en-GB"/>
      </w:rPr>
      <w:t xml:space="preserve">WS </w:t>
    </w:r>
    <w:r>
      <w:rPr>
        <w:b/>
        <w:lang w:val="en-GB"/>
      </w:rPr>
      <w:t>project plan (E)</w:t>
    </w:r>
  </w:p>
  <w:p w14:paraId="29484F4E" w14:textId="77777777" w:rsidR="00261561" w:rsidRPr="00EF64D3" w:rsidRDefault="00261561" w:rsidP="00F84A21">
    <w:pPr>
      <w:spacing w:after="0" w:line="200" w:lineRule="exact"/>
      <w:jc w:val="right"/>
      <w:rPr>
        <w:b/>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2C5496"/>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C61A574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93C76E6"/>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1BE3B8C"/>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5BEAAE5C"/>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E0641914"/>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56350B5"/>
    <w:multiLevelType w:val="hybridMultilevel"/>
    <w:tmpl w:val="D21E4E44"/>
    <w:lvl w:ilvl="0" w:tplc="1A16088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F252BD"/>
    <w:multiLevelType w:val="singleLevel"/>
    <w:tmpl w:val="074C56F8"/>
    <w:lvl w:ilvl="0">
      <w:start w:val="1"/>
      <w:numFmt w:val="decimal"/>
      <w:pStyle w:val="Literaturverzeichnis2"/>
      <w:lvlText w:val="[%1]"/>
      <w:lvlJc w:val="left"/>
      <w:pPr>
        <w:tabs>
          <w:tab w:val="num" w:pos="360"/>
        </w:tabs>
        <w:ind w:left="360" w:hanging="360"/>
      </w:pPr>
    </w:lvl>
  </w:abstractNum>
  <w:abstractNum w:abstractNumId="8" w15:restartNumberingAfterBreak="0">
    <w:nsid w:val="0966318C"/>
    <w:multiLevelType w:val="hybridMultilevel"/>
    <w:tmpl w:val="0B4E0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E47DCF"/>
    <w:multiLevelType w:val="hybridMultilevel"/>
    <w:tmpl w:val="7F5A001A"/>
    <w:lvl w:ilvl="0" w:tplc="1A1608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24723E"/>
    <w:multiLevelType w:val="hybridMultilevel"/>
    <w:tmpl w:val="1E004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3971EE"/>
    <w:multiLevelType w:val="hybridMultilevel"/>
    <w:tmpl w:val="1A72D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5A69D0"/>
    <w:multiLevelType w:val="hybridMultilevel"/>
    <w:tmpl w:val="1F60E9D4"/>
    <w:lvl w:ilvl="0" w:tplc="1A1608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1D4F83"/>
    <w:multiLevelType w:val="hybridMultilevel"/>
    <w:tmpl w:val="D5F248F2"/>
    <w:lvl w:ilvl="0" w:tplc="1A160888">
      <w:start w:val="1"/>
      <w:numFmt w:val="bullet"/>
      <w:lvlText w:val="-"/>
      <w:lvlJc w:val="left"/>
      <w:pPr>
        <w:ind w:left="720" w:hanging="360"/>
      </w:pPr>
      <w:rPr>
        <w:rFonts w:ascii="Symbol" w:hAnsi="Symbol" w:hint="default"/>
      </w:rPr>
    </w:lvl>
    <w:lvl w:ilvl="1" w:tplc="D53616C0">
      <w:numFmt w:val="bullet"/>
      <w:lvlText w:val="•"/>
      <w:lvlJc w:val="left"/>
      <w:pPr>
        <w:ind w:left="1485" w:hanging="405"/>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2E7D5E"/>
    <w:multiLevelType w:val="hybridMultilevel"/>
    <w:tmpl w:val="B0508F98"/>
    <w:lvl w:ilvl="0" w:tplc="1A16088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423565"/>
    <w:multiLevelType w:val="hybridMultilevel"/>
    <w:tmpl w:val="69E4B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CC238D"/>
    <w:multiLevelType w:val="multilevel"/>
    <w:tmpl w:val="0E8C818A"/>
    <w:lvl w:ilvl="0">
      <w:start w:val="1"/>
      <w:numFmt w:val="upperLetter"/>
      <w:pStyle w:val="ANNEX"/>
      <w:suff w:val="nothing"/>
      <w:lvlText w:val="Annex %1"/>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2"/>
      <w:lvlText w:val="%1.%2"/>
      <w:lvlJc w:val="left"/>
      <w:pPr>
        <w:tabs>
          <w:tab w:val="num" w:pos="360"/>
        </w:tabs>
        <w:ind w:left="0" w:firstLine="0"/>
      </w:pPr>
      <w:rPr>
        <w:rFonts w:ascii="Arial" w:hAnsi="Arial" w:cs="Times New Roman" w:hint="default"/>
        <w:b/>
        <w:i w:val="0"/>
      </w:rPr>
    </w:lvl>
    <w:lvl w:ilvl="2">
      <w:start w:val="1"/>
      <w:numFmt w:val="decimal"/>
      <w:pStyle w:val="a3"/>
      <w:lvlText w:val="%1.%2.%3"/>
      <w:lvlJc w:val="left"/>
      <w:pPr>
        <w:tabs>
          <w:tab w:val="num" w:pos="720"/>
        </w:tabs>
        <w:ind w:left="0" w:firstLine="0"/>
      </w:pPr>
      <w:rPr>
        <w:rFonts w:ascii="Arial" w:hAnsi="Arial" w:cs="Times New Roman" w:hint="default"/>
        <w:b/>
        <w:i w:val="0"/>
      </w:rPr>
    </w:lvl>
    <w:lvl w:ilvl="3">
      <w:start w:val="1"/>
      <w:numFmt w:val="decimal"/>
      <w:pStyle w:val="a4"/>
      <w:lvlText w:val="%1.%2.%3.%4"/>
      <w:lvlJc w:val="left"/>
      <w:pPr>
        <w:tabs>
          <w:tab w:val="num" w:pos="1080"/>
        </w:tabs>
        <w:ind w:left="0" w:firstLine="0"/>
      </w:pPr>
      <w:rPr>
        <w:rFonts w:ascii="Arial" w:hAnsi="Arial" w:cs="Times New Roman" w:hint="default"/>
        <w:b/>
        <w:i w:val="0"/>
      </w:rPr>
    </w:lvl>
    <w:lvl w:ilvl="4">
      <w:start w:val="1"/>
      <w:numFmt w:val="decimal"/>
      <w:pStyle w:val="a5"/>
      <w:lvlText w:val="%1.%2.%3.%4.%5"/>
      <w:lvlJc w:val="left"/>
      <w:pPr>
        <w:tabs>
          <w:tab w:val="num" w:pos="1080"/>
        </w:tabs>
        <w:ind w:left="0" w:firstLine="0"/>
      </w:pPr>
      <w:rPr>
        <w:rFonts w:ascii="Arial" w:hAnsi="Arial" w:cs="Times New Roman" w:hint="default"/>
        <w:b/>
        <w:i w:val="0"/>
      </w:rPr>
    </w:lvl>
    <w:lvl w:ilvl="5">
      <w:start w:val="1"/>
      <w:numFmt w:val="decimal"/>
      <w:pStyle w:val="a6"/>
      <w:lvlText w:val="%1.%2.%3.%4.%5.%6"/>
      <w:lvlJc w:val="left"/>
      <w:pPr>
        <w:tabs>
          <w:tab w:val="num" w:pos="1440"/>
        </w:tabs>
        <w:ind w:left="0" w:firstLine="0"/>
      </w:pPr>
      <w:rPr>
        <w:rFonts w:ascii="Arial" w:hAnsi="Arial" w:cs="Times New Roman" w:hint="default"/>
        <w:b/>
        <w:i w:val="0"/>
      </w:rPr>
    </w:lvl>
    <w:lvl w:ilvl="6">
      <w:start w:val="1"/>
      <w:numFmt w:val="decimal"/>
      <w:lvlRestart w:val="1"/>
      <w:suff w:val="space"/>
      <w:lvlText w:val="Figure %1.%7 —"/>
      <w:lvlJc w:val="left"/>
      <w:pPr>
        <w:ind w:left="0" w:firstLine="0"/>
      </w:pPr>
      <w:rPr>
        <w:rFonts w:ascii="Arial" w:hAnsi="Arial" w:cs="Times New Roman" w:hint="default"/>
      </w:rPr>
    </w:lvl>
    <w:lvl w:ilvl="7">
      <w:start w:val="1"/>
      <w:numFmt w:val="decimal"/>
      <w:lvlRestart w:val="1"/>
      <w:suff w:val="space"/>
      <w:lvlText w:val="Table %1.%8 —"/>
      <w:lvlJc w:val="left"/>
      <w:pPr>
        <w:ind w:left="0" w:firstLine="0"/>
      </w:pPr>
      <w:rPr>
        <w:rFonts w:ascii="Arial" w:hAnsi="Arial" w:cs="Times New Roman" w:hint="default"/>
      </w:rPr>
    </w:lvl>
    <w:lvl w:ilvl="8">
      <w:start w:val="1"/>
      <w:numFmt w:val="lowerRoman"/>
      <w:lvlText w:val="(%9)"/>
      <w:lvlJc w:val="left"/>
      <w:pPr>
        <w:tabs>
          <w:tab w:val="num" w:pos="6120"/>
        </w:tabs>
        <w:ind w:left="0" w:firstLine="0"/>
      </w:pPr>
      <w:rPr>
        <w:rFonts w:ascii="Arial" w:hAnsi="Arial" w:cs="Times New Roman" w:hint="default"/>
      </w:rPr>
    </w:lvl>
  </w:abstractNum>
  <w:abstractNum w:abstractNumId="17" w15:restartNumberingAfterBreak="0">
    <w:nsid w:val="316A69A0"/>
    <w:multiLevelType w:val="hybridMultilevel"/>
    <w:tmpl w:val="C23AAF70"/>
    <w:lvl w:ilvl="0" w:tplc="1A1608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AC7EB8"/>
    <w:multiLevelType w:val="multilevel"/>
    <w:tmpl w:val="A6EE7072"/>
    <w:lvl w:ilvl="0">
      <w:start w:val="1"/>
      <w:numFmt w:val="decimal"/>
      <w:pStyle w:val="Heading1"/>
      <w:lvlText w:val="%1"/>
      <w:lvlJc w:val="left"/>
      <w:pPr>
        <w:tabs>
          <w:tab w:val="num" w:pos="432"/>
        </w:tabs>
        <w:ind w:left="432" w:hanging="432"/>
      </w:pPr>
      <w:rPr>
        <w:b/>
        <w:i w:val="0"/>
      </w:rPr>
    </w:lvl>
    <w:lvl w:ilvl="1">
      <w:start w:val="1"/>
      <w:numFmt w:val="decimal"/>
      <w:pStyle w:val="Heading2"/>
      <w:lvlText w:val="%1.%2"/>
      <w:lvlJc w:val="left"/>
      <w:pPr>
        <w:tabs>
          <w:tab w:val="num" w:pos="360"/>
        </w:tabs>
        <w:ind w:left="0" w:firstLine="0"/>
      </w:pPr>
      <w:rPr>
        <w:b/>
        <w:i w:val="0"/>
        <w:color w:val="auto"/>
      </w:rPr>
    </w:lvl>
    <w:lvl w:ilvl="2">
      <w:start w:val="1"/>
      <w:numFmt w:val="decimal"/>
      <w:pStyle w:val="Heading3"/>
      <w:lvlText w:val="%1.%2.%3"/>
      <w:lvlJc w:val="left"/>
      <w:pPr>
        <w:tabs>
          <w:tab w:val="num" w:pos="720"/>
        </w:tabs>
        <w:ind w:left="0" w:firstLine="0"/>
      </w:pPr>
      <w:rPr>
        <w:rFonts w:ascii="Arial" w:hAnsi="Arial" w:cs="Arial" w:hint="default"/>
        <w:b/>
        <w:i w:val="0"/>
        <w:sz w:val="20"/>
        <w:szCs w:val="20"/>
        <w:lang w:val="en"/>
      </w:rPr>
    </w:lvl>
    <w:lvl w:ilvl="3">
      <w:start w:val="1"/>
      <w:numFmt w:val="decimal"/>
      <w:pStyle w:val="Heading4"/>
      <w:lvlText w:val="%1.%2.%3.%4"/>
      <w:lvlJc w:val="left"/>
      <w:pPr>
        <w:tabs>
          <w:tab w:val="num" w:pos="1080"/>
        </w:tabs>
        <w:ind w:left="0" w:firstLine="0"/>
      </w:pPr>
      <w:rPr>
        <w:b/>
        <w:i w:val="0"/>
      </w:rPr>
    </w:lvl>
    <w:lvl w:ilvl="4">
      <w:start w:val="1"/>
      <w:numFmt w:val="decimal"/>
      <w:pStyle w:val="Heading5"/>
      <w:lvlText w:val="%1.%2.%3.%4.%5"/>
      <w:lvlJc w:val="left"/>
      <w:pPr>
        <w:tabs>
          <w:tab w:val="num" w:pos="1080"/>
        </w:tabs>
        <w:ind w:left="0" w:firstLine="0"/>
      </w:pPr>
      <w:rPr>
        <w:b/>
        <w:i w:val="0"/>
      </w:rPr>
    </w:lvl>
    <w:lvl w:ilvl="5">
      <w:start w:val="1"/>
      <w:numFmt w:val="decimal"/>
      <w:pStyle w:val="Heading6"/>
      <w:lvlText w:val="%1.%2.%3.%4.%5.%6"/>
      <w:lvlJc w:val="left"/>
      <w:pPr>
        <w:tabs>
          <w:tab w:val="num" w:pos="1440"/>
        </w:tabs>
        <w:ind w:left="0" w:firstLine="0"/>
      </w:pPr>
      <w:rPr>
        <w:b/>
        <w:i w:val="0"/>
      </w:r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19" w15:restartNumberingAfterBreak="0">
    <w:nsid w:val="33FA2E75"/>
    <w:multiLevelType w:val="hybridMultilevel"/>
    <w:tmpl w:val="E226717C"/>
    <w:lvl w:ilvl="0" w:tplc="1A1608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5644B4"/>
    <w:multiLevelType w:val="hybridMultilevel"/>
    <w:tmpl w:val="FEB04CE6"/>
    <w:lvl w:ilvl="0" w:tplc="1A16088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5B37D8"/>
    <w:multiLevelType w:val="multilevel"/>
    <w:tmpl w:val="8DE2B392"/>
    <w:lvl w:ilvl="0">
      <w:start w:val="1"/>
      <w:numFmt w:val="upperLetter"/>
      <w:pStyle w:val="ANNEXN"/>
      <w:suff w:val="nothing"/>
      <w:lvlText w:val="Anhang N%1"/>
      <w:lvlJc w:val="left"/>
      <w:pPr>
        <w:ind w:left="0" w:firstLine="0"/>
      </w:pPr>
      <w:rPr>
        <w:b/>
        <w:i w:val="0"/>
      </w:rPr>
    </w:lvl>
    <w:lvl w:ilvl="1">
      <w:start w:val="1"/>
      <w:numFmt w:val="decimal"/>
      <w:pStyle w:val="na2"/>
      <w:suff w:val="nothing"/>
      <w:lvlText w:val="N%1.%2"/>
      <w:lvlJc w:val="left"/>
      <w:pPr>
        <w:ind w:left="0" w:firstLine="0"/>
      </w:pPr>
    </w:lvl>
    <w:lvl w:ilvl="2">
      <w:start w:val="1"/>
      <w:numFmt w:val="decimal"/>
      <w:pStyle w:val="na3"/>
      <w:suff w:val="nothing"/>
      <w:lvlText w:val="N%1.%2.%3"/>
      <w:lvlJc w:val="left"/>
      <w:pPr>
        <w:ind w:left="0" w:firstLine="0"/>
      </w:pPr>
    </w:lvl>
    <w:lvl w:ilvl="3">
      <w:start w:val="1"/>
      <w:numFmt w:val="decimal"/>
      <w:pStyle w:val="na4"/>
      <w:suff w:val="nothing"/>
      <w:lvlText w:val="N%1.%2.%3.%4"/>
      <w:lvlJc w:val="left"/>
      <w:pPr>
        <w:ind w:left="0" w:firstLine="0"/>
      </w:pPr>
    </w:lvl>
    <w:lvl w:ilvl="4">
      <w:start w:val="1"/>
      <w:numFmt w:val="decimal"/>
      <w:pStyle w:val="na5"/>
      <w:suff w:val="nothing"/>
      <w:lvlText w:val="N%1.%2.%3.%4.%5"/>
      <w:lvlJc w:val="left"/>
      <w:pPr>
        <w:ind w:left="0" w:firstLine="0"/>
      </w:pPr>
    </w:lvl>
    <w:lvl w:ilvl="5">
      <w:start w:val="1"/>
      <w:numFmt w:val="decimal"/>
      <w:pStyle w:val="na6"/>
      <w:suff w:val="nothing"/>
      <w:lvlText w:val="N%1.%2.%3.%4.%5.%6"/>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387D4433"/>
    <w:multiLevelType w:val="multilevel"/>
    <w:tmpl w:val="D2A46B9A"/>
    <w:lvl w:ilvl="0">
      <w:start w:val="1"/>
      <w:numFmt w:val="bullet"/>
      <w:pStyle w:val="ListContinue"/>
      <w:lvlText w:val=""/>
      <w:lvlJc w:val="left"/>
      <w:pPr>
        <w:ind w:left="400" w:hanging="400"/>
      </w:pPr>
      <w:rPr>
        <w:rFonts w:ascii="Symbol" w:hAnsi="Symbol" w:hint="default"/>
      </w:rPr>
    </w:lvl>
    <w:lvl w:ilvl="1">
      <w:start w:val="1"/>
      <w:numFmt w:val="bullet"/>
      <w:pStyle w:val="ListContinue2"/>
      <w:lvlText w:val=""/>
      <w:lvlJc w:val="left"/>
      <w:pPr>
        <w:ind w:left="800" w:hanging="400"/>
      </w:pPr>
      <w:rPr>
        <w:rFonts w:ascii="Symbol" w:hAnsi="Symbol" w:hint="default"/>
      </w:rPr>
    </w:lvl>
    <w:lvl w:ilvl="2">
      <w:start w:val="1"/>
      <w:numFmt w:val="bullet"/>
      <w:pStyle w:val="ListContinue3"/>
      <w:lvlText w:val=""/>
      <w:lvlJc w:val="left"/>
      <w:pPr>
        <w:ind w:left="1200" w:hanging="400"/>
      </w:pPr>
      <w:rPr>
        <w:rFonts w:ascii="Symbol" w:hAnsi="Symbol" w:hint="default"/>
      </w:rPr>
    </w:lvl>
    <w:lvl w:ilvl="3">
      <w:start w:val="1"/>
      <w:numFmt w:val="bullet"/>
      <w:pStyle w:val="ListContinue4"/>
      <w:lvlText w:val=""/>
      <w:lvlJc w:val="left"/>
      <w:pPr>
        <w:ind w:left="1600" w:hanging="400"/>
      </w:pPr>
      <w:rPr>
        <w:rFonts w:ascii="Symbol" w:hAnsi="Symbol" w:hint="default"/>
      </w:rPr>
    </w:lvl>
    <w:lvl w:ilvl="4">
      <w:start w:val="1"/>
      <w:numFmt w:val="bullet"/>
      <w:pStyle w:val="p3"/>
      <w:lvlText w:val=" "/>
      <w:lvlJc w:val="left"/>
      <w:pPr>
        <w:ind w:left="0" w:firstLine="0"/>
      </w:pPr>
    </w:lvl>
    <w:lvl w:ilvl="5">
      <w:start w:val="1"/>
      <w:numFmt w:val="bullet"/>
      <w:pStyle w:val="zzLc6"/>
      <w:lvlText w:val=" "/>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397B5A5F"/>
    <w:multiLevelType w:val="hybridMultilevel"/>
    <w:tmpl w:val="8140FE3E"/>
    <w:lvl w:ilvl="0" w:tplc="410865A2">
      <w:start w:val="1"/>
      <w:numFmt w:val="bullet"/>
      <w:lvlText w:val="•"/>
      <w:lvlJc w:val="left"/>
      <w:pPr>
        <w:tabs>
          <w:tab w:val="num" w:pos="720"/>
        </w:tabs>
        <w:ind w:left="720" w:hanging="360"/>
      </w:pPr>
      <w:rPr>
        <w:rFonts w:ascii="Arial" w:hAnsi="Arial" w:hint="default"/>
      </w:rPr>
    </w:lvl>
    <w:lvl w:ilvl="1" w:tplc="6CA8DA2A">
      <w:start w:val="1"/>
      <w:numFmt w:val="bullet"/>
      <w:lvlText w:val="•"/>
      <w:lvlJc w:val="left"/>
      <w:pPr>
        <w:tabs>
          <w:tab w:val="num" w:pos="1440"/>
        </w:tabs>
        <w:ind w:left="1440" w:hanging="360"/>
      </w:pPr>
      <w:rPr>
        <w:rFonts w:ascii="Arial" w:hAnsi="Arial" w:hint="default"/>
      </w:rPr>
    </w:lvl>
    <w:lvl w:ilvl="2" w:tplc="3F18CC94" w:tentative="1">
      <w:start w:val="1"/>
      <w:numFmt w:val="bullet"/>
      <w:lvlText w:val="•"/>
      <w:lvlJc w:val="left"/>
      <w:pPr>
        <w:tabs>
          <w:tab w:val="num" w:pos="2160"/>
        </w:tabs>
        <w:ind w:left="2160" w:hanging="360"/>
      </w:pPr>
      <w:rPr>
        <w:rFonts w:ascii="Arial" w:hAnsi="Arial" w:hint="default"/>
      </w:rPr>
    </w:lvl>
    <w:lvl w:ilvl="3" w:tplc="CB52BC0C" w:tentative="1">
      <w:start w:val="1"/>
      <w:numFmt w:val="bullet"/>
      <w:lvlText w:val="•"/>
      <w:lvlJc w:val="left"/>
      <w:pPr>
        <w:tabs>
          <w:tab w:val="num" w:pos="2880"/>
        </w:tabs>
        <w:ind w:left="2880" w:hanging="360"/>
      </w:pPr>
      <w:rPr>
        <w:rFonts w:ascii="Arial" w:hAnsi="Arial" w:hint="default"/>
      </w:rPr>
    </w:lvl>
    <w:lvl w:ilvl="4" w:tplc="9BE8B6C0" w:tentative="1">
      <w:start w:val="1"/>
      <w:numFmt w:val="bullet"/>
      <w:lvlText w:val="•"/>
      <w:lvlJc w:val="left"/>
      <w:pPr>
        <w:tabs>
          <w:tab w:val="num" w:pos="3600"/>
        </w:tabs>
        <w:ind w:left="3600" w:hanging="360"/>
      </w:pPr>
      <w:rPr>
        <w:rFonts w:ascii="Arial" w:hAnsi="Arial" w:hint="default"/>
      </w:rPr>
    </w:lvl>
    <w:lvl w:ilvl="5" w:tplc="657EEB9C" w:tentative="1">
      <w:start w:val="1"/>
      <w:numFmt w:val="bullet"/>
      <w:lvlText w:val="•"/>
      <w:lvlJc w:val="left"/>
      <w:pPr>
        <w:tabs>
          <w:tab w:val="num" w:pos="4320"/>
        </w:tabs>
        <w:ind w:left="4320" w:hanging="360"/>
      </w:pPr>
      <w:rPr>
        <w:rFonts w:ascii="Arial" w:hAnsi="Arial" w:hint="default"/>
      </w:rPr>
    </w:lvl>
    <w:lvl w:ilvl="6" w:tplc="4BAEA764" w:tentative="1">
      <w:start w:val="1"/>
      <w:numFmt w:val="bullet"/>
      <w:lvlText w:val="•"/>
      <w:lvlJc w:val="left"/>
      <w:pPr>
        <w:tabs>
          <w:tab w:val="num" w:pos="5040"/>
        </w:tabs>
        <w:ind w:left="5040" w:hanging="360"/>
      </w:pPr>
      <w:rPr>
        <w:rFonts w:ascii="Arial" w:hAnsi="Arial" w:hint="default"/>
      </w:rPr>
    </w:lvl>
    <w:lvl w:ilvl="7" w:tplc="29B21F0E" w:tentative="1">
      <w:start w:val="1"/>
      <w:numFmt w:val="bullet"/>
      <w:lvlText w:val="•"/>
      <w:lvlJc w:val="left"/>
      <w:pPr>
        <w:tabs>
          <w:tab w:val="num" w:pos="5760"/>
        </w:tabs>
        <w:ind w:left="5760" w:hanging="360"/>
      </w:pPr>
      <w:rPr>
        <w:rFonts w:ascii="Arial" w:hAnsi="Arial" w:hint="default"/>
      </w:rPr>
    </w:lvl>
    <w:lvl w:ilvl="8" w:tplc="ADA411E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86B6272"/>
    <w:multiLevelType w:val="hybridMultilevel"/>
    <w:tmpl w:val="02FE040E"/>
    <w:lvl w:ilvl="0" w:tplc="1A1608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B044CB"/>
    <w:multiLevelType w:val="hybridMultilevel"/>
    <w:tmpl w:val="E0C6896C"/>
    <w:lvl w:ilvl="0" w:tplc="1A16088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7C7C07"/>
    <w:multiLevelType w:val="hybridMultilevel"/>
    <w:tmpl w:val="E3FA8414"/>
    <w:lvl w:ilvl="0" w:tplc="1A1608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D8083F"/>
    <w:multiLevelType w:val="hybridMultilevel"/>
    <w:tmpl w:val="25AED5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E971A6F"/>
    <w:multiLevelType w:val="multilevel"/>
    <w:tmpl w:val="20524A22"/>
    <w:lvl w:ilvl="0">
      <w:start w:val="1"/>
      <w:numFmt w:val="upperLetter"/>
      <w:pStyle w:val="ANNEXZ"/>
      <w:suff w:val="nothing"/>
      <w:lvlText w:val="Anhang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29" w15:restartNumberingAfterBreak="0">
    <w:nsid w:val="6D3D0EB4"/>
    <w:multiLevelType w:val="hybridMultilevel"/>
    <w:tmpl w:val="7F123DDE"/>
    <w:lvl w:ilvl="0" w:tplc="A19665E6">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6F4F6954"/>
    <w:multiLevelType w:val="hybridMultilevel"/>
    <w:tmpl w:val="10D076C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22E300C"/>
    <w:multiLevelType w:val="hybridMultilevel"/>
    <w:tmpl w:val="D032A65A"/>
    <w:lvl w:ilvl="0" w:tplc="08090001">
      <w:start w:val="1"/>
      <w:numFmt w:val="bullet"/>
      <w:lvlText w:val=""/>
      <w:lvlJc w:val="left"/>
      <w:pPr>
        <w:ind w:left="1120" w:hanging="360"/>
      </w:pPr>
      <w:rPr>
        <w:rFonts w:ascii="Symbol" w:hAnsi="Symbol" w:hint="default"/>
      </w:rPr>
    </w:lvl>
    <w:lvl w:ilvl="1" w:tplc="08090003" w:tentative="1">
      <w:start w:val="1"/>
      <w:numFmt w:val="bullet"/>
      <w:lvlText w:val="o"/>
      <w:lvlJc w:val="left"/>
      <w:pPr>
        <w:ind w:left="1840" w:hanging="360"/>
      </w:pPr>
      <w:rPr>
        <w:rFonts w:ascii="Courier New" w:hAnsi="Courier New" w:cs="Courier New" w:hint="default"/>
      </w:rPr>
    </w:lvl>
    <w:lvl w:ilvl="2" w:tplc="08090005" w:tentative="1">
      <w:start w:val="1"/>
      <w:numFmt w:val="bullet"/>
      <w:lvlText w:val=""/>
      <w:lvlJc w:val="left"/>
      <w:pPr>
        <w:ind w:left="2560" w:hanging="360"/>
      </w:pPr>
      <w:rPr>
        <w:rFonts w:ascii="Wingdings" w:hAnsi="Wingdings" w:hint="default"/>
      </w:rPr>
    </w:lvl>
    <w:lvl w:ilvl="3" w:tplc="08090001" w:tentative="1">
      <w:start w:val="1"/>
      <w:numFmt w:val="bullet"/>
      <w:lvlText w:val=""/>
      <w:lvlJc w:val="left"/>
      <w:pPr>
        <w:ind w:left="3280" w:hanging="360"/>
      </w:pPr>
      <w:rPr>
        <w:rFonts w:ascii="Symbol" w:hAnsi="Symbol" w:hint="default"/>
      </w:rPr>
    </w:lvl>
    <w:lvl w:ilvl="4" w:tplc="08090003" w:tentative="1">
      <w:start w:val="1"/>
      <w:numFmt w:val="bullet"/>
      <w:lvlText w:val="o"/>
      <w:lvlJc w:val="left"/>
      <w:pPr>
        <w:ind w:left="4000" w:hanging="360"/>
      </w:pPr>
      <w:rPr>
        <w:rFonts w:ascii="Courier New" w:hAnsi="Courier New" w:cs="Courier New" w:hint="default"/>
      </w:rPr>
    </w:lvl>
    <w:lvl w:ilvl="5" w:tplc="08090005" w:tentative="1">
      <w:start w:val="1"/>
      <w:numFmt w:val="bullet"/>
      <w:lvlText w:val=""/>
      <w:lvlJc w:val="left"/>
      <w:pPr>
        <w:ind w:left="4720" w:hanging="360"/>
      </w:pPr>
      <w:rPr>
        <w:rFonts w:ascii="Wingdings" w:hAnsi="Wingdings" w:hint="default"/>
      </w:rPr>
    </w:lvl>
    <w:lvl w:ilvl="6" w:tplc="08090001" w:tentative="1">
      <w:start w:val="1"/>
      <w:numFmt w:val="bullet"/>
      <w:lvlText w:val=""/>
      <w:lvlJc w:val="left"/>
      <w:pPr>
        <w:ind w:left="5440" w:hanging="360"/>
      </w:pPr>
      <w:rPr>
        <w:rFonts w:ascii="Symbol" w:hAnsi="Symbol" w:hint="default"/>
      </w:rPr>
    </w:lvl>
    <w:lvl w:ilvl="7" w:tplc="08090003" w:tentative="1">
      <w:start w:val="1"/>
      <w:numFmt w:val="bullet"/>
      <w:lvlText w:val="o"/>
      <w:lvlJc w:val="left"/>
      <w:pPr>
        <w:ind w:left="6160" w:hanging="360"/>
      </w:pPr>
      <w:rPr>
        <w:rFonts w:ascii="Courier New" w:hAnsi="Courier New" w:cs="Courier New" w:hint="default"/>
      </w:rPr>
    </w:lvl>
    <w:lvl w:ilvl="8" w:tplc="08090005" w:tentative="1">
      <w:start w:val="1"/>
      <w:numFmt w:val="bullet"/>
      <w:lvlText w:val=""/>
      <w:lvlJc w:val="left"/>
      <w:pPr>
        <w:ind w:left="6880" w:hanging="360"/>
      </w:pPr>
      <w:rPr>
        <w:rFonts w:ascii="Wingdings" w:hAnsi="Wingdings" w:hint="default"/>
      </w:rPr>
    </w:lvl>
  </w:abstractNum>
  <w:abstractNum w:abstractNumId="32" w15:restartNumberingAfterBreak="0">
    <w:nsid w:val="72880A28"/>
    <w:multiLevelType w:val="multilevel"/>
    <w:tmpl w:val="346A3968"/>
    <w:lvl w:ilvl="0">
      <w:start w:val="1"/>
      <w:numFmt w:val="lowerLetter"/>
      <w:pStyle w:val="ListNumber"/>
      <w:lvlText w:val="%1)"/>
      <w:lvlJc w:val="left"/>
      <w:pPr>
        <w:tabs>
          <w:tab w:val="num" w:pos="360"/>
        </w:tabs>
        <w:ind w:left="400" w:hanging="400"/>
      </w:pPr>
    </w:lvl>
    <w:lvl w:ilvl="1">
      <w:start w:val="1"/>
      <w:numFmt w:val="decimal"/>
      <w:pStyle w:val="ListNumber2"/>
      <w:lvlText w:val="%2)"/>
      <w:lvlJc w:val="left"/>
      <w:pPr>
        <w:tabs>
          <w:tab w:val="num" w:pos="1080"/>
        </w:tabs>
        <w:ind w:left="800" w:hanging="400"/>
      </w:pPr>
    </w:lvl>
    <w:lvl w:ilvl="2">
      <w:start w:val="1"/>
      <w:numFmt w:val="lowerRoman"/>
      <w:pStyle w:val="ListNumber3"/>
      <w:lvlText w:val="%3)"/>
      <w:lvlJc w:val="left"/>
      <w:pPr>
        <w:tabs>
          <w:tab w:val="num" w:pos="1800"/>
        </w:tabs>
        <w:ind w:left="1200" w:hanging="400"/>
      </w:pPr>
    </w:lvl>
    <w:lvl w:ilvl="3">
      <w:start w:val="1"/>
      <w:numFmt w:val="upperRoman"/>
      <w:pStyle w:val="ListNumber4"/>
      <w:lvlText w:val="%4)"/>
      <w:lvlJc w:val="left"/>
      <w:pPr>
        <w:tabs>
          <w:tab w:val="num" w:pos="2520"/>
        </w:tabs>
        <w:ind w:left="1600" w:hanging="400"/>
      </w:pPr>
    </w:lvl>
    <w:lvl w:ilvl="4">
      <w:start w:val="1"/>
      <w:numFmt w:val="none"/>
      <w:pStyle w:val="zzLn5"/>
      <w:suff w:val="nothing"/>
      <w:lvlText w:val=" "/>
      <w:lvlJc w:val="left"/>
      <w:pPr>
        <w:tabs>
          <w:tab w:val="num" w:pos="3240"/>
        </w:tabs>
        <w:ind w:left="0" w:firstLine="0"/>
      </w:pPr>
    </w:lvl>
    <w:lvl w:ilvl="5">
      <w:start w:val="1"/>
      <w:numFmt w:val="none"/>
      <w:pStyle w:val="zzLn6"/>
      <w:suff w:val="nothing"/>
      <w:lvlText w:val=" "/>
      <w:lvlJc w:val="left"/>
      <w:pPr>
        <w:tabs>
          <w:tab w:val="num" w:pos="3960"/>
        </w:tabs>
        <w:ind w:left="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33" w15:restartNumberingAfterBreak="0">
    <w:nsid w:val="75453C5F"/>
    <w:multiLevelType w:val="hybridMultilevel"/>
    <w:tmpl w:val="73DC4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5699461">
    <w:abstractNumId w:val="18"/>
  </w:num>
  <w:num w:numId="2" w16cid:durableId="1971744989">
    <w:abstractNumId w:val="28"/>
  </w:num>
  <w:num w:numId="3" w16cid:durableId="1038044526">
    <w:abstractNumId w:val="5"/>
  </w:num>
  <w:num w:numId="4" w16cid:durableId="1331564346">
    <w:abstractNumId w:val="4"/>
  </w:num>
  <w:num w:numId="5" w16cid:durableId="1122571264">
    <w:abstractNumId w:val="3"/>
  </w:num>
  <w:num w:numId="6" w16cid:durableId="197357563">
    <w:abstractNumId w:val="2"/>
  </w:num>
  <w:num w:numId="7" w16cid:durableId="394476022">
    <w:abstractNumId w:val="1"/>
  </w:num>
  <w:num w:numId="8" w16cid:durableId="1247032187">
    <w:abstractNumId w:val="7"/>
  </w:num>
  <w:num w:numId="9" w16cid:durableId="1752048511">
    <w:abstractNumId w:val="0"/>
  </w:num>
  <w:num w:numId="10" w16cid:durableId="1740862850">
    <w:abstractNumId w:val="21"/>
  </w:num>
  <w:num w:numId="11" w16cid:durableId="1053309357">
    <w:abstractNumId w:val="22"/>
  </w:num>
  <w:num w:numId="12" w16cid:durableId="646008316">
    <w:abstractNumId w:val="32"/>
  </w:num>
  <w:num w:numId="13" w16cid:durableId="40448528">
    <w:abstractNumId w:val="16"/>
  </w:num>
  <w:num w:numId="14" w16cid:durableId="1262104696">
    <w:abstractNumId w:val="30"/>
  </w:num>
  <w:num w:numId="15" w16cid:durableId="172653249">
    <w:abstractNumId w:val="9"/>
  </w:num>
  <w:num w:numId="16" w16cid:durableId="2122649150">
    <w:abstractNumId w:val="11"/>
  </w:num>
  <w:num w:numId="17" w16cid:durableId="262690639">
    <w:abstractNumId w:val="15"/>
  </w:num>
  <w:num w:numId="18" w16cid:durableId="816071188">
    <w:abstractNumId w:val="8"/>
  </w:num>
  <w:num w:numId="19" w16cid:durableId="1764305480">
    <w:abstractNumId w:val="25"/>
  </w:num>
  <w:num w:numId="20" w16cid:durableId="103961420">
    <w:abstractNumId w:val="19"/>
  </w:num>
  <w:num w:numId="21" w16cid:durableId="102841826">
    <w:abstractNumId w:val="17"/>
  </w:num>
  <w:num w:numId="22" w16cid:durableId="147408199">
    <w:abstractNumId w:val="13"/>
  </w:num>
  <w:num w:numId="23" w16cid:durableId="1280527930">
    <w:abstractNumId w:val="14"/>
  </w:num>
  <w:num w:numId="24" w16cid:durableId="1799031367">
    <w:abstractNumId w:val="6"/>
  </w:num>
  <w:num w:numId="25" w16cid:durableId="932864207">
    <w:abstractNumId w:val="12"/>
  </w:num>
  <w:num w:numId="26" w16cid:durableId="444036021">
    <w:abstractNumId w:val="24"/>
  </w:num>
  <w:num w:numId="27" w16cid:durableId="1990137507">
    <w:abstractNumId w:val="26"/>
  </w:num>
  <w:num w:numId="28" w16cid:durableId="1329360099">
    <w:abstractNumId w:val="20"/>
  </w:num>
  <w:num w:numId="29" w16cid:durableId="1053501544">
    <w:abstractNumId w:val="33"/>
  </w:num>
  <w:num w:numId="30" w16cid:durableId="147747599">
    <w:abstractNumId w:val="23"/>
  </w:num>
  <w:num w:numId="31" w16cid:durableId="466555341">
    <w:abstractNumId w:val="10"/>
  </w:num>
  <w:num w:numId="32" w16cid:durableId="1173184907">
    <w:abstractNumId w:val="27"/>
  </w:num>
  <w:num w:numId="33" w16cid:durableId="298728076">
    <w:abstractNumId w:val="31"/>
  </w:num>
  <w:num w:numId="34" w16cid:durableId="843055939">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0" w:nlCheck="1" w:checkStyle="0"/>
  <w:activeWritingStyle w:appName="MSWord" w:lang="en-GB" w:vendorID="64" w:dllVersion="0" w:nlCheck="1" w:checkStyle="0"/>
  <w:activeWritingStyle w:appName="MSWord" w:lang="fr-BE" w:vendorID="64" w:dllVersion="0" w:nlCheck="1" w:checkStyle="0"/>
  <w:activeWritingStyle w:appName="MSWord" w:lang="en-US" w:vendorID="64" w:dllVersion="0" w:nlCheck="1" w:checkStyle="0"/>
  <w:activeWritingStyle w:appName="MSWord" w:lang="it-IT" w:vendorID="64" w:dllVersion="0" w:nlCheck="1" w:checkStyle="0"/>
  <w:proofState w:spelling="clean" w:grammar="clean"/>
  <w:defaultTabStop w:val="40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BEE"/>
    <w:rsid w:val="0000033A"/>
    <w:rsid w:val="000006F4"/>
    <w:rsid w:val="00001F0E"/>
    <w:rsid w:val="00005345"/>
    <w:rsid w:val="0000580A"/>
    <w:rsid w:val="00007A22"/>
    <w:rsid w:val="000105CA"/>
    <w:rsid w:val="00010945"/>
    <w:rsid w:val="00011C6A"/>
    <w:rsid w:val="0001341E"/>
    <w:rsid w:val="000152D1"/>
    <w:rsid w:val="00015B03"/>
    <w:rsid w:val="00015B65"/>
    <w:rsid w:val="000163CC"/>
    <w:rsid w:val="00017001"/>
    <w:rsid w:val="00017129"/>
    <w:rsid w:val="00020FDE"/>
    <w:rsid w:val="00026AF0"/>
    <w:rsid w:val="00031A33"/>
    <w:rsid w:val="00032E4C"/>
    <w:rsid w:val="00033F41"/>
    <w:rsid w:val="00034946"/>
    <w:rsid w:val="0004486C"/>
    <w:rsid w:val="00044912"/>
    <w:rsid w:val="0004594C"/>
    <w:rsid w:val="0004679F"/>
    <w:rsid w:val="00046A6A"/>
    <w:rsid w:val="00046F8D"/>
    <w:rsid w:val="00047BC7"/>
    <w:rsid w:val="00055AEC"/>
    <w:rsid w:val="000560C6"/>
    <w:rsid w:val="00056E91"/>
    <w:rsid w:val="00057C12"/>
    <w:rsid w:val="000642BB"/>
    <w:rsid w:val="000646B9"/>
    <w:rsid w:val="00071250"/>
    <w:rsid w:val="000715F0"/>
    <w:rsid w:val="0007513A"/>
    <w:rsid w:val="0007521F"/>
    <w:rsid w:val="000763B3"/>
    <w:rsid w:val="00076BC9"/>
    <w:rsid w:val="00081B3F"/>
    <w:rsid w:val="00081FDA"/>
    <w:rsid w:val="00084D36"/>
    <w:rsid w:val="00085740"/>
    <w:rsid w:val="00085EC6"/>
    <w:rsid w:val="000910BC"/>
    <w:rsid w:val="0009198D"/>
    <w:rsid w:val="00095DD6"/>
    <w:rsid w:val="000975F9"/>
    <w:rsid w:val="000A2886"/>
    <w:rsid w:val="000B07BC"/>
    <w:rsid w:val="000B1300"/>
    <w:rsid w:val="000B18AA"/>
    <w:rsid w:val="000C00EB"/>
    <w:rsid w:val="000C2C74"/>
    <w:rsid w:val="000C3BAA"/>
    <w:rsid w:val="000C5D48"/>
    <w:rsid w:val="000D0F8D"/>
    <w:rsid w:val="000D10EB"/>
    <w:rsid w:val="000D1819"/>
    <w:rsid w:val="000D1F39"/>
    <w:rsid w:val="000D6630"/>
    <w:rsid w:val="000D6BA7"/>
    <w:rsid w:val="000E0045"/>
    <w:rsid w:val="000E08DE"/>
    <w:rsid w:val="000E1F1F"/>
    <w:rsid w:val="000E234F"/>
    <w:rsid w:val="000E3305"/>
    <w:rsid w:val="000E46ED"/>
    <w:rsid w:val="000E4908"/>
    <w:rsid w:val="000E4A54"/>
    <w:rsid w:val="000E675C"/>
    <w:rsid w:val="000F069E"/>
    <w:rsid w:val="000F1F8D"/>
    <w:rsid w:val="000F58A0"/>
    <w:rsid w:val="000FB64F"/>
    <w:rsid w:val="00102E1D"/>
    <w:rsid w:val="00103921"/>
    <w:rsid w:val="00104AE4"/>
    <w:rsid w:val="001066DA"/>
    <w:rsid w:val="00107DE3"/>
    <w:rsid w:val="00107DF1"/>
    <w:rsid w:val="00111386"/>
    <w:rsid w:val="00112119"/>
    <w:rsid w:val="00112247"/>
    <w:rsid w:val="00112C8F"/>
    <w:rsid w:val="00112E58"/>
    <w:rsid w:val="001211D2"/>
    <w:rsid w:val="001221C7"/>
    <w:rsid w:val="00124613"/>
    <w:rsid w:val="00124A3F"/>
    <w:rsid w:val="00125A29"/>
    <w:rsid w:val="001275CA"/>
    <w:rsid w:val="0012791F"/>
    <w:rsid w:val="00130B8A"/>
    <w:rsid w:val="00131028"/>
    <w:rsid w:val="00131233"/>
    <w:rsid w:val="00132471"/>
    <w:rsid w:val="001325F8"/>
    <w:rsid w:val="00133B30"/>
    <w:rsid w:val="001358E9"/>
    <w:rsid w:val="001364CB"/>
    <w:rsid w:val="001373D6"/>
    <w:rsid w:val="00137672"/>
    <w:rsid w:val="0014450E"/>
    <w:rsid w:val="00144886"/>
    <w:rsid w:val="00144FDE"/>
    <w:rsid w:val="00145203"/>
    <w:rsid w:val="001505F8"/>
    <w:rsid w:val="0015578A"/>
    <w:rsid w:val="00156A65"/>
    <w:rsid w:val="00160E2C"/>
    <w:rsid w:val="0016160D"/>
    <w:rsid w:val="00163711"/>
    <w:rsid w:val="001638F7"/>
    <w:rsid w:val="0016504D"/>
    <w:rsid w:val="00165204"/>
    <w:rsid w:val="0016555B"/>
    <w:rsid w:val="00165B30"/>
    <w:rsid w:val="00166404"/>
    <w:rsid w:val="0017198B"/>
    <w:rsid w:val="001721F2"/>
    <w:rsid w:val="00173E11"/>
    <w:rsid w:val="00173E74"/>
    <w:rsid w:val="0017589C"/>
    <w:rsid w:val="00175959"/>
    <w:rsid w:val="001765C4"/>
    <w:rsid w:val="00177188"/>
    <w:rsid w:val="00177425"/>
    <w:rsid w:val="00181F47"/>
    <w:rsid w:val="001830B4"/>
    <w:rsid w:val="00183CAE"/>
    <w:rsid w:val="00186277"/>
    <w:rsid w:val="00186B93"/>
    <w:rsid w:val="00187D69"/>
    <w:rsid w:val="00187F9C"/>
    <w:rsid w:val="001913E7"/>
    <w:rsid w:val="00191DB2"/>
    <w:rsid w:val="00195262"/>
    <w:rsid w:val="001956FB"/>
    <w:rsid w:val="00195BB8"/>
    <w:rsid w:val="001A29D7"/>
    <w:rsid w:val="001A30AA"/>
    <w:rsid w:val="001A37B5"/>
    <w:rsid w:val="001A716C"/>
    <w:rsid w:val="001B06DA"/>
    <w:rsid w:val="001B1F4A"/>
    <w:rsid w:val="001B2256"/>
    <w:rsid w:val="001B6A48"/>
    <w:rsid w:val="001C0288"/>
    <w:rsid w:val="001C27DD"/>
    <w:rsid w:val="001C2CE0"/>
    <w:rsid w:val="001C68CC"/>
    <w:rsid w:val="001C6C23"/>
    <w:rsid w:val="001D1F15"/>
    <w:rsid w:val="001D3CE0"/>
    <w:rsid w:val="001D55B2"/>
    <w:rsid w:val="001D62FE"/>
    <w:rsid w:val="001D6FD0"/>
    <w:rsid w:val="001E0D10"/>
    <w:rsid w:val="001E1273"/>
    <w:rsid w:val="001E1BC3"/>
    <w:rsid w:val="001E2C02"/>
    <w:rsid w:val="001E42BA"/>
    <w:rsid w:val="001E5641"/>
    <w:rsid w:val="001E71E1"/>
    <w:rsid w:val="001F0763"/>
    <w:rsid w:val="001F0E2D"/>
    <w:rsid w:val="001F0F1F"/>
    <w:rsid w:val="001F17F2"/>
    <w:rsid w:val="001F1959"/>
    <w:rsid w:val="001F60AB"/>
    <w:rsid w:val="001F7D0F"/>
    <w:rsid w:val="001F7F8C"/>
    <w:rsid w:val="002001CD"/>
    <w:rsid w:val="002048F9"/>
    <w:rsid w:val="00205341"/>
    <w:rsid w:val="00206036"/>
    <w:rsid w:val="00207D09"/>
    <w:rsid w:val="00211611"/>
    <w:rsid w:val="00216DEB"/>
    <w:rsid w:val="002174E5"/>
    <w:rsid w:val="00217D9E"/>
    <w:rsid w:val="00220B99"/>
    <w:rsid w:val="00220D82"/>
    <w:rsid w:val="002216C6"/>
    <w:rsid w:val="00226935"/>
    <w:rsid w:val="00227A95"/>
    <w:rsid w:val="002309E1"/>
    <w:rsid w:val="002317EE"/>
    <w:rsid w:val="00232926"/>
    <w:rsid w:val="00237AC1"/>
    <w:rsid w:val="00237BB9"/>
    <w:rsid w:val="00241953"/>
    <w:rsid w:val="00243190"/>
    <w:rsid w:val="00243E06"/>
    <w:rsid w:val="00244411"/>
    <w:rsid w:val="00244B9A"/>
    <w:rsid w:val="00257268"/>
    <w:rsid w:val="002572DD"/>
    <w:rsid w:val="00261561"/>
    <w:rsid w:val="00262DCF"/>
    <w:rsid w:val="00265822"/>
    <w:rsid w:val="00267178"/>
    <w:rsid w:val="002677EB"/>
    <w:rsid w:val="00270B22"/>
    <w:rsid w:val="002722F7"/>
    <w:rsid w:val="00273B4A"/>
    <w:rsid w:val="002747B4"/>
    <w:rsid w:val="0027594E"/>
    <w:rsid w:val="00276479"/>
    <w:rsid w:val="002776E3"/>
    <w:rsid w:val="00277F8B"/>
    <w:rsid w:val="00281316"/>
    <w:rsid w:val="00282418"/>
    <w:rsid w:val="002827CA"/>
    <w:rsid w:val="0028403F"/>
    <w:rsid w:val="0028483A"/>
    <w:rsid w:val="00285CDE"/>
    <w:rsid w:val="00286280"/>
    <w:rsid w:val="00286C5A"/>
    <w:rsid w:val="002875D9"/>
    <w:rsid w:val="002879B8"/>
    <w:rsid w:val="002935ED"/>
    <w:rsid w:val="0029361F"/>
    <w:rsid w:val="0029406C"/>
    <w:rsid w:val="00294B5D"/>
    <w:rsid w:val="0029524B"/>
    <w:rsid w:val="002A3CEC"/>
    <w:rsid w:val="002A4EAD"/>
    <w:rsid w:val="002B3121"/>
    <w:rsid w:val="002B5A46"/>
    <w:rsid w:val="002C12CA"/>
    <w:rsid w:val="002C4A4E"/>
    <w:rsid w:val="002C5121"/>
    <w:rsid w:val="002D162D"/>
    <w:rsid w:val="002D5B93"/>
    <w:rsid w:val="002E11BD"/>
    <w:rsid w:val="002E621D"/>
    <w:rsid w:val="002E66F7"/>
    <w:rsid w:val="002E6E19"/>
    <w:rsid w:val="002E7B8C"/>
    <w:rsid w:val="002F4005"/>
    <w:rsid w:val="002F63B8"/>
    <w:rsid w:val="00300D97"/>
    <w:rsid w:val="00301D40"/>
    <w:rsid w:val="00302AFC"/>
    <w:rsid w:val="00303539"/>
    <w:rsid w:val="00303F93"/>
    <w:rsid w:val="00307535"/>
    <w:rsid w:val="0031368B"/>
    <w:rsid w:val="003137E7"/>
    <w:rsid w:val="00315FEC"/>
    <w:rsid w:val="003173E6"/>
    <w:rsid w:val="00317444"/>
    <w:rsid w:val="003178AD"/>
    <w:rsid w:val="00320AA2"/>
    <w:rsid w:val="00321802"/>
    <w:rsid w:val="00322E07"/>
    <w:rsid w:val="0032574E"/>
    <w:rsid w:val="00326BBA"/>
    <w:rsid w:val="00326C38"/>
    <w:rsid w:val="00330456"/>
    <w:rsid w:val="00332894"/>
    <w:rsid w:val="0033326B"/>
    <w:rsid w:val="003334D8"/>
    <w:rsid w:val="0033369D"/>
    <w:rsid w:val="0034368C"/>
    <w:rsid w:val="0034459C"/>
    <w:rsid w:val="003467A8"/>
    <w:rsid w:val="00346F43"/>
    <w:rsid w:val="00351333"/>
    <w:rsid w:val="003517FE"/>
    <w:rsid w:val="00352465"/>
    <w:rsid w:val="00353D92"/>
    <w:rsid w:val="00355854"/>
    <w:rsid w:val="00355ED4"/>
    <w:rsid w:val="00356898"/>
    <w:rsid w:val="00356E84"/>
    <w:rsid w:val="003579AF"/>
    <w:rsid w:val="00357B3C"/>
    <w:rsid w:val="00357FE0"/>
    <w:rsid w:val="003610FB"/>
    <w:rsid w:val="00367C4E"/>
    <w:rsid w:val="0037044B"/>
    <w:rsid w:val="003728E4"/>
    <w:rsid w:val="00373EAE"/>
    <w:rsid w:val="00374BD5"/>
    <w:rsid w:val="00376950"/>
    <w:rsid w:val="00376D71"/>
    <w:rsid w:val="00377FBE"/>
    <w:rsid w:val="0038020C"/>
    <w:rsid w:val="00380F53"/>
    <w:rsid w:val="00383FDD"/>
    <w:rsid w:val="003840F8"/>
    <w:rsid w:val="00384123"/>
    <w:rsid w:val="00384206"/>
    <w:rsid w:val="003878CB"/>
    <w:rsid w:val="00390F90"/>
    <w:rsid w:val="003933DB"/>
    <w:rsid w:val="003942A0"/>
    <w:rsid w:val="00395753"/>
    <w:rsid w:val="00396029"/>
    <w:rsid w:val="003A03F1"/>
    <w:rsid w:val="003A0632"/>
    <w:rsid w:val="003A1051"/>
    <w:rsid w:val="003A3C88"/>
    <w:rsid w:val="003A647A"/>
    <w:rsid w:val="003B2A38"/>
    <w:rsid w:val="003B4DFA"/>
    <w:rsid w:val="003B63BD"/>
    <w:rsid w:val="003C0278"/>
    <w:rsid w:val="003C03B3"/>
    <w:rsid w:val="003C203C"/>
    <w:rsid w:val="003C297F"/>
    <w:rsid w:val="003C7A57"/>
    <w:rsid w:val="003D1950"/>
    <w:rsid w:val="003D1EAE"/>
    <w:rsid w:val="003D24A3"/>
    <w:rsid w:val="003D54E9"/>
    <w:rsid w:val="003D5C5D"/>
    <w:rsid w:val="003D601A"/>
    <w:rsid w:val="003E2946"/>
    <w:rsid w:val="003E2C26"/>
    <w:rsid w:val="003E3933"/>
    <w:rsid w:val="003E4D30"/>
    <w:rsid w:val="003E5437"/>
    <w:rsid w:val="003E7AD6"/>
    <w:rsid w:val="003F1BFE"/>
    <w:rsid w:val="003F3455"/>
    <w:rsid w:val="003F3B20"/>
    <w:rsid w:val="003F5842"/>
    <w:rsid w:val="003F6A9F"/>
    <w:rsid w:val="004009DF"/>
    <w:rsid w:val="00400F92"/>
    <w:rsid w:val="0040124F"/>
    <w:rsid w:val="00401759"/>
    <w:rsid w:val="00403009"/>
    <w:rsid w:val="004040AE"/>
    <w:rsid w:val="0040558B"/>
    <w:rsid w:val="00405B14"/>
    <w:rsid w:val="004062FE"/>
    <w:rsid w:val="00406CBD"/>
    <w:rsid w:val="004127F6"/>
    <w:rsid w:val="00413292"/>
    <w:rsid w:val="00413D60"/>
    <w:rsid w:val="004172F3"/>
    <w:rsid w:val="004179F9"/>
    <w:rsid w:val="00417A70"/>
    <w:rsid w:val="0041D945"/>
    <w:rsid w:val="00420316"/>
    <w:rsid w:val="00420592"/>
    <w:rsid w:val="00420D29"/>
    <w:rsid w:val="0042133F"/>
    <w:rsid w:val="004309B1"/>
    <w:rsid w:val="00435B58"/>
    <w:rsid w:val="00435EA0"/>
    <w:rsid w:val="00436CE8"/>
    <w:rsid w:val="004400DE"/>
    <w:rsid w:val="00440F3B"/>
    <w:rsid w:val="00441249"/>
    <w:rsid w:val="00442459"/>
    <w:rsid w:val="0044325B"/>
    <w:rsid w:val="0044432B"/>
    <w:rsid w:val="00447B28"/>
    <w:rsid w:val="004505AF"/>
    <w:rsid w:val="004513B7"/>
    <w:rsid w:val="004532E3"/>
    <w:rsid w:val="00455E15"/>
    <w:rsid w:val="0045629B"/>
    <w:rsid w:val="004567BD"/>
    <w:rsid w:val="00460011"/>
    <w:rsid w:val="004618ED"/>
    <w:rsid w:val="004700D6"/>
    <w:rsid w:val="0047067B"/>
    <w:rsid w:val="00472E81"/>
    <w:rsid w:val="00477223"/>
    <w:rsid w:val="004808A0"/>
    <w:rsid w:val="00482F59"/>
    <w:rsid w:val="00484738"/>
    <w:rsid w:val="0048550E"/>
    <w:rsid w:val="00485BEB"/>
    <w:rsid w:val="00485BF1"/>
    <w:rsid w:val="00486E13"/>
    <w:rsid w:val="00487226"/>
    <w:rsid w:val="0049146B"/>
    <w:rsid w:val="004949F8"/>
    <w:rsid w:val="00497B93"/>
    <w:rsid w:val="004A1C9C"/>
    <w:rsid w:val="004A34E2"/>
    <w:rsid w:val="004A4092"/>
    <w:rsid w:val="004A5458"/>
    <w:rsid w:val="004A6094"/>
    <w:rsid w:val="004A79E4"/>
    <w:rsid w:val="004B1462"/>
    <w:rsid w:val="004B22C9"/>
    <w:rsid w:val="004B2F1F"/>
    <w:rsid w:val="004B607B"/>
    <w:rsid w:val="004B6B4F"/>
    <w:rsid w:val="004B7F45"/>
    <w:rsid w:val="004C0C12"/>
    <w:rsid w:val="004D2965"/>
    <w:rsid w:val="004D381C"/>
    <w:rsid w:val="004D3FBA"/>
    <w:rsid w:val="004D55AE"/>
    <w:rsid w:val="004D7800"/>
    <w:rsid w:val="004E1B8D"/>
    <w:rsid w:val="004E2F35"/>
    <w:rsid w:val="004E2FC2"/>
    <w:rsid w:val="004E3289"/>
    <w:rsid w:val="004E3797"/>
    <w:rsid w:val="004E5BF1"/>
    <w:rsid w:val="004E6301"/>
    <w:rsid w:val="004E7EC1"/>
    <w:rsid w:val="004F04CC"/>
    <w:rsid w:val="004F24BA"/>
    <w:rsid w:val="004F278B"/>
    <w:rsid w:val="004F2844"/>
    <w:rsid w:val="0050237A"/>
    <w:rsid w:val="00503147"/>
    <w:rsid w:val="00510915"/>
    <w:rsid w:val="005144CF"/>
    <w:rsid w:val="00522360"/>
    <w:rsid w:val="0052366A"/>
    <w:rsid w:val="005248ED"/>
    <w:rsid w:val="00524CD2"/>
    <w:rsid w:val="00532984"/>
    <w:rsid w:val="00535BCE"/>
    <w:rsid w:val="00536E43"/>
    <w:rsid w:val="00541F79"/>
    <w:rsid w:val="0054356A"/>
    <w:rsid w:val="005453CB"/>
    <w:rsid w:val="0054741B"/>
    <w:rsid w:val="00547C8A"/>
    <w:rsid w:val="00551FAD"/>
    <w:rsid w:val="00552023"/>
    <w:rsid w:val="00552053"/>
    <w:rsid w:val="005546F2"/>
    <w:rsid w:val="00556A15"/>
    <w:rsid w:val="00556BBC"/>
    <w:rsid w:val="00560D5A"/>
    <w:rsid w:val="00562C67"/>
    <w:rsid w:val="005633BA"/>
    <w:rsid w:val="00563E8C"/>
    <w:rsid w:val="00572542"/>
    <w:rsid w:val="00576923"/>
    <w:rsid w:val="00576928"/>
    <w:rsid w:val="00577052"/>
    <w:rsid w:val="005776AC"/>
    <w:rsid w:val="005777BB"/>
    <w:rsid w:val="00580559"/>
    <w:rsid w:val="00581B38"/>
    <w:rsid w:val="0058426A"/>
    <w:rsid w:val="0058431C"/>
    <w:rsid w:val="005849D6"/>
    <w:rsid w:val="00585B8F"/>
    <w:rsid w:val="0058611E"/>
    <w:rsid w:val="00586915"/>
    <w:rsid w:val="0059025F"/>
    <w:rsid w:val="00590DA8"/>
    <w:rsid w:val="005931B3"/>
    <w:rsid w:val="005937C6"/>
    <w:rsid w:val="00593F41"/>
    <w:rsid w:val="00595411"/>
    <w:rsid w:val="005A1D04"/>
    <w:rsid w:val="005A4809"/>
    <w:rsid w:val="005A4F5B"/>
    <w:rsid w:val="005A5804"/>
    <w:rsid w:val="005A62F7"/>
    <w:rsid w:val="005A6750"/>
    <w:rsid w:val="005B0092"/>
    <w:rsid w:val="005B0E5D"/>
    <w:rsid w:val="005B308D"/>
    <w:rsid w:val="005B45DC"/>
    <w:rsid w:val="005B4BF4"/>
    <w:rsid w:val="005B5464"/>
    <w:rsid w:val="005B680A"/>
    <w:rsid w:val="005C157F"/>
    <w:rsid w:val="005C3433"/>
    <w:rsid w:val="005C36F7"/>
    <w:rsid w:val="005C43D0"/>
    <w:rsid w:val="005C44FC"/>
    <w:rsid w:val="005D17DA"/>
    <w:rsid w:val="005D3F70"/>
    <w:rsid w:val="005D47C8"/>
    <w:rsid w:val="005D622D"/>
    <w:rsid w:val="005D758E"/>
    <w:rsid w:val="005E13A0"/>
    <w:rsid w:val="005E3546"/>
    <w:rsid w:val="005E590A"/>
    <w:rsid w:val="005E5B89"/>
    <w:rsid w:val="005E711E"/>
    <w:rsid w:val="005E79CD"/>
    <w:rsid w:val="005F02A4"/>
    <w:rsid w:val="005F1725"/>
    <w:rsid w:val="005F3808"/>
    <w:rsid w:val="006013C7"/>
    <w:rsid w:val="00602BA4"/>
    <w:rsid w:val="00602BFE"/>
    <w:rsid w:val="0060433F"/>
    <w:rsid w:val="00605616"/>
    <w:rsid w:val="00605A4C"/>
    <w:rsid w:val="0060635F"/>
    <w:rsid w:val="00607D95"/>
    <w:rsid w:val="0061474A"/>
    <w:rsid w:val="0061558C"/>
    <w:rsid w:val="00615A89"/>
    <w:rsid w:val="0061601F"/>
    <w:rsid w:val="00617D3B"/>
    <w:rsid w:val="00621C69"/>
    <w:rsid w:val="00621E45"/>
    <w:rsid w:val="0063151B"/>
    <w:rsid w:val="0063350D"/>
    <w:rsid w:val="00634A50"/>
    <w:rsid w:val="00636569"/>
    <w:rsid w:val="0064020D"/>
    <w:rsid w:val="00640387"/>
    <w:rsid w:val="006451A6"/>
    <w:rsid w:val="00645A2B"/>
    <w:rsid w:val="0064711D"/>
    <w:rsid w:val="00653CC4"/>
    <w:rsid w:val="0065448B"/>
    <w:rsid w:val="00655BCB"/>
    <w:rsid w:val="00655EC9"/>
    <w:rsid w:val="0066292D"/>
    <w:rsid w:val="00665747"/>
    <w:rsid w:val="006666DD"/>
    <w:rsid w:val="00667D3F"/>
    <w:rsid w:val="00670B9A"/>
    <w:rsid w:val="006729DF"/>
    <w:rsid w:val="00672B59"/>
    <w:rsid w:val="00676099"/>
    <w:rsid w:val="00681BA7"/>
    <w:rsid w:val="00681C8E"/>
    <w:rsid w:val="006825BE"/>
    <w:rsid w:val="00682F4E"/>
    <w:rsid w:val="006849E6"/>
    <w:rsid w:val="00684E95"/>
    <w:rsid w:val="00684F65"/>
    <w:rsid w:val="00685499"/>
    <w:rsid w:val="00685A92"/>
    <w:rsid w:val="0068606C"/>
    <w:rsid w:val="00693D42"/>
    <w:rsid w:val="00695888"/>
    <w:rsid w:val="006A2ABE"/>
    <w:rsid w:val="006A39DF"/>
    <w:rsid w:val="006A489D"/>
    <w:rsid w:val="006A5D04"/>
    <w:rsid w:val="006B1BAE"/>
    <w:rsid w:val="006B404A"/>
    <w:rsid w:val="006B5CC1"/>
    <w:rsid w:val="006B7F6F"/>
    <w:rsid w:val="006C1507"/>
    <w:rsid w:val="006C1789"/>
    <w:rsid w:val="006C238F"/>
    <w:rsid w:val="006C4AB5"/>
    <w:rsid w:val="006C52A4"/>
    <w:rsid w:val="006C69F4"/>
    <w:rsid w:val="006C6EFF"/>
    <w:rsid w:val="006D19B2"/>
    <w:rsid w:val="006D2130"/>
    <w:rsid w:val="006D3D80"/>
    <w:rsid w:val="006D4D92"/>
    <w:rsid w:val="006D576C"/>
    <w:rsid w:val="006D6836"/>
    <w:rsid w:val="006E4C45"/>
    <w:rsid w:val="006E500B"/>
    <w:rsid w:val="006E508D"/>
    <w:rsid w:val="006E79F7"/>
    <w:rsid w:val="006F2ED3"/>
    <w:rsid w:val="006F59E2"/>
    <w:rsid w:val="006F6967"/>
    <w:rsid w:val="007026EC"/>
    <w:rsid w:val="007050E0"/>
    <w:rsid w:val="00705A10"/>
    <w:rsid w:val="00705FCE"/>
    <w:rsid w:val="00714DF3"/>
    <w:rsid w:val="0071505E"/>
    <w:rsid w:val="00720226"/>
    <w:rsid w:val="00720347"/>
    <w:rsid w:val="007215E5"/>
    <w:rsid w:val="00721E5B"/>
    <w:rsid w:val="00722790"/>
    <w:rsid w:val="00726CEB"/>
    <w:rsid w:val="007270DA"/>
    <w:rsid w:val="00727D83"/>
    <w:rsid w:val="0073002D"/>
    <w:rsid w:val="007310B4"/>
    <w:rsid w:val="007312CB"/>
    <w:rsid w:val="00734E82"/>
    <w:rsid w:val="007353EE"/>
    <w:rsid w:val="00737B1A"/>
    <w:rsid w:val="00740620"/>
    <w:rsid w:val="007409C1"/>
    <w:rsid w:val="00740B4F"/>
    <w:rsid w:val="00740B9B"/>
    <w:rsid w:val="0074405D"/>
    <w:rsid w:val="00745FCF"/>
    <w:rsid w:val="007460D4"/>
    <w:rsid w:val="007469D5"/>
    <w:rsid w:val="0074701D"/>
    <w:rsid w:val="00747F90"/>
    <w:rsid w:val="00747FF3"/>
    <w:rsid w:val="007516CD"/>
    <w:rsid w:val="00757A2A"/>
    <w:rsid w:val="00760229"/>
    <w:rsid w:val="0076494A"/>
    <w:rsid w:val="00764DDD"/>
    <w:rsid w:val="00767B92"/>
    <w:rsid w:val="0077034B"/>
    <w:rsid w:val="00770FF5"/>
    <w:rsid w:val="007713BF"/>
    <w:rsid w:val="007714A9"/>
    <w:rsid w:val="00771701"/>
    <w:rsid w:val="0077254F"/>
    <w:rsid w:val="007749F1"/>
    <w:rsid w:val="007757C1"/>
    <w:rsid w:val="00776712"/>
    <w:rsid w:val="007767B5"/>
    <w:rsid w:val="0077690F"/>
    <w:rsid w:val="00792D20"/>
    <w:rsid w:val="007937DA"/>
    <w:rsid w:val="007940C3"/>
    <w:rsid w:val="00795E3D"/>
    <w:rsid w:val="007974E4"/>
    <w:rsid w:val="007A013A"/>
    <w:rsid w:val="007A24B8"/>
    <w:rsid w:val="007A360D"/>
    <w:rsid w:val="007A3C99"/>
    <w:rsid w:val="007B1B7E"/>
    <w:rsid w:val="007B1E81"/>
    <w:rsid w:val="007B4190"/>
    <w:rsid w:val="007C3668"/>
    <w:rsid w:val="007C46D8"/>
    <w:rsid w:val="007C4F83"/>
    <w:rsid w:val="007C6270"/>
    <w:rsid w:val="007C6278"/>
    <w:rsid w:val="007D1A6F"/>
    <w:rsid w:val="007D349A"/>
    <w:rsid w:val="007D3FF1"/>
    <w:rsid w:val="007D4062"/>
    <w:rsid w:val="007D464C"/>
    <w:rsid w:val="007D48D1"/>
    <w:rsid w:val="007D54A4"/>
    <w:rsid w:val="007D56BB"/>
    <w:rsid w:val="007D5EBE"/>
    <w:rsid w:val="007D697C"/>
    <w:rsid w:val="007E130A"/>
    <w:rsid w:val="007E2C0C"/>
    <w:rsid w:val="007E5D90"/>
    <w:rsid w:val="007E5EF0"/>
    <w:rsid w:val="007E7829"/>
    <w:rsid w:val="007F1007"/>
    <w:rsid w:val="007F11A5"/>
    <w:rsid w:val="007F7A7F"/>
    <w:rsid w:val="00800281"/>
    <w:rsid w:val="00800A50"/>
    <w:rsid w:val="00800E48"/>
    <w:rsid w:val="00802639"/>
    <w:rsid w:val="008046A3"/>
    <w:rsid w:val="00806162"/>
    <w:rsid w:val="008069D1"/>
    <w:rsid w:val="00812FA9"/>
    <w:rsid w:val="008160B1"/>
    <w:rsid w:val="00817428"/>
    <w:rsid w:val="008208B7"/>
    <w:rsid w:val="00820A3F"/>
    <w:rsid w:val="0082111D"/>
    <w:rsid w:val="0082291B"/>
    <w:rsid w:val="00831953"/>
    <w:rsid w:val="00831BED"/>
    <w:rsid w:val="00833655"/>
    <w:rsid w:val="00833D62"/>
    <w:rsid w:val="00835A32"/>
    <w:rsid w:val="008408D3"/>
    <w:rsid w:val="00845F34"/>
    <w:rsid w:val="00846A4F"/>
    <w:rsid w:val="00846D9A"/>
    <w:rsid w:val="008471A6"/>
    <w:rsid w:val="00851286"/>
    <w:rsid w:val="00856691"/>
    <w:rsid w:val="008579C5"/>
    <w:rsid w:val="008605DB"/>
    <w:rsid w:val="00860B3C"/>
    <w:rsid w:val="00861502"/>
    <w:rsid w:val="00863048"/>
    <w:rsid w:val="00870C9F"/>
    <w:rsid w:val="00874A3A"/>
    <w:rsid w:val="008774B6"/>
    <w:rsid w:val="008807FC"/>
    <w:rsid w:val="00880F9B"/>
    <w:rsid w:val="008851CB"/>
    <w:rsid w:val="00885558"/>
    <w:rsid w:val="008857F7"/>
    <w:rsid w:val="0088732C"/>
    <w:rsid w:val="0089288E"/>
    <w:rsid w:val="00892C34"/>
    <w:rsid w:val="00894581"/>
    <w:rsid w:val="00894D10"/>
    <w:rsid w:val="00895713"/>
    <w:rsid w:val="00896C0D"/>
    <w:rsid w:val="008A1BB7"/>
    <w:rsid w:val="008A1F56"/>
    <w:rsid w:val="008A2D14"/>
    <w:rsid w:val="008A3C9C"/>
    <w:rsid w:val="008A561A"/>
    <w:rsid w:val="008B18F2"/>
    <w:rsid w:val="008B250B"/>
    <w:rsid w:val="008B5190"/>
    <w:rsid w:val="008B5FEE"/>
    <w:rsid w:val="008B6975"/>
    <w:rsid w:val="008C2953"/>
    <w:rsid w:val="008C342F"/>
    <w:rsid w:val="008C431F"/>
    <w:rsid w:val="008C5645"/>
    <w:rsid w:val="008C5EFF"/>
    <w:rsid w:val="008C7582"/>
    <w:rsid w:val="008D035B"/>
    <w:rsid w:val="008D05CA"/>
    <w:rsid w:val="008D78B0"/>
    <w:rsid w:val="008D7D2F"/>
    <w:rsid w:val="008E156D"/>
    <w:rsid w:val="008E3C1F"/>
    <w:rsid w:val="008E3EE8"/>
    <w:rsid w:val="008E499E"/>
    <w:rsid w:val="008F2A08"/>
    <w:rsid w:val="008F2EAC"/>
    <w:rsid w:val="008F54E7"/>
    <w:rsid w:val="009007B4"/>
    <w:rsid w:val="0090186A"/>
    <w:rsid w:val="00905FB2"/>
    <w:rsid w:val="00914588"/>
    <w:rsid w:val="00914769"/>
    <w:rsid w:val="0091529A"/>
    <w:rsid w:val="00915727"/>
    <w:rsid w:val="00915D3C"/>
    <w:rsid w:val="00916E5A"/>
    <w:rsid w:val="00917211"/>
    <w:rsid w:val="009176D8"/>
    <w:rsid w:val="0091789B"/>
    <w:rsid w:val="009254AC"/>
    <w:rsid w:val="00927C53"/>
    <w:rsid w:val="00930D12"/>
    <w:rsid w:val="0093199C"/>
    <w:rsid w:val="00936F4B"/>
    <w:rsid w:val="009405BD"/>
    <w:rsid w:val="00941327"/>
    <w:rsid w:val="00941F96"/>
    <w:rsid w:val="0094429A"/>
    <w:rsid w:val="00945D36"/>
    <w:rsid w:val="00953BFD"/>
    <w:rsid w:val="00954A5A"/>
    <w:rsid w:val="00955EEB"/>
    <w:rsid w:val="0095705E"/>
    <w:rsid w:val="00957404"/>
    <w:rsid w:val="009604C5"/>
    <w:rsid w:val="00963EFB"/>
    <w:rsid w:val="00964F56"/>
    <w:rsid w:val="009651ED"/>
    <w:rsid w:val="009662E2"/>
    <w:rsid w:val="009669C0"/>
    <w:rsid w:val="00966F27"/>
    <w:rsid w:val="00967502"/>
    <w:rsid w:val="00971890"/>
    <w:rsid w:val="00972AD1"/>
    <w:rsid w:val="00973535"/>
    <w:rsid w:val="009756B5"/>
    <w:rsid w:val="009807B8"/>
    <w:rsid w:val="00983705"/>
    <w:rsid w:val="00985451"/>
    <w:rsid w:val="009866E1"/>
    <w:rsid w:val="00986FA9"/>
    <w:rsid w:val="00993898"/>
    <w:rsid w:val="00993FBC"/>
    <w:rsid w:val="009965F8"/>
    <w:rsid w:val="0099712E"/>
    <w:rsid w:val="009A13AF"/>
    <w:rsid w:val="009A2A21"/>
    <w:rsid w:val="009A7A2A"/>
    <w:rsid w:val="009B0B23"/>
    <w:rsid w:val="009B30AA"/>
    <w:rsid w:val="009B3336"/>
    <w:rsid w:val="009B575D"/>
    <w:rsid w:val="009B5D57"/>
    <w:rsid w:val="009B701C"/>
    <w:rsid w:val="009B7D51"/>
    <w:rsid w:val="009C3BED"/>
    <w:rsid w:val="009C456A"/>
    <w:rsid w:val="009D10C8"/>
    <w:rsid w:val="009D129C"/>
    <w:rsid w:val="009D1BDF"/>
    <w:rsid w:val="009D426F"/>
    <w:rsid w:val="009E277E"/>
    <w:rsid w:val="009E31C5"/>
    <w:rsid w:val="009E5E88"/>
    <w:rsid w:val="009F015C"/>
    <w:rsid w:val="009F2327"/>
    <w:rsid w:val="009F645F"/>
    <w:rsid w:val="00A03DE1"/>
    <w:rsid w:val="00A06731"/>
    <w:rsid w:val="00A078B6"/>
    <w:rsid w:val="00A146F2"/>
    <w:rsid w:val="00A1518A"/>
    <w:rsid w:val="00A169BA"/>
    <w:rsid w:val="00A20A80"/>
    <w:rsid w:val="00A24FE8"/>
    <w:rsid w:val="00A3009C"/>
    <w:rsid w:val="00A306EC"/>
    <w:rsid w:val="00A335DC"/>
    <w:rsid w:val="00A343D0"/>
    <w:rsid w:val="00A3454F"/>
    <w:rsid w:val="00A34CF8"/>
    <w:rsid w:val="00A36675"/>
    <w:rsid w:val="00A37B92"/>
    <w:rsid w:val="00A41076"/>
    <w:rsid w:val="00A41D3D"/>
    <w:rsid w:val="00A43C2A"/>
    <w:rsid w:val="00A44530"/>
    <w:rsid w:val="00A44F89"/>
    <w:rsid w:val="00A45D50"/>
    <w:rsid w:val="00A45FAD"/>
    <w:rsid w:val="00A470CE"/>
    <w:rsid w:val="00A4718B"/>
    <w:rsid w:val="00A47CF6"/>
    <w:rsid w:val="00A500B5"/>
    <w:rsid w:val="00A521CD"/>
    <w:rsid w:val="00A55966"/>
    <w:rsid w:val="00A56F8C"/>
    <w:rsid w:val="00A60AAD"/>
    <w:rsid w:val="00A61052"/>
    <w:rsid w:val="00A635C5"/>
    <w:rsid w:val="00A63E7A"/>
    <w:rsid w:val="00A656B6"/>
    <w:rsid w:val="00A663CA"/>
    <w:rsid w:val="00A751D7"/>
    <w:rsid w:val="00A76CB6"/>
    <w:rsid w:val="00A76E34"/>
    <w:rsid w:val="00A8466B"/>
    <w:rsid w:val="00A85672"/>
    <w:rsid w:val="00A90385"/>
    <w:rsid w:val="00A909CA"/>
    <w:rsid w:val="00A93F37"/>
    <w:rsid w:val="00A96DF7"/>
    <w:rsid w:val="00A97174"/>
    <w:rsid w:val="00A97CB9"/>
    <w:rsid w:val="00AB047A"/>
    <w:rsid w:val="00AB42FA"/>
    <w:rsid w:val="00AB6C6F"/>
    <w:rsid w:val="00AB7DFD"/>
    <w:rsid w:val="00AC06E7"/>
    <w:rsid w:val="00AC0D98"/>
    <w:rsid w:val="00AC46FC"/>
    <w:rsid w:val="00AC4DF9"/>
    <w:rsid w:val="00AC5D35"/>
    <w:rsid w:val="00AC73AF"/>
    <w:rsid w:val="00AC7C8D"/>
    <w:rsid w:val="00AC7ED9"/>
    <w:rsid w:val="00AD07A8"/>
    <w:rsid w:val="00AD0B71"/>
    <w:rsid w:val="00AD3342"/>
    <w:rsid w:val="00AD33FA"/>
    <w:rsid w:val="00AD4ED4"/>
    <w:rsid w:val="00AD6F0E"/>
    <w:rsid w:val="00AE0B73"/>
    <w:rsid w:val="00AE11B3"/>
    <w:rsid w:val="00AE2910"/>
    <w:rsid w:val="00AE2D15"/>
    <w:rsid w:val="00AE302B"/>
    <w:rsid w:val="00AE3F59"/>
    <w:rsid w:val="00AE5FA8"/>
    <w:rsid w:val="00AE702D"/>
    <w:rsid w:val="00AE7CA3"/>
    <w:rsid w:val="00AE7F2F"/>
    <w:rsid w:val="00AF0053"/>
    <w:rsid w:val="00AF0ABE"/>
    <w:rsid w:val="00AF13DB"/>
    <w:rsid w:val="00B03125"/>
    <w:rsid w:val="00B03213"/>
    <w:rsid w:val="00B04D6E"/>
    <w:rsid w:val="00B05946"/>
    <w:rsid w:val="00B110A3"/>
    <w:rsid w:val="00B11B72"/>
    <w:rsid w:val="00B134DF"/>
    <w:rsid w:val="00B158FE"/>
    <w:rsid w:val="00B15FAE"/>
    <w:rsid w:val="00B20452"/>
    <w:rsid w:val="00B23BAA"/>
    <w:rsid w:val="00B26158"/>
    <w:rsid w:val="00B26377"/>
    <w:rsid w:val="00B2783C"/>
    <w:rsid w:val="00B310F3"/>
    <w:rsid w:val="00B31870"/>
    <w:rsid w:val="00B33F16"/>
    <w:rsid w:val="00B33F4D"/>
    <w:rsid w:val="00B354FF"/>
    <w:rsid w:val="00B3569D"/>
    <w:rsid w:val="00B37FEF"/>
    <w:rsid w:val="00B47577"/>
    <w:rsid w:val="00B51412"/>
    <w:rsid w:val="00B51850"/>
    <w:rsid w:val="00B51F55"/>
    <w:rsid w:val="00B539C3"/>
    <w:rsid w:val="00B562FA"/>
    <w:rsid w:val="00B60BE4"/>
    <w:rsid w:val="00B6112D"/>
    <w:rsid w:val="00B62EF1"/>
    <w:rsid w:val="00B62F6B"/>
    <w:rsid w:val="00B6346E"/>
    <w:rsid w:val="00B66768"/>
    <w:rsid w:val="00B66D8C"/>
    <w:rsid w:val="00B702F3"/>
    <w:rsid w:val="00B702F5"/>
    <w:rsid w:val="00B71391"/>
    <w:rsid w:val="00B7207C"/>
    <w:rsid w:val="00B84EFC"/>
    <w:rsid w:val="00B86B63"/>
    <w:rsid w:val="00B87492"/>
    <w:rsid w:val="00B90EB2"/>
    <w:rsid w:val="00B9170B"/>
    <w:rsid w:val="00B96205"/>
    <w:rsid w:val="00B97082"/>
    <w:rsid w:val="00B978E4"/>
    <w:rsid w:val="00BA0A7C"/>
    <w:rsid w:val="00BA4A36"/>
    <w:rsid w:val="00BA6430"/>
    <w:rsid w:val="00BA663D"/>
    <w:rsid w:val="00BA7068"/>
    <w:rsid w:val="00BB11CF"/>
    <w:rsid w:val="00BB2CE9"/>
    <w:rsid w:val="00BB338B"/>
    <w:rsid w:val="00BB3A95"/>
    <w:rsid w:val="00BB5EDA"/>
    <w:rsid w:val="00BB7217"/>
    <w:rsid w:val="00BB7560"/>
    <w:rsid w:val="00BB780E"/>
    <w:rsid w:val="00BB7B1B"/>
    <w:rsid w:val="00BB7CFB"/>
    <w:rsid w:val="00BC0A87"/>
    <w:rsid w:val="00BC1090"/>
    <w:rsid w:val="00BC3196"/>
    <w:rsid w:val="00BD1484"/>
    <w:rsid w:val="00BD1E72"/>
    <w:rsid w:val="00BD2482"/>
    <w:rsid w:val="00BD3BE7"/>
    <w:rsid w:val="00BE15BD"/>
    <w:rsid w:val="00BE179E"/>
    <w:rsid w:val="00BE3027"/>
    <w:rsid w:val="00BE323B"/>
    <w:rsid w:val="00BE7562"/>
    <w:rsid w:val="00BF140D"/>
    <w:rsid w:val="00BF2AAA"/>
    <w:rsid w:val="00BF4EDB"/>
    <w:rsid w:val="00BF56B4"/>
    <w:rsid w:val="00BF6102"/>
    <w:rsid w:val="00BF6832"/>
    <w:rsid w:val="00C01FAD"/>
    <w:rsid w:val="00C02DDD"/>
    <w:rsid w:val="00C06648"/>
    <w:rsid w:val="00C11174"/>
    <w:rsid w:val="00C124F5"/>
    <w:rsid w:val="00C126E5"/>
    <w:rsid w:val="00C14F14"/>
    <w:rsid w:val="00C16848"/>
    <w:rsid w:val="00C16AD6"/>
    <w:rsid w:val="00C20E10"/>
    <w:rsid w:val="00C23D18"/>
    <w:rsid w:val="00C24D60"/>
    <w:rsid w:val="00C26C6C"/>
    <w:rsid w:val="00C27144"/>
    <w:rsid w:val="00C32B57"/>
    <w:rsid w:val="00C33B65"/>
    <w:rsid w:val="00C4041A"/>
    <w:rsid w:val="00C4146F"/>
    <w:rsid w:val="00C426BD"/>
    <w:rsid w:val="00C43ACF"/>
    <w:rsid w:val="00C43E9F"/>
    <w:rsid w:val="00C44B1C"/>
    <w:rsid w:val="00C501C7"/>
    <w:rsid w:val="00C53B1B"/>
    <w:rsid w:val="00C55529"/>
    <w:rsid w:val="00C57816"/>
    <w:rsid w:val="00C57F69"/>
    <w:rsid w:val="00C604D4"/>
    <w:rsid w:val="00C61973"/>
    <w:rsid w:val="00C63F8D"/>
    <w:rsid w:val="00C66AE9"/>
    <w:rsid w:val="00C67DC7"/>
    <w:rsid w:val="00C73C83"/>
    <w:rsid w:val="00C73E82"/>
    <w:rsid w:val="00C75EEE"/>
    <w:rsid w:val="00C80D06"/>
    <w:rsid w:val="00C831F5"/>
    <w:rsid w:val="00C836BD"/>
    <w:rsid w:val="00C85BB4"/>
    <w:rsid w:val="00C90569"/>
    <w:rsid w:val="00C9101A"/>
    <w:rsid w:val="00C91529"/>
    <w:rsid w:val="00C91B16"/>
    <w:rsid w:val="00C91B94"/>
    <w:rsid w:val="00C92EE1"/>
    <w:rsid w:val="00C97695"/>
    <w:rsid w:val="00C97BC7"/>
    <w:rsid w:val="00CA1A49"/>
    <w:rsid w:val="00CA2AC3"/>
    <w:rsid w:val="00CA37E9"/>
    <w:rsid w:val="00CA5EFE"/>
    <w:rsid w:val="00CA7F4D"/>
    <w:rsid w:val="00CB02DF"/>
    <w:rsid w:val="00CB10D4"/>
    <w:rsid w:val="00CB37D5"/>
    <w:rsid w:val="00CB450B"/>
    <w:rsid w:val="00CB5596"/>
    <w:rsid w:val="00CB5926"/>
    <w:rsid w:val="00CB68FA"/>
    <w:rsid w:val="00CB7A21"/>
    <w:rsid w:val="00CB7D12"/>
    <w:rsid w:val="00CC1B83"/>
    <w:rsid w:val="00CC643B"/>
    <w:rsid w:val="00CD38D2"/>
    <w:rsid w:val="00CD407D"/>
    <w:rsid w:val="00CD4A88"/>
    <w:rsid w:val="00CD6ED7"/>
    <w:rsid w:val="00CE0DA5"/>
    <w:rsid w:val="00CE1BE7"/>
    <w:rsid w:val="00CE3574"/>
    <w:rsid w:val="00CE4A98"/>
    <w:rsid w:val="00CE5A4D"/>
    <w:rsid w:val="00CE66DE"/>
    <w:rsid w:val="00CE683E"/>
    <w:rsid w:val="00CF208D"/>
    <w:rsid w:val="00CF2BD6"/>
    <w:rsid w:val="00CF4703"/>
    <w:rsid w:val="00CF5252"/>
    <w:rsid w:val="00CF68C7"/>
    <w:rsid w:val="00CF7197"/>
    <w:rsid w:val="00CF7349"/>
    <w:rsid w:val="00D0352F"/>
    <w:rsid w:val="00D045EE"/>
    <w:rsid w:val="00D068C4"/>
    <w:rsid w:val="00D068FF"/>
    <w:rsid w:val="00D075DE"/>
    <w:rsid w:val="00D154EC"/>
    <w:rsid w:val="00D166BF"/>
    <w:rsid w:val="00D17303"/>
    <w:rsid w:val="00D174FB"/>
    <w:rsid w:val="00D17D49"/>
    <w:rsid w:val="00D23452"/>
    <w:rsid w:val="00D26A9F"/>
    <w:rsid w:val="00D30F5C"/>
    <w:rsid w:val="00D31836"/>
    <w:rsid w:val="00D375F8"/>
    <w:rsid w:val="00D37E27"/>
    <w:rsid w:val="00D42AA8"/>
    <w:rsid w:val="00D453BB"/>
    <w:rsid w:val="00D479D7"/>
    <w:rsid w:val="00D51AFA"/>
    <w:rsid w:val="00D53129"/>
    <w:rsid w:val="00D560FC"/>
    <w:rsid w:val="00D565FB"/>
    <w:rsid w:val="00D602E3"/>
    <w:rsid w:val="00D603EA"/>
    <w:rsid w:val="00D63FF6"/>
    <w:rsid w:val="00D641EE"/>
    <w:rsid w:val="00D6540C"/>
    <w:rsid w:val="00D66EFB"/>
    <w:rsid w:val="00D7026F"/>
    <w:rsid w:val="00D70A8C"/>
    <w:rsid w:val="00D711A2"/>
    <w:rsid w:val="00D7383D"/>
    <w:rsid w:val="00D75556"/>
    <w:rsid w:val="00D77019"/>
    <w:rsid w:val="00D77628"/>
    <w:rsid w:val="00D81074"/>
    <w:rsid w:val="00D816CC"/>
    <w:rsid w:val="00D827C6"/>
    <w:rsid w:val="00D836B9"/>
    <w:rsid w:val="00D8439B"/>
    <w:rsid w:val="00D92988"/>
    <w:rsid w:val="00D95246"/>
    <w:rsid w:val="00D95C57"/>
    <w:rsid w:val="00DA1835"/>
    <w:rsid w:val="00DA247F"/>
    <w:rsid w:val="00DA6C65"/>
    <w:rsid w:val="00DA7F19"/>
    <w:rsid w:val="00DB34FA"/>
    <w:rsid w:val="00DB3F50"/>
    <w:rsid w:val="00DB4087"/>
    <w:rsid w:val="00DB4811"/>
    <w:rsid w:val="00DB556F"/>
    <w:rsid w:val="00DB7A21"/>
    <w:rsid w:val="00DC0BA4"/>
    <w:rsid w:val="00DC4349"/>
    <w:rsid w:val="00DC5E54"/>
    <w:rsid w:val="00DC5F94"/>
    <w:rsid w:val="00DD0242"/>
    <w:rsid w:val="00DD032E"/>
    <w:rsid w:val="00DD3560"/>
    <w:rsid w:val="00DD3E48"/>
    <w:rsid w:val="00DD40EA"/>
    <w:rsid w:val="00DD4D38"/>
    <w:rsid w:val="00DE46BC"/>
    <w:rsid w:val="00DE67C2"/>
    <w:rsid w:val="00DE6F2F"/>
    <w:rsid w:val="00DE6F60"/>
    <w:rsid w:val="00DF05DE"/>
    <w:rsid w:val="00DF26F4"/>
    <w:rsid w:val="00DF28B8"/>
    <w:rsid w:val="00DF2CE0"/>
    <w:rsid w:val="00DF4E69"/>
    <w:rsid w:val="00E0004A"/>
    <w:rsid w:val="00E02B33"/>
    <w:rsid w:val="00E03398"/>
    <w:rsid w:val="00E03893"/>
    <w:rsid w:val="00E06016"/>
    <w:rsid w:val="00E0666F"/>
    <w:rsid w:val="00E071E3"/>
    <w:rsid w:val="00E10CEC"/>
    <w:rsid w:val="00E10DA9"/>
    <w:rsid w:val="00E143FB"/>
    <w:rsid w:val="00E14B3E"/>
    <w:rsid w:val="00E1559B"/>
    <w:rsid w:val="00E23ACB"/>
    <w:rsid w:val="00E25274"/>
    <w:rsid w:val="00E26325"/>
    <w:rsid w:val="00E272C0"/>
    <w:rsid w:val="00E307D3"/>
    <w:rsid w:val="00E31B64"/>
    <w:rsid w:val="00E31C8B"/>
    <w:rsid w:val="00E36CA2"/>
    <w:rsid w:val="00E4002E"/>
    <w:rsid w:val="00E408B5"/>
    <w:rsid w:val="00E4136F"/>
    <w:rsid w:val="00E424B7"/>
    <w:rsid w:val="00E432FD"/>
    <w:rsid w:val="00E451F2"/>
    <w:rsid w:val="00E45E3A"/>
    <w:rsid w:val="00E508EF"/>
    <w:rsid w:val="00E50D21"/>
    <w:rsid w:val="00E51D0B"/>
    <w:rsid w:val="00E5241C"/>
    <w:rsid w:val="00E526B3"/>
    <w:rsid w:val="00E54F2B"/>
    <w:rsid w:val="00E55C86"/>
    <w:rsid w:val="00E60B27"/>
    <w:rsid w:val="00E61562"/>
    <w:rsid w:val="00E634F7"/>
    <w:rsid w:val="00E63FE4"/>
    <w:rsid w:val="00E65282"/>
    <w:rsid w:val="00E67937"/>
    <w:rsid w:val="00E7257F"/>
    <w:rsid w:val="00E75FBB"/>
    <w:rsid w:val="00E8121F"/>
    <w:rsid w:val="00E82D6F"/>
    <w:rsid w:val="00E82FE8"/>
    <w:rsid w:val="00E87C65"/>
    <w:rsid w:val="00E916D2"/>
    <w:rsid w:val="00E92AC6"/>
    <w:rsid w:val="00E94556"/>
    <w:rsid w:val="00E954C8"/>
    <w:rsid w:val="00E95EA6"/>
    <w:rsid w:val="00E9AE4C"/>
    <w:rsid w:val="00EA0DA8"/>
    <w:rsid w:val="00EA1AC6"/>
    <w:rsid w:val="00EA2D9D"/>
    <w:rsid w:val="00EA34DA"/>
    <w:rsid w:val="00EA42FE"/>
    <w:rsid w:val="00EA598A"/>
    <w:rsid w:val="00EB0229"/>
    <w:rsid w:val="00EB0AEF"/>
    <w:rsid w:val="00EB10A1"/>
    <w:rsid w:val="00EB1FAB"/>
    <w:rsid w:val="00EB24C5"/>
    <w:rsid w:val="00EB40A8"/>
    <w:rsid w:val="00EB4E73"/>
    <w:rsid w:val="00EB5C81"/>
    <w:rsid w:val="00EB77A1"/>
    <w:rsid w:val="00EC1BDD"/>
    <w:rsid w:val="00EC2DBC"/>
    <w:rsid w:val="00EC4B6F"/>
    <w:rsid w:val="00EC4F5E"/>
    <w:rsid w:val="00EC5B06"/>
    <w:rsid w:val="00EC65A7"/>
    <w:rsid w:val="00EC79DC"/>
    <w:rsid w:val="00ED0FDE"/>
    <w:rsid w:val="00ED5D00"/>
    <w:rsid w:val="00EE011B"/>
    <w:rsid w:val="00EE1404"/>
    <w:rsid w:val="00EE2EAC"/>
    <w:rsid w:val="00EE76E4"/>
    <w:rsid w:val="00EF0BFB"/>
    <w:rsid w:val="00EF64D3"/>
    <w:rsid w:val="00EF6CFD"/>
    <w:rsid w:val="00EF7774"/>
    <w:rsid w:val="00F006A1"/>
    <w:rsid w:val="00F00D04"/>
    <w:rsid w:val="00F01B40"/>
    <w:rsid w:val="00F029E8"/>
    <w:rsid w:val="00F03ACF"/>
    <w:rsid w:val="00F052D4"/>
    <w:rsid w:val="00F232F7"/>
    <w:rsid w:val="00F24471"/>
    <w:rsid w:val="00F24B42"/>
    <w:rsid w:val="00F24DAC"/>
    <w:rsid w:val="00F30D55"/>
    <w:rsid w:val="00F31E9B"/>
    <w:rsid w:val="00F32DBB"/>
    <w:rsid w:val="00F40BD5"/>
    <w:rsid w:val="00F434B7"/>
    <w:rsid w:val="00F43885"/>
    <w:rsid w:val="00F442BA"/>
    <w:rsid w:val="00F46B42"/>
    <w:rsid w:val="00F53019"/>
    <w:rsid w:val="00F574CA"/>
    <w:rsid w:val="00F57FE9"/>
    <w:rsid w:val="00F60426"/>
    <w:rsid w:val="00F60539"/>
    <w:rsid w:val="00F608A1"/>
    <w:rsid w:val="00F62942"/>
    <w:rsid w:val="00F65870"/>
    <w:rsid w:val="00F66FAA"/>
    <w:rsid w:val="00F67E47"/>
    <w:rsid w:val="00F70989"/>
    <w:rsid w:val="00F74A8C"/>
    <w:rsid w:val="00F75718"/>
    <w:rsid w:val="00F77B08"/>
    <w:rsid w:val="00F80AC2"/>
    <w:rsid w:val="00F81611"/>
    <w:rsid w:val="00F828C9"/>
    <w:rsid w:val="00F83670"/>
    <w:rsid w:val="00F84A21"/>
    <w:rsid w:val="00F867FE"/>
    <w:rsid w:val="00F86D2A"/>
    <w:rsid w:val="00F90A15"/>
    <w:rsid w:val="00F90A59"/>
    <w:rsid w:val="00F96A51"/>
    <w:rsid w:val="00F96B50"/>
    <w:rsid w:val="00F97874"/>
    <w:rsid w:val="00FA1BEE"/>
    <w:rsid w:val="00FA263D"/>
    <w:rsid w:val="00FA26F3"/>
    <w:rsid w:val="00FA6588"/>
    <w:rsid w:val="00FA6E7C"/>
    <w:rsid w:val="00FA7942"/>
    <w:rsid w:val="00FB1904"/>
    <w:rsid w:val="00FB2537"/>
    <w:rsid w:val="00FB3124"/>
    <w:rsid w:val="00FB7BDD"/>
    <w:rsid w:val="00FC0CC0"/>
    <w:rsid w:val="00FC1A13"/>
    <w:rsid w:val="00FC3D6F"/>
    <w:rsid w:val="00FC58AF"/>
    <w:rsid w:val="00FC6C36"/>
    <w:rsid w:val="00FC6D64"/>
    <w:rsid w:val="00FD003C"/>
    <w:rsid w:val="00FD3CFB"/>
    <w:rsid w:val="00FE15B9"/>
    <w:rsid w:val="00FE4048"/>
    <w:rsid w:val="00FF022F"/>
    <w:rsid w:val="00FF0BA7"/>
    <w:rsid w:val="00FF5A1C"/>
    <w:rsid w:val="00FF6CDC"/>
    <w:rsid w:val="00FF746B"/>
    <w:rsid w:val="015AE300"/>
    <w:rsid w:val="016B62CC"/>
    <w:rsid w:val="01772F6C"/>
    <w:rsid w:val="01C6D048"/>
    <w:rsid w:val="01EB25D7"/>
    <w:rsid w:val="029D4BDA"/>
    <w:rsid w:val="02A05D0D"/>
    <w:rsid w:val="02B90E85"/>
    <w:rsid w:val="02D64434"/>
    <w:rsid w:val="03CBD389"/>
    <w:rsid w:val="03D26A4F"/>
    <w:rsid w:val="04231ADB"/>
    <w:rsid w:val="043774E6"/>
    <w:rsid w:val="04C2AA7A"/>
    <w:rsid w:val="04C381E8"/>
    <w:rsid w:val="05298BDC"/>
    <w:rsid w:val="0540622D"/>
    <w:rsid w:val="05715FEC"/>
    <w:rsid w:val="0590CD5F"/>
    <w:rsid w:val="05A81DA4"/>
    <w:rsid w:val="05B24721"/>
    <w:rsid w:val="064F46DB"/>
    <w:rsid w:val="065BE522"/>
    <w:rsid w:val="07085E45"/>
    <w:rsid w:val="075ABA82"/>
    <w:rsid w:val="075E1D28"/>
    <w:rsid w:val="07904F32"/>
    <w:rsid w:val="07D79A01"/>
    <w:rsid w:val="08BE4D0F"/>
    <w:rsid w:val="08DB9E65"/>
    <w:rsid w:val="0946C088"/>
    <w:rsid w:val="097C362D"/>
    <w:rsid w:val="09E3D7F9"/>
    <w:rsid w:val="0A25F368"/>
    <w:rsid w:val="0A32CEED"/>
    <w:rsid w:val="0AD0DC56"/>
    <w:rsid w:val="0AD1A47B"/>
    <w:rsid w:val="0B24E14E"/>
    <w:rsid w:val="0B6921ED"/>
    <w:rsid w:val="0BC0799E"/>
    <w:rsid w:val="0C1E44F5"/>
    <w:rsid w:val="0C3BF3E6"/>
    <w:rsid w:val="0C716BAC"/>
    <w:rsid w:val="0D122A6F"/>
    <w:rsid w:val="0E7D6F1B"/>
    <w:rsid w:val="0ED329FC"/>
    <w:rsid w:val="0EDAD316"/>
    <w:rsid w:val="0FA1B1D1"/>
    <w:rsid w:val="0FE35855"/>
    <w:rsid w:val="0FF41FE5"/>
    <w:rsid w:val="0FFB7255"/>
    <w:rsid w:val="1008CDF3"/>
    <w:rsid w:val="1085D727"/>
    <w:rsid w:val="108EC238"/>
    <w:rsid w:val="10967CD5"/>
    <w:rsid w:val="10A763BC"/>
    <w:rsid w:val="10D0BB23"/>
    <w:rsid w:val="110074AF"/>
    <w:rsid w:val="11BC331A"/>
    <w:rsid w:val="11F1B49F"/>
    <w:rsid w:val="122885A7"/>
    <w:rsid w:val="12513F41"/>
    <w:rsid w:val="1283BCD4"/>
    <w:rsid w:val="129C4510"/>
    <w:rsid w:val="12B151FA"/>
    <w:rsid w:val="12FA6C51"/>
    <w:rsid w:val="139037F5"/>
    <w:rsid w:val="13BD5EAD"/>
    <w:rsid w:val="13E2FF5F"/>
    <w:rsid w:val="13E54CBB"/>
    <w:rsid w:val="1494D2FC"/>
    <w:rsid w:val="14B27175"/>
    <w:rsid w:val="1519D0FF"/>
    <w:rsid w:val="156D0B22"/>
    <w:rsid w:val="15911E8A"/>
    <w:rsid w:val="1683E0C6"/>
    <w:rsid w:val="1687456B"/>
    <w:rsid w:val="1714F0B7"/>
    <w:rsid w:val="175DF2DA"/>
    <w:rsid w:val="1773F1C6"/>
    <w:rsid w:val="1833A383"/>
    <w:rsid w:val="18B389D6"/>
    <w:rsid w:val="1922F79A"/>
    <w:rsid w:val="192B13CD"/>
    <w:rsid w:val="192F0D71"/>
    <w:rsid w:val="1953257F"/>
    <w:rsid w:val="19B61587"/>
    <w:rsid w:val="1A392CBA"/>
    <w:rsid w:val="1A85415E"/>
    <w:rsid w:val="1B180BB9"/>
    <w:rsid w:val="1B68F3C5"/>
    <w:rsid w:val="1B811E6E"/>
    <w:rsid w:val="1B96CA61"/>
    <w:rsid w:val="1B9EA241"/>
    <w:rsid w:val="1BFAD392"/>
    <w:rsid w:val="1C5F8F74"/>
    <w:rsid w:val="1C7ECB69"/>
    <w:rsid w:val="1CAC756F"/>
    <w:rsid w:val="1CDECCF8"/>
    <w:rsid w:val="1D22BAAE"/>
    <w:rsid w:val="1D57A280"/>
    <w:rsid w:val="1D7B5269"/>
    <w:rsid w:val="1DAC1D33"/>
    <w:rsid w:val="1DE7A8F0"/>
    <w:rsid w:val="1E8035D8"/>
    <w:rsid w:val="1E8942F5"/>
    <w:rsid w:val="1EA78AE8"/>
    <w:rsid w:val="1EE4D475"/>
    <w:rsid w:val="1EE562B6"/>
    <w:rsid w:val="1F0189C6"/>
    <w:rsid w:val="1F1C51D3"/>
    <w:rsid w:val="1F38BED3"/>
    <w:rsid w:val="1F4A7FA8"/>
    <w:rsid w:val="2048F968"/>
    <w:rsid w:val="20A4CFC6"/>
    <w:rsid w:val="21181185"/>
    <w:rsid w:val="211A6F65"/>
    <w:rsid w:val="216D472C"/>
    <w:rsid w:val="218A8B30"/>
    <w:rsid w:val="218C51DF"/>
    <w:rsid w:val="2211AD78"/>
    <w:rsid w:val="2245E59E"/>
    <w:rsid w:val="228AEC6F"/>
    <w:rsid w:val="229A0636"/>
    <w:rsid w:val="23356E9F"/>
    <w:rsid w:val="233E8EBC"/>
    <w:rsid w:val="23C87DA2"/>
    <w:rsid w:val="23D16B90"/>
    <w:rsid w:val="2406A521"/>
    <w:rsid w:val="240E9A91"/>
    <w:rsid w:val="2488514F"/>
    <w:rsid w:val="24AEBB74"/>
    <w:rsid w:val="24D0747B"/>
    <w:rsid w:val="24D13F00"/>
    <w:rsid w:val="24F9F632"/>
    <w:rsid w:val="2575ACB3"/>
    <w:rsid w:val="2596C53F"/>
    <w:rsid w:val="25A3EC10"/>
    <w:rsid w:val="25E2B996"/>
    <w:rsid w:val="26C77EA3"/>
    <w:rsid w:val="26E30D4E"/>
    <w:rsid w:val="270A7500"/>
    <w:rsid w:val="27321959"/>
    <w:rsid w:val="28949069"/>
    <w:rsid w:val="2954D7A7"/>
    <w:rsid w:val="29E51140"/>
    <w:rsid w:val="2A227948"/>
    <w:rsid w:val="2A8C6DBD"/>
    <w:rsid w:val="2AE88F2F"/>
    <w:rsid w:val="2B4C3667"/>
    <w:rsid w:val="2B62F8D3"/>
    <w:rsid w:val="2BD4E858"/>
    <w:rsid w:val="2BE29031"/>
    <w:rsid w:val="2C105E2A"/>
    <w:rsid w:val="2C2A018E"/>
    <w:rsid w:val="2C82856C"/>
    <w:rsid w:val="2C93F314"/>
    <w:rsid w:val="2C9DC45C"/>
    <w:rsid w:val="2CD0B66C"/>
    <w:rsid w:val="2CEC18BB"/>
    <w:rsid w:val="2D5588F8"/>
    <w:rsid w:val="2DB726D4"/>
    <w:rsid w:val="2DEBD826"/>
    <w:rsid w:val="2E16AD56"/>
    <w:rsid w:val="2E4907AD"/>
    <w:rsid w:val="2EC59C38"/>
    <w:rsid w:val="2F58C500"/>
    <w:rsid w:val="2FA1967A"/>
    <w:rsid w:val="304E18A8"/>
    <w:rsid w:val="30714874"/>
    <w:rsid w:val="31218D3B"/>
    <w:rsid w:val="3128C29D"/>
    <w:rsid w:val="313F572C"/>
    <w:rsid w:val="3172F96D"/>
    <w:rsid w:val="31765C61"/>
    <w:rsid w:val="31812DA9"/>
    <w:rsid w:val="31D48BDA"/>
    <w:rsid w:val="31FE86EA"/>
    <w:rsid w:val="3215BD18"/>
    <w:rsid w:val="3221B333"/>
    <w:rsid w:val="32E9A594"/>
    <w:rsid w:val="339396FD"/>
    <w:rsid w:val="33C41E28"/>
    <w:rsid w:val="33CD5DA5"/>
    <w:rsid w:val="346E48D1"/>
    <w:rsid w:val="34708B30"/>
    <w:rsid w:val="34768065"/>
    <w:rsid w:val="348294DB"/>
    <w:rsid w:val="34B776DD"/>
    <w:rsid w:val="35441B1D"/>
    <w:rsid w:val="35479A8F"/>
    <w:rsid w:val="3551787D"/>
    <w:rsid w:val="355C8985"/>
    <w:rsid w:val="357BBA7C"/>
    <w:rsid w:val="357F6A7B"/>
    <w:rsid w:val="35850B6C"/>
    <w:rsid w:val="35CACBB7"/>
    <w:rsid w:val="35D3CD64"/>
    <w:rsid w:val="3615DF8E"/>
    <w:rsid w:val="36494088"/>
    <w:rsid w:val="368D91C7"/>
    <w:rsid w:val="3696DD38"/>
    <w:rsid w:val="36D534A6"/>
    <w:rsid w:val="36D9AEF3"/>
    <w:rsid w:val="3746542C"/>
    <w:rsid w:val="37A4FEB7"/>
    <w:rsid w:val="37D60E43"/>
    <w:rsid w:val="38645059"/>
    <w:rsid w:val="387C3774"/>
    <w:rsid w:val="389ED055"/>
    <w:rsid w:val="38BF0AE7"/>
    <w:rsid w:val="38DF03D8"/>
    <w:rsid w:val="38EA8B14"/>
    <w:rsid w:val="392334C2"/>
    <w:rsid w:val="3962F854"/>
    <w:rsid w:val="3968C329"/>
    <w:rsid w:val="39959B13"/>
    <w:rsid w:val="39AEC370"/>
    <w:rsid w:val="39C8B994"/>
    <w:rsid w:val="3A084EDF"/>
    <w:rsid w:val="3A3B4649"/>
    <w:rsid w:val="3AC2C859"/>
    <w:rsid w:val="3B7B4FA3"/>
    <w:rsid w:val="3C5F7A4E"/>
    <w:rsid w:val="3C81A872"/>
    <w:rsid w:val="3C82217F"/>
    <w:rsid w:val="3D01177D"/>
    <w:rsid w:val="3D11A051"/>
    <w:rsid w:val="3D1A06E1"/>
    <w:rsid w:val="3D6485FB"/>
    <w:rsid w:val="3E25DCC1"/>
    <w:rsid w:val="3E3A5889"/>
    <w:rsid w:val="3E736B10"/>
    <w:rsid w:val="3E7CB791"/>
    <w:rsid w:val="3EFDF992"/>
    <w:rsid w:val="3F103F7A"/>
    <w:rsid w:val="3F2C0614"/>
    <w:rsid w:val="3F4C2FD4"/>
    <w:rsid w:val="4111C0D4"/>
    <w:rsid w:val="412A1E1E"/>
    <w:rsid w:val="4130668F"/>
    <w:rsid w:val="41640D3B"/>
    <w:rsid w:val="41E641C7"/>
    <w:rsid w:val="41FDFCEB"/>
    <w:rsid w:val="424DEC6C"/>
    <w:rsid w:val="4314AEAC"/>
    <w:rsid w:val="433C7D59"/>
    <w:rsid w:val="440DF186"/>
    <w:rsid w:val="445A921D"/>
    <w:rsid w:val="445CC915"/>
    <w:rsid w:val="4466EE62"/>
    <w:rsid w:val="4474A124"/>
    <w:rsid w:val="44F5A1F8"/>
    <w:rsid w:val="456F583D"/>
    <w:rsid w:val="45ED0913"/>
    <w:rsid w:val="46259C1C"/>
    <w:rsid w:val="463E5C8C"/>
    <w:rsid w:val="465481FC"/>
    <w:rsid w:val="4655F909"/>
    <w:rsid w:val="46631A18"/>
    <w:rsid w:val="467883D6"/>
    <w:rsid w:val="46836BA6"/>
    <w:rsid w:val="46D0A6BF"/>
    <w:rsid w:val="46DFB0EF"/>
    <w:rsid w:val="46F83788"/>
    <w:rsid w:val="470AF0B2"/>
    <w:rsid w:val="476C3B67"/>
    <w:rsid w:val="47877BD3"/>
    <w:rsid w:val="47D1AA5A"/>
    <w:rsid w:val="47E70C99"/>
    <w:rsid w:val="47FC0BDD"/>
    <w:rsid w:val="482B8E41"/>
    <w:rsid w:val="483CDEC5"/>
    <w:rsid w:val="4939A3AF"/>
    <w:rsid w:val="495E133D"/>
    <w:rsid w:val="4A10F579"/>
    <w:rsid w:val="4A1D5427"/>
    <w:rsid w:val="4A3B93CF"/>
    <w:rsid w:val="4A3BA3FD"/>
    <w:rsid w:val="4A429174"/>
    <w:rsid w:val="4AAFD627"/>
    <w:rsid w:val="4AF90D3F"/>
    <w:rsid w:val="4B4F7CC4"/>
    <w:rsid w:val="4B529340"/>
    <w:rsid w:val="4B5C310C"/>
    <w:rsid w:val="4B7D49F6"/>
    <w:rsid w:val="4C0458F4"/>
    <w:rsid w:val="4C1AF95E"/>
    <w:rsid w:val="4C327709"/>
    <w:rsid w:val="4C508E1C"/>
    <w:rsid w:val="4CA26A07"/>
    <w:rsid w:val="4CB44801"/>
    <w:rsid w:val="4CC7B56A"/>
    <w:rsid w:val="4CE235B4"/>
    <w:rsid w:val="4D4EF273"/>
    <w:rsid w:val="4DD970F2"/>
    <w:rsid w:val="4E1B3F58"/>
    <w:rsid w:val="4E8F55F9"/>
    <w:rsid w:val="4EB5C7DE"/>
    <w:rsid w:val="4ED6F602"/>
    <w:rsid w:val="4EEAC2D4"/>
    <w:rsid w:val="4EF2897D"/>
    <w:rsid w:val="4F059613"/>
    <w:rsid w:val="4F0A7DAC"/>
    <w:rsid w:val="4F4995F3"/>
    <w:rsid w:val="4F7D36DA"/>
    <w:rsid w:val="4FBFB3E8"/>
    <w:rsid w:val="4FC96332"/>
    <w:rsid w:val="4FEF86B3"/>
    <w:rsid w:val="50036AC4"/>
    <w:rsid w:val="505E9A70"/>
    <w:rsid w:val="5072C663"/>
    <w:rsid w:val="5096FAB2"/>
    <w:rsid w:val="5099FF23"/>
    <w:rsid w:val="50CEC998"/>
    <w:rsid w:val="50D7A004"/>
    <w:rsid w:val="510CF3BA"/>
    <w:rsid w:val="512CB776"/>
    <w:rsid w:val="516FC1DC"/>
    <w:rsid w:val="51A08BA7"/>
    <w:rsid w:val="5200F71B"/>
    <w:rsid w:val="524576C4"/>
    <w:rsid w:val="53280C88"/>
    <w:rsid w:val="53AAFB57"/>
    <w:rsid w:val="5467BA71"/>
    <w:rsid w:val="547609C4"/>
    <w:rsid w:val="549E73E3"/>
    <w:rsid w:val="54BB807C"/>
    <w:rsid w:val="55053E74"/>
    <w:rsid w:val="55389393"/>
    <w:rsid w:val="553CF832"/>
    <w:rsid w:val="558EAA04"/>
    <w:rsid w:val="55C4AE66"/>
    <w:rsid w:val="56197619"/>
    <w:rsid w:val="56352441"/>
    <w:rsid w:val="56A42B43"/>
    <w:rsid w:val="56AB9E8E"/>
    <w:rsid w:val="56CB991F"/>
    <w:rsid w:val="572BCAF1"/>
    <w:rsid w:val="5745D568"/>
    <w:rsid w:val="57646A9B"/>
    <w:rsid w:val="576A1FB7"/>
    <w:rsid w:val="577E8F17"/>
    <w:rsid w:val="57F190F3"/>
    <w:rsid w:val="58413040"/>
    <w:rsid w:val="586FCC67"/>
    <w:rsid w:val="587D8EB3"/>
    <w:rsid w:val="589C4AFB"/>
    <w:rsid w:val="58BF276D"/>
    <w:rsid w:val="58CB82C5"/>
    <w:rsid w:val="58D1834F"/>
    <w:rsid w:val="5911DDC0"/>
    <w:rsid w:val="592F83AC"/>
    <w:rsid w:val="5984D56D"/>
    <w:rsid w:val="59D1D27D"/>
    <w:rsid w:val="59D52F2D"/>
    <w:rsid w:val="5A7AB3FC"/>
    <w:rsid w:val="5AA35C64"/>
    <w:rsid w:val="5AC0C8F0"/>
    <w:rsid w:val="5AD2AAEA"/>
    <w:rsid w:val="5AEA5098"/>
    <w:rsid w:val="5BB91635"/>
    <w:rsid w:val="5BC453B6"/>
    <w:rsid w:val="5BC8135D"/>
    <w:rsid w:val="5BCDED30"/>
    <w:rsid w:val="5C6E39CA"/>
    <w:rsid w:val="5CBAD930"/>
    <w:rsid w:val="5CEE3B0D"/>
    <w:rsid w:val="5CFFAE68"/>
    <w:rsid w:val="5D127B6D"/>
    <w:rsid w:val="5D43778B"/>
    <w:rsid w:val="5E0FE5FD"/>
    <w:rsid w:val="5E4B21EC"/>
    <w:rsid w:val="5F063EE3"/>
    <w:rsid w:val="5F0B167E"/>
    <w:rsid w:val="5F5916AA"/>
    <w:rsid w:val="5F6361A6"/>
    <w:rsid w:val="5F8AA1AB"/>
    <w:rsid w:val="5FAE5CDB"/>
    <w:rsid w:val="6043E7D4"/>
    <w:rsid w:val="605BF674"/>
    <w:rsid w:val="60F0802F"/>
    <w:rsid w:val="60F2BF42"/>
    <w:rsid w:val="60FCA1C0"/>
    <w:rsid w:val="611D5B8F"/>
    <w:rsid w:val="61A51856"/>
    <w:rsid w:val="61D61FDE"/>
    <w:rsid w:val="61DA75C2"/>
    <w:rsid w:val="62323063"/>
    <w:rsid w:val="6241412E"/>
    <w:rsid w:val="6275BF0F"/>
    <w:rsid w:val="6276D7FF"/>
    <w:rsid w:val="62776F77"/>
    <w:rsid w:val="6282D694"/>
    <w:rsid w:val="62CADEB6"/>
    <w:rsid w:val="62E270B7"/>
    <w:rsid w:val="62F2B6CC"/>
    <w:rsid w:val="6340FA1A"/>
    <w:rsid w:val="6459A480"/>
    <w:rsid w:val="6461D77C"/>
    <w:rsid w:val="64AF959B"/>
    <w:rsid w:val="65032130"/>
    <w:rsid w:val="650479B6"/>
    <w:rsid w:val="6527E517"/>
    <w:rsid w:val="652AB994"/>
    <w:rsid w:val="6564DD08"/>
    <w:rsid w:val="657815A8"/>
    <w:rsid w:val="65D7B8F7"/>
    <w:rsid w:val="65EA6BF5"/>
    <w:rsid w:val="65FC8B2B"/>
    <w:rsid w:val="6637846C"/>
    <w:rsid w:val="6640A68E"/>
    <w:rsid w:val="66474D79"/>
    <w:rsid w:val="66E8C63A"/>
    <w:rsid w:val="6706CE7F"/>
    <w:rsid w:val="6723EFAB"/>
    <w:rsid w:val="679873F9"/>
    <w:rsid w:val="67A79CD1"/>
    <w:rsid w:val="680427F1"/>
    <w:rsid w:val="688E9EDD"/>
    <w:rsid w:val="68C84EA7"/>
    <w:rsid w:val="68D07DF6"/>
    <w:rsid w:val="694B59BC"/>
    <w:rsid w:val="6978499B"/>
    <w:rsid w:val="69A754B1"/>
    <w:rsid w:val="69FE9DAF"/>
    <w:rsid w:val="6A0F7E8E"/>
    <w:rsid w:val="6A270D76"/>
    <w:rsid w:val="6A97A59F"/>
    <w:rsid w:val="6B592D0B"/>
    <w:rsid w:val="6C46E357"/>
    <w:rsid w:val="6D198B8B"/>
    <w:rsid w:val="6D56FE88"/>
    <w:rsid w:val="6DC875C2"/>
    <w:rsid w:val="6DD78D03"/>
    <w:rsid w:val="6E333FEB"/>
    <w:rsid w:val="6ECB1B55"/>
    <w:rsid w:val="6F3F6350"/>
    <w:rsid w:val="6F5A45DF"/>
    <w:rsid w:val="6F648886"/>
    <w:rsid w:val="6F64A7DE"/>
    <w:rsid w:val="6F729B79"/>
    <w:rsid w:val="6F7CF1A7"/>
    <w:rsid w:val="700B4461"/>
    <w:rsid w:val="703817F6"/>
    <w:rsid w:val="704DAD92"/>
    <w:rsid w:val="70543C16"/>
    <w:rsid w:val="70948868"/>
    <w:rsid w:val="70A7BBFA"/>
    <w:rsid w:val="70CC4D42"/>
    <w:rsid w:val="70D7EB35"/>
    <w:rsid w:val="70DAE329"/>
    <w:rsid w:val="71603612"/>
    <w:rsid w:val="71608030"/>
    <w:rsid w:val="71FB9F42"/>
    <w:rsid w:val="73045A61"/>
    <w:rsid w:val="731FA07B"/>
    <w:rsid w:val="73672013"/>
    <w:rsid w:val="737FE014"/>
    <w:rsid w:val="73948BA7"/>
    <w:rsid w:val="73B22D1A"/>
    <w:rsid w:val="73CDEB4A"/>
    <w:rsid w:val="73D940B4"/>
    <w:rsid w:val="740C8E34"/>
    <w:rsid w:val="74207483"/>
    <w:rsid w:val="749B9E55"/>
    <w:rsid w:val="74BDDA1F"/>
    <w:rsid w:val="74F4E8E0"/>
    <w:rsid w:val="7501AE69"/>
    <w:rsid w:val="76A8939A"/>
    <w:rsid w:val="76C31FE6"/>
    <w:rsid w:val="76E13B10"/>
    <w:rsid w:val="77214F34"/>
    <w:rsid w:val="77CB2A31"/>
    <w:rsid w:val="77CE9624"/>
    <w:rsid w:val="77D9725C"/>
    <w:rsid w:val="7800D3B5"/>
    <w:rsid w:val="78489B86"/>
    <w:rsid w:val="78557E0A"/>
    <w:rsid w:val="78882F7F"/>
    <w:rsid w:val="794446DB"/>
    <w:rsid w:val="7A510237"/>
    <w:rsid w:val="7A5E60FC"/>
    <w:rsid w:val="7A6EEA0A"/>
    <w:rsid w:val="7A95B9B9"/>
    <w:rsid w:val="7AFBAA62"/>
    <w:rsid w:val="7B000646"/>
    <w:rsid w:val="7B6005D0"/>
    <w:rsid w:val="7B61826A"/>
    <w:rsid w:val="7B6DE2E7"/>
    <w:rsid w:val="7C04CB69"/>
    <w:rsid w:val="7C057FC7"/>
    <w:rsid w:val="7C1AE049"/>
    <w:rsid w:val="7C3FC5E0"/>
    <w:rsid w:val="7CAD35E4"/>
    <w:rsid w:val="7D433A65"/>
    <w:rsid w:val="7DD033AA"/>
    <w:rsid w:val="7E1A40EC"/>
    <w:rsid w:val="7EA5E446"/>
    <w:rsid w:val="7F55A17B"/>
    <w:rsid w:val="7F71D7C5"/>
    <w:rsid w:val="7FA1CF69"/>
    <w:rsid w:val="7FE50071"/>
    <w:rsid w:val="7FE8926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40DC6"/>
  <w15:docId w15:val="{35EF8DBC-7CDE-4A8D-AC0C-D175FC99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578A"/>
    <w:pPr>
      <w:widowControl/>
      <w:spacing w:after="240" w:line="230" w:lineRule="atLeast"/>
      <w:jc w:val="both"/>
    </w:pPr>
    <w:rPr>
      <w:rFonts w:ascii="Arial" w:eastAsia="MS Mincho" w:hAnsi="Arial" w:cs="Times New Roman"/>
      <w:sz w:val="20"/>
      <w:szCs w:val="20"/>
      <w:lang w:val="de-DE" w:eastAsia="fr-FR"/>
    </w:rPr>
  </w:style>
  <w:style w:type="paragraph" w:styleId="Heading1">
    <w:name w:val="heading 1"/>
    <w:basedOn w:val="Normal"/>
    <w:next w:val="Normal"/>
    <w:link w:val="Heading1Char"/>
    <w:qFormat/>
    <w:rsid w:val="00AC46FC"/>
    <w:pPr>
      <w:keepNext/>
      <w:numPr>
        <w:numId w:val="1"/>
      </w:numPr>
      <w:tabs>
        <w:tab w:val="left" w:pos="400"/>
        <w:tab w:val="left" w:pos="560"/>
      </w:tabs>
      <w:suppressAutoHyphens/>
      <w:spacing w:before="270" w:line="270" w:lineRule="exact"/>
      <w:jc w:val="left"/>
      <w:outlineLvl w:val="0"/>
    </w:pPr>
    <w:rPr>
      <w:b/>
      <w:sz w:val="24"/>
    </w:rPr>
  </w:style>
  <w:style w:type="paragraph" w:styleId="Heading2">
    <w:name w:val="heading 2"/>
    <w:basedOn w:val="Heading1"/>
    <w:next w:val="Normal"/>
    <w:link w:val="Heading2Char"/>
    <w:qFormat/>
    <w:rsid w:val="00AC46FC"/>
    <w:pPr>
      <w:numPr>
        <w:ilvl w:val="1"/>
      </w:numPr>
      <w:tabs>
        <w:tab w:val="clear" w:pos="400"/>
        <w:tab w:val="clear" w:pos="560"/>
        <w:tab w:val="left" w:pos="540"/>
        <w:tab w:val="left" w:pos="700"/>
      </w:tabs>
      <w:spacing w:before="60" w:line="250" w:lineRule="exact"/>
      <w:outlineLvl w:val="1"/>
    </w:pPr>
    <w:rPr>
      <w:sz w:val="22"/>
    </w:rPr>
  </w:style>
  <w:style w:type="paragraph" w:styleId="Heading3">
    <w:name w:val="heading 3"/>
    <w:basedOn w:val="Heading1"/>
    <w:next w:val="Normal"/>
    <w:link w:val="Heading3Char"/>
    <w:qFormat/>
    <w:rsid w:val="00AC46FC"/>
    <w:pPr>
      <w:numPr>
        <w:ilvl w:val="2"/>
      </w:numPr>
      <w:tabs>
        <w:tab w:val="clear" w:pos="400"/>
        <w:tab w:val="clear" w:pos="560"/>
        <w:tab w:val="left" w:pos="658"/>
        <w:tab w:val="left" w:pos="880"/>
      </w:tabs>
      <w:spacing w:before="60" w:line="230" w:lineRule="exact"/>
      <w:outlineLvl w:val="2"/>
    </w:pPr>
    <w:rPr>
      <w:sz w:val="20"/>
    </w:rPr>
  </w:style>
  <w:style w:type="paragraph" w:styleId="Heading4">
    <w:name w:val="heading 4"/>
    <w:basedOn w:val="Heading3"/>
    <w:next w:val="Normal"/>
    <w:link w:val="Heading4Char"/>
    <w:qFormat/>
    <w:rsid w:val="00AC46FC"/>
    <w:pPr>
      <w:numPr>
        <w:ilvl w:val="3"/>
      </w:numPr>
      <w:tabs>
        <w:tab w:val="clear" w:pos="658"/>
        <w:tab w:val="clear" w:pos="880"/>
        <w:tab w:val="left" w:pos="941"/>
        <w:tab w:val="left" w:pos="1140"/>
      </w:tabs>
      <w:outlineLvl w:val="3"/>
    </w:pPr>
  </w:style>
  <w:style w:type="paragraph" w:styleId="Heading5">
    <w:name w:val="heading 5"/>
    <w:basedOn w:val="Heading4"/>
    <w:next w:val="Normal"/>
    <w:link w:val="Heading5Char"/>
    <w:qFormat/>
    <w:rsid w:val="00AC46FC"/>
    <w:pPr>
      <w:numPr>
        <w:ilvl w:val="4"/>
      </w:numPr>
      <w:tabs>
        <w:tab w:val="clear" w:pos="941"/>
        <w:tab w:val="clear" w:pos="1140"/>
      </w:tabs>
      <w:outlineLvl w:val="4"/>
    </w:pPr>
  </w:style>
  <w:style w:type="paragraph" w:styleId="Heading6">
    <w:name w:val="heading 6"/>
    <w:basedOn w:val="Heading5"/>
    <w:next w:val="Normal"/>
    <w:link w:val="Heading6Char"/>
    <w:qFormat/>
    <w:rsid w:val="00AC46FC"/>
    <w:pPr>
      <w:numPr>
        <w:ilvl w:val="5"/>
      </w:numPr>
      <w:outlineLvl w:val="5"/>
    </w:pPr>
  </w:style>
  <w:style w:type="paragraph" w:styleId="Heading7">
    <w:name w:val="heading 7"/>
    <w:basedOn w:val="Heading6"/>
    <w:next w:val="Normal"/>
    <w:link w:val="Heading7Char"/>
    <w:qFormat/>
    <w:rsid w:val="00AC46FC"/>
    <w:pPr>
      <w:numPr>
        <w:ilvl w:val="6"/>
        <w:numId w:val="12"/>
      </w:numPr>
      <w:outlineLvl w:val="6"/>
    </w:pPr>
  </w:style>
  <w:style w:type="paragraph" w:styleId="Heading8">
    <w:name w:val="heading 8"/>
    <w:basedOn w:val="Heading6"/>
    <w:next w:val="Normal"/>
    <w:link w:val="Heading8Char"/>
    <w:qFormat/>
    <w:rsid w:val="00AC46FC"/>
    <w:pPr>
      <w:numPr>
        <w:ilvl w:val="7"/>
        <w:numId w:val="12"/>
      </w:numPr>
      <w:tabs>
        <w:tab w:val="left" w:pos="1418"/>
      </w:tabs>
      <w:outlineLvl w:val="7"/>
    </w:pPr>
  </w:style>
  <w:style w:type="paragraph" w:styleId="Heading9">
    <w:name w:val="heading 9"/>
    <w:basedOn w:val="Heading6"/>
    <w:next w:val="Normal"/>
    <w:link w:val="Heading9Char"/>
    <w:qFormat/>
    <w:rsid w:val="00AC46FC"/>
    <w:pPr>
      <w:numPr>
        <w:ilvl w:val="8"/>
        <w:numId w:val="12"/>
      </w:numPr>
      <w:tabs>
        <w:tab w:val="left" w:pos="1418"/>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C46FC"/>
    <w:pPr>
      <w:spacing w:after="740" w:line="220" w:lineRule="exact"/>
    </w:pPr>
    <w:rPr>
      <w:b/>
      <w:sz w:val="22"/>
    </w:rPr>
  </w:style>
  <w:style w:type="character" w:customStyle="1" w:styleId="HeaderChar">
    <w:name w:val="Header Char"/>
    <w:basedOn w:val="DefaultParagraphFont"/>
    <w:link w:val="Header"/>
    <w:rsid w:val="00BC1090"/>
    <w:rPr>
      <w:rFonts w:ascii="Arial" w:eastAsia="MS Mincho" w:hAnsi="Arial" w:cs="Times New Roman"/>
      <w:b/>
      <w:szCs w:val="20"/>
      <w:lang w:val="de-DE" w:eastAsia="fr-FR"/>
    </w:rPr>
  </w:style>
  <w:style w:type="paragraph" w:styleId="Footer">
    <w:name w:val="footer"/>
    <w:basedOn w:val="Normal"/>
    <w:link w:val="FooterChar"/>
    <w:rsid w:val="00AC46FC"/>
    <w:pPr>
      <w:spacing w:after="0" w:line="220" w:lineRule="exact"/>
    </w:pPr>
  </w:style>
  <w:style w:type="character" w:customStyle="1" w:styleId="FooterChar">
    <w:name w:val="Footer Char"/>
    <w:basedOn w:val="DefaultParagraphFont"/>
    <w:link w:val="Footer"/>
    <w:rsid w:val="00BC1090"/>
    <w:rPr>
      <w:rFonts w:ascii="Arial" w:eastAsia="MS Mincho" w:hAnsi="Arial" w:cs="Times New Roman"/>
      <w:sz w:val="20"/>
      <w:szCs w:val="20"/>
      <w:lang w:val="de-DE" w:eastAsia="fr-FR"/>
    </w:rPr>
  </w:style>
  <w:style w:type="paragraph" w:styleId="FootnoteText">
    <w:name w:val="footnote text"/>
    <w:basedOn w:val="Normal"/>
    <w:link w:val="FootnoteTextChar"/>
    <w:semiHidden/>
    <w:rsid w:val="00AC46FC"/>
    <w:pPr>
      <w:tabs>
        <w:tab w:val="left" w:pos="340"/>
      </w:tabs>
      <w:spacing w:after="120" w:line="210" w:lineRule="atLeast"/>
    </w:pPr>
    <w:rPr>
      <w:sz w:val="18"/>
    </w:rPr>
  </w:style>
  <w:style w:type="character" w:customStyle="1" w:styleId="FootnoteTextChar">
    <w:name w:val="Footnote Text Char"/>
    <w:basedOn w:val="DefaultParagraphFont"/>
    <w:link w:val="FootnoteText"/>
    <w:semiHidden/>
    <w:rsid w:val="00BC1090"/>
    <w:rPr>
      <w:rFonts w:ascii="Arial" w:eastAsia="MS Mincho" w:hAnsi="Arial" w:cs="Times New Roman"/>
      <w:sz w:val="18"/>
      <w:szCs w:val="20"/>
      <w:lang w:val="de-DE" w:eastAsia="fr-FR"/>
    </w:rPr>
  </w:style>
  <w:style w:type="character" w:styleId="FootnoteReference">
    <w:name w:val="footnote reference"/>
    <w:aliases w:val="Footnote symbol,Footnote,SUPERS,Footnote sign,Times 10 Point,Exposant 3 Point,Voetnootverwijzing,Footnote reference number,note TESI,EN Footnote Reference,Ref,de nota al pie"/>
    <w:uiPriority w:val="99"/>
    <w:rsid w:val="00AC46FC"/>
    <w:rPr>
      <w:noProof/>
      <w:position w:val="6"/>
      <w:sz w:val="16"/>
      <w:vertAlign w:val="baseline"/>
      <w:lang w:val="fr-FR"/>
    </w:rPr>
  </w:style>
  <w:style w:type="paragraph" w:styleId="BalloonText">
    <w:name w:val="Balloon Text"/>
    <w:basedOn w:val="Normal"/>
    <w:link w:val="BalloonTextChar"/>
    <w:rsid w:val="00AC46FC"/>
    <w:rPr>
      <w:rFonts w:ascii="Tahoma" w:hAnsi="Tahoma" w:cs="Tahoma"/>
      <w:sz w:val="16"/>
      <w:szCs w:val="16"/>
    </w:rPr>
  </w:style>
  <w:style w:type="character" w:customStyle="1" w:styleId="BalloonTextChar">
    <w:name w:val="Balloon Text Char"/>
    <w:basedOn w:val="DefaultParagraphFont"/>
    <w:link w:val="BalloonText"/>
    <w:rsid w:val="00563E8C"/>
    <w:rPr>
      <w:rFonts w:ascii="Tahoma" w:eastAsia="MS Mincho" w:hAnsi="Tahoma" w:cs="Tahoma"/>
      <w:sz w:val="16"/>
      <w:szCs w:val="16"/>
      <w:lang w:val="de-DE" w:eastAsia="fr-FR"/>
    </w:rPr>
  </w:style>
  <w:style w:type="character" w:styleId="CommentReference">
    <w:name w:val="annotation reference"/>
    <w:uiPriority w:val="99"/>
    <w:semiHidden/>
    <w:rsid w:val="00AC46FC"/>
    <w:rPr>
      <w:noProof w:val="0"/>
      <w:sz w:val="16"/>
      <w:lang w:val="fr-FR"/>
    </w:rPr>
  </w:style>
  <w:style w:type="paragraph" w:styleId="CommentText">
    <w:name w:val="annotation text"/>
    <w:basedOn w:val="Normal"/>
    <w:link w:val="CommentTextChar"/>
    <w:uiPriority w:val="99"/>
    <w:semiHidden/>
    <w:rsid w:val="00AC46FC"/>
  </w:style>
  <w:style w:type="character" w:customStyle="1" w:styleId="CommentTextChar">
    <w:name w:val="Comment Text Char"/>
    <w:basedOn w:val="DefaultParagraphFont"/>
    <w:link w:val="CommentText"/>
    <w:uiPriority w:val="99"/>
    <w:semiHidden/>
    <w:rsid w:val="00563E8C"/>
    <w:rPr>
      <w:rFonts w:ascii="Arial" w:eastAsia="MS Mincho" w:hAnsi="Arial" w:cs="Times New Roman"/>
      <w:sz w:val="20"/>
      <w:szCs w:val="20"/>
      <w:lang w:val="de-DE" w:eastAsia="fr-FR"/>
    </w:rPr>
  </w:style>
  <w:style w:type="paragraph" w:styleId="BodyText">
    <w:name w:val="Body Text"/>
    <w:basedOn w:val="Normal"/>
    <w:link w:val="BodyTextChar"/>
    <w:rsid w:val="00AC46FC"/>
    <w:pPr>
      <w:spacing w:before="60" w:after="60" w:line="210" w:lineRule="atLeast"/>
    </w:pPr>
    <w:rPr>
      <w:sz w:val="18"/>
    </w:rPr>
  </w:style>
  <w:style w:type="character" w:customStyle="1" w:styleId="BodyTextChar">
    <w:name w:val="Body Text Char"/>
    <w:basedOn w:val="DefaultParagraphFont"/>
    <w:link w:val="BodyText"/>
    <w:rsid w:val="00E75FBB"/>
    <w:rPr>
      <w:rFonts w:ascii="Arial" w:eastAsia="MS Mincho" w:hAnsi="Arial" w:cs="Times New Roman"/>
      <w:sz w:val="18"/>
      <w:szCs w:val="20"/>
      <w:lang w:val="de-DE" w:eastAsia="fr-FR"/>
    </w:rPr>
  </w:style>
  <w:style w:type="paragraph" w:customStyle="1" w:styleId="Default">
    <w:name w:val="Default"/>
    <w:rsid w:val="00A96DF7"/>
    <w:pPr>
      <w:widowControl/>
      <w:autoSpaceDE w:val="0"/>
      <w:autoSpaceDN w:val="0"/>
      <w:adjustRightInd w:val="0"/>
      <w:spacing w:after="0" w:line="240" w:lineRule="auto"/>
    </w:pPr>
    <w:rPr>
      <w:rFonts w:ascii="Verdana" w:hAnsi="Verdana" w:cs="Verdana"/>
      <w:color w:val="000000"/>
      <w:sz w:val="24"/>
      <w:szCs w:val="24"/>
      <w:lang w:val="fr-FR"/>
    </w:rPr>
  </w:style>
  <w:style w:type="paragraph" w:styleId="ListParagraph">
    <w:name w:val="List Paragraph"/>
    <w:basedOn w:val="Normal"/>
    <w:uiPriority w:val="34"/>
    <w:qFormat/>
    <w:rsid w:val="00AC0D98"/>
    <w:pPr>
      <w:ind w:left="709"/>
      <w:contextualSpacing/>
    </w:pPr>
  </w:style>
  <w:style w:type="paragraph" w:customStyle="1" w:styleId="Boldtext1">
    <w:name w:val="Bold text+1"/>
    <w:basedOn w:val="Default"/>
    <w:next w:val="Default"/>
    <w:uiPriority w:val="99"/>
    <w:rsid w:val="00576928"/>
    <w:rPr>
      <w:rFonts w:cstheme="minorBidi"/>
      <w:color w:val="auto"/>
    </w:rPr>
  </w:style>
  <w:style w:type="table" w:styleId="TableGrid">
    <w:name w:val="Table Grid"/>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AC46FC"/>
    <w:rPr>
      <w:b/>
      <w:bCs/>
    </w:rPr>
  </w:style>
  <w:style w:type="character" w:customStyle="1" w:styleId="CommentSubjectChar">
    <w:name w:val="Comment Subject Char"/>
    <w:basedOn w:val="CommentTextChar"/>
    <w:link w:val="CommentSubject"/>
    <w:rsid w:val="00563E8C"/>
    <w:rPr>
      <w:rFonts w:ascii="Arial" w:eastAsia="MS Mincho" w:hAnsi="Arial" w:cs="Times New Roman"/>
      <w:b/>
      <w:bCs/>
      <w:sz w:val="20"/>
      <w:szCs w:val="20"/>
      <w:lang w:val="de-DE" w:eastAsia="fr-FR"/>
    </w:rPr>
  </w:style>
  <w:style w:type="character" w:customStyle="1" w:styleId="Heading1Char">
    <w:name w:val="Heading 1 Char"/>
    <w:link w:val="Heading1"/>
    <w:rsid w:val="00AC46FC"/>
    <w:rPr>
      <w:rFonts w:ascii="Arial" w:eastAsia="MS Mincho" w:hAnsi="Arial" w:cs="Times New Roman"/>
      <w:b/>
      <w:sz w:val="24"/>
      <w:szCs w:val="20"/>
      <w:lang w:val="de-DE" w:eastAsia="fr-FR"/>
    </w:rPr>
  </w:style>
  <w:style w:type="character" w:customStyle="1" w:styleId="Heading2Char">
    <w:name w:val="Heading 2 Char"/>
    <w:link w:val="Heading2"/>
    <w:rsid w:val="00AC46FC"/>
    <w:rPr>
      <w:rFonts w:ascii="Arial" w:eastAsia="MS Mincho" w:hAnsi="Arial" w:cs="Times New Roman"/>
      <w:b/>
      <w:szCs w:val="20"/>
      <w:lang w:val="de-DE" w:eastAsia="fr-FR"/>
    </w:rPr>
  </w:style>
  <w:style w:type="paragraph" w:customStyle="1" w:styleId="a2">
    <w:name w:val="a2"/>
    <w:basedOn w:val="Heading2"/>
    <w:next w:val="Normal"/>
    <w:link w:val="a2Zchn"/>
    <w:rsid w:val="00AC46FC"/>
    <w:pPr>
      <w:numPr>
        <w:numId w:val="13"/>
      </w:numPr>
      <w:tabs>
        <w:tab w:val="clear" w:pos="540"/>
        <w:tab w:val="clear" w:pos="700"/>
        <w:tab w:val="left" w:pos="500"/>
        <w:tab w:val="left" w:pos="720"/>
      </w:tabs>
      <w:spacing w:before="270" w:line="270" w:lineRule="exact"/>
    </w:pPr>
    <w:rPr>
      <w:sz w:val="24"/>
    </w:rPr>
  </w:style>
  <w:style w:type="character" w:customStyle="1" w:styleId="Heading3Char">
    <w:name w:val="Heading 3 Char"/>
    <w:basedOn w:val="DefaultParagraphFont"/>
    <w:link w:val="Heading3"/>
    <w:rsid w:val="00563E8C"/>
    <w:rPr>
      <w:rFonts w:ascii="Arial" w:eastAsia="MS Mincho" w:hAnsi="Arial" w:cs="Times New Roman"/>
      <w:b/>
      <w:sz w:val="20"/>
      <w:szCs w:val="20"/>
      <w:lang w:val="de-DE" w:eastAsia="fr-FR"/>
    </w:rPr>
  </w:style>
  <w:style w:type="paragraph" w:customStyle="1" w:styleId="a3">
    <w:name w:val="a3"/>
    <w:basedOn w:val="Heading3"/>
    <w:next w:val="Normal"/>
    <w:rsid w:val="00AC46FC"/>
    <w:pPr>
      <w:numPr>
        <w:numId w:val="13"/>
      </w:numPr>
      <w:tabs>
        <w:tab w:val="clear" w:pos="658"/>
        <w:tab w:val="left" w:pos="640"/>
      </w:tabs>
      <w:spacing w:line="250" w:lineRule="exact"/>
    </w:pPr>
    <w:rPr>
      <w:sz w:val="22"/>
    </w:rPr>
  </w:style>
  <w:style w:type="character" w:customStyle="1" w:styleId="Heading4Char">
    <w:name w:val="Heading 4 Char"/>
    <w:basedOn w:val="DefaultParagraphFont"/>
    <w:link w:val="Heading4"/>
    <w:rsid w:val="00563E8C"/>
    <w:rPr>
      <w:rFonts w:ascii="Arial" w:eastAsia="MS Mincho" w:hAnsi="Arial" w:cs="Times New Roman"/>
      <w:b/>
      <w:sz w:val="20"/>
      <w:szCs w:val="20"/>
      <w:lang w:val="de-DE" w:eastAsia="fr-FR"/>
    </w:rPr>
  </w:style>
  <w:style w:type="paragraph" w:customStyle="1" w:styleId="a4">
    <w:name w:val="a4"/>
    <w:basedOn w:val="Heading4"/>
    <w:next w:val="Normal"/>
    <w:rsid w:val="00AC46FC"/>
    <w:pPr>
      <w:numPr>
        <w:numId w:val="13"/>
      </w:numPr>
      <w:tabs>
        <w:tab w:val="clear" w:pos="941"/>
        <w:tab w:val="clear" w:pos="1140"/>
        <w:tab w:val="left" w:pos="880"/>
      </w:tabs>
    </w:pPr>
  </w:style>
  <w:style w:type="character" w:customStyle="1" w:styleId="Heading5Char">
    <w:name w:val="Heading 5 Char"/>
    <w:basedOn w:val="DefaultParagraphFont"/>
    <w:link w:val="Heading5"/>
    <w:rsid w:val="00563E8C"/>
    <w:rPr>
      <w:rFonts w:ascii="Arial" w:eastAsia="MS Mincho" w:hAnsi="Arial" w:cs="Times New Roman"/>
      <w:b/>
      <w:sz w:val="20"/>
      <w:szCs w:val="20"/>
      <w:lang w:val="de-DE" w:eastAsia="fr-FR"/>
    </w:rPr>
  </w:style>
  <w:style w:type="paragraph" w:customStyle="1" w:styleId="a5">
    <w:name w:val="a5"/>
    <w:basedOn w:val="Heading5"/>
    <w:next w:val="Normal"/>
    <w:rsid w:val="00AC46FC"/>
    <w:pPr>
      <w:numPr>
        <w:numId w:val="13"/>
      </w:numPr>
      <w:tabs>
        <w:tab w:val="left" w:pos="1140"/>
        <w:tab w:val="left" w:pos="1360"/>
      </w:tabs>
    </w:pPr>
  </w:style>
  <w:style w:type="character" w:customStyle="1" w:styleId="Heading6Char">
    <w:name w:val="Heading 6 Char"/>
    <w:basedOn w:val="DefaultParagraphFont"/>
    <w:link w:val="Heading6"/>
    <w:rsid w:val="00563E8C"/>
    <w:rPr>
      <w:rFonts w:ascii="Arial" w:eastAsia="MS Mincho" w:hAnsi="Arial" w:cs="Times New Roman"/>
      <w:b/>
      <w:sz w:val="20"/>
      <w:szCs w:val="20"/>
      <w:lang w:val="de-DE" w:eastAsia="fr-FR"/>
    </w:rPr>
  </w:style>
  <w:style w:type="paragraph" w:customStyle="1" w:styleId="a6">
    <w:name w:val="a6"/>
    <w:basedOn w:val="Heading6"/>
    <w:next w:val="Normal"/>
    <w:rsid w:val="00AC46FC"/>
    <w:pPr>
      <w:numPr>
        <w:numId w:val="13"/>
      </w:numPr>
      <w:tabs>
        <w:tab w:val="left" w:pos="1140"/>
        <w:tab w:val="left" w:pos="1360"/>
      </w:tabs>
    </w:pPr>
  </w:style>
  <w:style w:type="paragraph" w:styleId="TableofFigures">
    <w:name w:val="table of figures"/>
    <w:basedOn w:val="Normal"/>
    <w:next w:val="Normal"/>
    <w:semiHidden/>
    <w:rsid w:val="00AC46FC"/>
    <w:pPr>
      <w:ind w:left="400" w:hanging="400"/>
    </w:pPr>
  </w:style>
  <w:style w:type="paragraph" w:customStyle="1" w:styleId="ANNEX">
    <w:name w:val="ANNEX"/>
    <w:basedOn w:val="Normal"/>
    <w:next w:val="Normal"/>
    <w:rsid w:val="00BB338B"/>
    <w:pPr>
      <w:keepNext/>
      <w:pageBreakBefore/>
      <w:numPr>
        <w:numId w:val="13"/>
      </w:numPr>
      <w:spacing w:after="760" w:line="310" w:lineRule="exact"/>
      <w:jc w:val="center"/>
      <w:outlineLvl w:val="0"/>
    </w:pPr>
    <w:rPr>
      <w:b/>
      <w:sz w:val="28"/>
      <w:lang w:val="en-GB" w:eastAsia="ja-JP"/>
    </w:rPr>
  </w:style>
  <w:style w:type="paragraph" w:customStyle="1" w:styleId="ANNEXN">
    <w:name w:val="ANNEXN"/>
    <w:basedOn w:val="ANNEX"/>
    <w:next w:val="Normal"/>
    <w:rsid w:val="00AC46FC"/>
    <w:pPr>
      <w:numPr>
        <w:numId w:val="10"/>
      </w:numPr>
    </w:pPr>
  </w:style>
  <w:style w:type="paragraph" w:customStyle="1" w:styleId="ANNEXZ">
    <w:name w:val="ANNEXZ"/>
    <w:basedOn w:val="ANNEX"/>
    <w:next w:val="Normal"/>
    <w:rsid w:val="00AC46FC"/>
    <w:pPr>
      <w:numPr>
        <w:numId w:val="2"/>
      </w:numPr>
    </w:pPr>
  </w:style>
  <w:style w:type="paragraph" w:styleId="Salutation">
    <w:name w:val="Salutation"/>
    <w:basedOn w:val="Normal"/>
    <w:next w:val="Normal"/>
    <w:link w:val="SalutationChar"/>
    <w:rsid w:val="00AC46FC"/>
  </w:style>
  <w:style w:type="character" w:customStyle="1" w:styleId="SalutationChar">
    <w:name w:val="Salutation Char"/>
    <w:basedOn w:val="DefaultParagraphFont"/>
    <w:link w:val="Salutation"/>
    <w:rsid w:val="00563E8C"/>
    <w:rPr>
      <w:rFonts w:ascii="Arial" w:eastAsia="MS Mincho" w:hAnsi="Arial" w:cs="Times New Roman"/>
      <w:sz w:val="20"/>
      <w:szCs w:val="20"/>
      <w:lang w:val="de-DE" w:eastAsia="fr-FR"/>
    </w:rPr>
  </w:style>
  <w:style w:type="paragraph" w:styleId="ListBullet">
    <w:name w:val="List Bullet"/>
    <w:basedOn w:val="Normal"/>
    <w:autoRedefine/>
    <w:rsid w:val="00AC46FC"/>
    <w:pPr>
      <w:numPr>
        <w:numId w:val="3"/>
      </w:numPr>
    </w:pPr>
  </w:style>
  <w:style w:type="paragraph" w:styleId="ListBullet2">
    <w:name w:val="List Bullet 2"/>
    <w:basedOn w:val="Normal"/>
    <w:autoRedefine/>
    <w:rsid w:val="00AC46FC"/>
    <w:pPr>
      <w:numPr>
        <w:numId w:val="4"/>
      </w:numPr>
    </w:pPr>
  </w:style>
  <w:style w:type="paragraph" w:styleId="ListBullet3">
    <w:name w:val="List Bullet 3"/>
    <w:basedOn w:val="Normal"/>
    <w:autoRedefine/>
    <w:rsid w:val="00AC46FC"/>
    <w:pPr>
      <w:numPr>
        <w:numId w:val="5"/>
      </w:numPr>
    </w:pPr>
  </w:style>
  <w:style w:type="paragraph" w:styleId="ListBullet4">
    <w:name w:val="List Bullet 4"/>
    <w:basedOn w:val="Normal"/>
    <w:autoRedefine/>
    <w:rsid w:val="00AC46FC"/>
    <w:pPr>
      <w:numPr>
        <w:numId w:val="6"/>
      </w:numPr>
    </w:pPr>
  </w:style>
  <w:style w:type="paragraph" w:styleId="ListBullet5">
    <w:name w:val="List Bullet 5"/>
    <w:basedOn w:val="Normal"/>
    <w:autoRedefine/>
    <w:rsid w:val="00AC46FC"/>
    <w:pPr>
      <w:numPr>
        <w:numId w:val="7"/>
      </w:numPr>
    </w:pPr>
  </w:style>
  <w:style w:type="paragraph" w:styleId="Caption">
    <w:name w:val="caption"/>
    <w:basedOn w:val="Normal"/>
    <w:next w:val="Normal"/>
    <w:qFormat/>
    <w:rsid w:val="00AC46FC"/>
    <w:pPr>
      <w:spacing w:before="120" w:after="120"/>
    </w:pPr>
    <w:rPr>
      <w:b/>
    </w:rPr>
  </w:style>
  <w:style w:type="character" w:styleId="FollowedHyperlink">
    <w:name w:val="FollowedHyperlink"/>
    <w:rsid w:val="00AC46FC"/>
    <w:rPr>
      <w:noProof w:val="0"/>
      <w:color w:val="800080"/>
      <w:u w:val="single"/>
      <w:lang w:val="fr-FR"/>
    </w:rPr>
  </w:style>
  <w:style w:type="paragraph" w:customStyle="1" w:styleId="Literaturverzeichnis1">
    <w:name w:val="Literaturverzeichnis1"/>
    <w:basedOn w:val="Normal"/>
    <w:rsid w:val="00563E8C"/>
    <w:pPr>
      <w:tabs>
        <w:tab w:val="left" w:pos="660"/>
      </w:tabs>
    </w:pPr>
  </w:style>
  <w:style w:type="paragraph" w:styleId="BlockText">
    <w:name w:val="Block Text"/>
    <w:basedOn w:val="Normal"/>
    <w:rsid w:val="00AC46FC"/>
    <w:pPr>
      <w:spacing w:after="120"/>
      <w:ind w:left="1440" w:right="1440"/>
    </w:pPr>
  </w:style>
  <w:style w:type="paragraph" w:styleId="Date">
    <w:name w:val="Date"/>
    <w:basedOn w:val="Normal"/>
    <w:next w:val="Normal"/>
    <w:link w:val="DateChar"/>
    <w:rsid w:val="00AC46FC"/>
  </w:style>
  <w:style w:type="character" w:customStyle="1" w:styleId="DateChar">
    <w:name w:val="Date Char"/>
    <w:basedOn w:val="DefaultParagraphFont"/>
    <w:link w:val="Date"/>
    <w:rsid w:val="00563E8C"/>
    <w:rPr>
      <w:rFonts w:ascii="Arial" w:eastAsia="MS Mincho" w:hAnsi="Arial" w:cs="Times New Roman"/>
      <w:sz w:val="20"/>
      <w:szCs w:val="20"/>
      <w:lang w:val="de-DE" w:eastAsia="fr-FR"/>
    </w:rPr>
  </w:style>
  <w:style w:type="paragraph" w:customStyle="1" w:styleId="Definition">
    <w:name w:val="Definition"/>
    <w:basedOn w:val="Normal"/>
    <w:next w:val="Normal"/>
    <w:rsid w:val="00AC46FC"/>
  </w:style>
  <w:style w:type="character" w:customStyle="1" w:styleId="Defterms">
    <w:name w:val="Defterms"/>
    <w:rsid w:val="00AC46FC"/>
    <w:rPr>
      <w:noProof/>
      <w:color w:val="auto"/>
      <w:lang w:val="fr-FR"/>
    </w:rPr>
  </w:style>
  <w:style w:type="paragraph" w:customStyle="1" w:styleId="dl">
    <w:name w:val="dl"/>
    <w:basedOn w:val="Normal"/>
    <w:rsid w:val="00AC46FC"/>
    <w:pPr>
      <w:ind w:left="800" w:hanging="400"/>
    </w:pPr>
  </w:style>
  <w:style w:type="paragraph" w:styleId="DocumentMap">
    <w:name w:val="Document Map"/>
    <w:basedOn w:val="Normal"/>
    <w:link w:val="DocumentMapChar"/>
    <w:semiHidden/>
    <w:rsid w:val="00AC46FC"/>
    <w:pPr>
      <w:shd w:val="clear" w:color="auto" w:fill="000080"/>
    </w:pPr>
    <w:rPr>
      <w:rFonts w:ascii="Tahoma" w:hAnsi="Tahoma"/>
    </w:rPr>
  </w:style>
  <w:style w:type="character" w:customStyle="1" w:styleId="DocumentMapChar">
    <w:name w:val="Document Map Char"/>
    <w:basedOn w:val="DefaultParagraphFont"/>
    <w:link w:val="DocumentMap"/>
    <w:semiHidden/>
    <w:rsid w:val="00563E8C"/>
    <w:rPr>
      <w:rFonts w:ascii="Tahoma" w:eastAsia="MS Mincho" w:hAnsi="Tahoma" w:cs="Times New Roman"/>
      <w:sz w:val="20"/>
      <w:szCs w:val="20"/>
      <w:shd w:val="clear" w:color="auto" w:fill="000080"/>
      <w:lang w:val="de-DE" w:eastAsia="fr-FR"/>
    </w:rPr>
  </w:style>
  <w:style w:type="table" w:styleId="DarkList">
    <w:name w:val="Dark List"/>
    <w:basedOn w:val="TableNormal"/>
    <w:uiPriority w:val="70"/>
    <w:rsid w:val="00AC46FC"/>
    <w:pPr>
      <w:widowControl/>
      <w:spacing w:after="0" w:line="240" w:lineRule="auto"/>
    </w:pPr>
    <w:rPr>
      <w:rFonts w:ascii="Times New Roman" w:eastAsia="Times New Roman" w:hAnsi="Times New Roman" w:cs="Times New Roman"/>
      <w:color w:val="FFFFFF"/>
      <w:sz w:val="20"/>
      <w:szCs w:val="20"/>
      <w:lang w:val="de-DE" w:eastAsia="de-D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AC46FC"/>
    <w:pPr>
      <w:widowControl/>
      <w:spacing w:after="0" w:line="240" w:lineRule="auto"/>
    </w:pPr>
    <w:rPr>
      <w:rFonts w:ascii="Times New Roman" w:eastAsia="Times New Roman" w:hAnsi="Times New Roman" w:cs="Times New Roman"/>
      <w:color w:val="FFFFFF"/>
      <w:sz w:val="20"/>
      <w:szCs w:val="20"/>
      <w:lang w:val="de-DE" w:eastAsia="de-DE"/>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AC46FC"/>
    <w:pPr>
      <w:widowControl/>
      <w:spacing w:after="0" w:line="240" w:lineRule="auto"/>
    </w:pPr>
    <w:rPr>
      <w:rFonts w:ascii="Times New Roman" w:eastAsia="Times New Roman" w:hAnsi="Times New Roman" w:cs="Times New Roman"/>
      <w:color w:val="FFFFFF"/>
      <w:sz w:val="20"/>
      <w:szCs w:val="20"/>
      <w:lang w:val="de-DE" w:eastAsia="de-DE"/>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AC46FC"/>
    <w:pPr>
      <w:widowControl/>
      <w:spacing w:after="0" w:line="240" w:lineRule="auto"/>
    </w:pPr>
    <w:rPr>
      <w:rFonts w:ascii="Times New Roman" w:eastAsia="Times New Roman" w:hAnsi="Times New Roman" w:cs="Times New Roman"/>
      <w:color w:val="FFFFFF"/>
      <w:sz w:val="20"/>
      <w:szCs w:val="20"/>
      <w:lang w:val="de-DE" w:eastAsia="de-DE"/>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AC46FC"/>
    <w:pPr>
      <w:widowControl/>
      <w:spacing w:after="0" w:line="240" w:lineRule="auto"/>
    </w:pPr>
    <w:rPr>
      <w:rFonts w:ascii="Times New Roman" w:eastAsia="Times New Roman" w:hAnsi="Times New Roman" w:cs="Times New Roman"/>
      <w:color w:val="FFFFFF"/>
      <w:sz w:val="20"/>
      <w:szCs w:val="20"/>
      <w:lang w:val="de-DE" w:eastAsia="de-DE"/>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AC46FC"/>
    <w:pPr>
      <w:widowControl/>
      <w:spacing w:after="0" w:line="240" w:lineRule="auto"/>
    </w:pPr>
    <w:rPr>
      <w:rFonts w:ascii="Times New Roman" w:eastAsia="Times New Roman" w:hAnsi="Times New Roman" w:cs="Times New Roman"/>
      <w:color w:val="FFFFFF"/>
      <w:sz w:val="20"/>
      <w:szCs w:val="20"/>
      <w:lang w:val="de-DE" w:eastAsia="de-DE"/>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AC46FC"/>
    <w:pPr>
      <w:widowControl/>
      <w:spacing w:after="0" w:line="240" w:lineRule="auto"/>
    </w:pPr>
    <w:rPr>
      <w:rFonts w:ascii="Times New Roman" w:eastAsia="Times New Roman" w:hAnsi="Times New Roman" w:cs="Times New Roman"/>
      <w:color w:val="FFFFFF"/>
      <w:sz w:val="20"/>
      <w:szCs w:val="20"/>
      <w:lang w:val="de-DE" w:eastAsia="de-DE"/>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E-mailSignature">
    <w:name w:val="E-mail Signature"/>
    <w:basedOn w:val="Normal"/>
    <w:link w:val="E-mailSignatureChar"/>
    <w:rsid w:val="00AC46FC"/>
  </w:style>
  <w:style w:type="character" w:customStyle="1" w:styleId="E-mailSignatureChar">
    <w:name w:val="E-mail Signature Char"/>
    <w:basedOn w:val="DefaultParagraphFont"/>
    <w:link w:val="E-mailSignature"/>
    <w:rsid w:val="00563E8C"/>
    <w:rPr>
      <w:rFonts w:ascii="Arial" w:eastAsia="MS Mincho" w:hAnsi="Arial" w:cs="Times New Roman"/>
      <w:sz w:val="20"/>
      <w:szCs w:val="20"/>
      <w:lang w:val="de-DE" w:eastAsia="fr-FR"/>
    </w:rPr>
  </w:style>
  <w:style w:type="paragraph" w:styleId="EndnoteText">
    <w:name w:val="endnote text"/>
    <w:basedOn w:val="Normal"/>
    <w:link w:val="EndnoteTextChar"/>
    <w:semiHidden/>
    <w:rsid w:val="00AC46FC"/>
  </w:style>
  <w:style w:type="character" w:customStyle="1" w:styleId="EndnoteTextChar">
    <w:name w:val="Endnote Text Char"/>
    <w:basedOn w:val="DefaultParagraphFont"/>
    <w:link w:val="EndnoteText"/>
    <w:semiHidden/>
    <w:rsid w:val="00563E8C"/>
    <w:rPr>
      <w:rFonts w:ascii="Arial" w:eastAsia="MS Mincho" w:hAnsi="Arial" w:cs="Times New Roman"/>
      <w:sz w:val="20"/>
      <w:szCs w:val="20"/>
      <w:lang w:val="de-DE" w:eastAsia="fr-FR"/>
    </w:rPr>
  </w:style>
  <w:style w:type="character" w:styleId="EndnoteReference">
    <w:name w:val="endnote reference"/>
    <w:semiHidden/>
    <w:rsid w:val="00AC46FC"/>
    <w:rPr>
      <w:noProof w:val="0"/>
      <w:vertAlign w:val="superscript"/>
      <w:lang w:val="fr-FR"/>
    </w:rPr>
  </w:style>
  <w:style w:type="paragraph" w:customStyle="1" w:styleId="Example">
    <w:name w:val="Example"/>
    <w:basedOn w:val="Normal"/>
    <w:next w:val="Normal"/>
    <w:rsid w:val="00AC46FC"/>
    <w:pPr>
      <w:tabs>
        <w:tab w:val="left" w:pos="1360"/>
      </w:tabs>
      <w:spacing w:line="210" w:lineRule="atLeast"/>
    </w:pPr>
    <w:rPr>
      <w:sz w:val="18"/>
    </w:rPr>
  </w:style>
  <w:style w:type="character" w:customStyle="1" w:styleId="ExtXref">
    <w:name w:val="ExtXref"/>
    <w:rsid w:val="00AC46FC"/>
    <w:rPr>
      <w:noProof/>
      <w:color w:val="auto"/>
      <w:lang w:val="fr-FR"/>
    </w:rPr>
  </w:style>
  <w:style w:type="table" w:styleId="ColorfulList">
    <w:name w:val="Colorful List"/>
    <w:basedOn w:val="TableNormal"/>
    <w:uiPriority w:val="72"/>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Grid">
    <w:name w:val="Colorful Grid"/>
    <w:basedOn w:val="TableNormal"/>
    <w:uiPriority w:val="73"/>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styleId="Strong">
    <w:name w:val="Strong"/>
    <w:qFormat/>
    <w:rsid w:val="00AC46FC"/>
    <w:rPr>
      <w:b/>
      <w:noProof w:val="0"/>
      <w:lang w:val="fr-FR"/>
    </w:rPr>
  </w:style>
  <w:style w:type="paragraph" w:customStyle="1" w:styleId="Figurefootnote">
    <w:name w:val="Figure footnote"/>
    <w:basedOn w:val="Normal"/>
    <w:rsid w:val="00AC46FC"/>
    <w:pPr>
      <w:keepNext/>
      <w:tabs>
        <w:tab w:val="left" w:pos="340"/>
      </w:tabs>
      <w:spacing w:after="60" w:line="210" w:lineRule="atLeast"/>
    </w:pPr>
    <w:rPr>
      <w:sz w:val="18"/>
    </w:rPr>
  </w:style>
  <w:style w:type="paragraph" w:customStyle="1" w:styleId="Figuretitle">
    <w:name w:val="Figure title"/>
    <w:basedOn w:val="Normal"/>
    <w:next w:val="Normal"/>
    <w:rsid w:val="00AC46FC"/>
    <w:pPr>
      <w:suppressAutoHyphens/>
      <w:spacing w:before="220" w:after="220"/>
      <w:jc w:val="center"/>
    </w:pPr>
    <w:rPr>
      <w:b/>
    </w:rPr>
  </w:style>
  <w:style w:type="paragraph" w:customStyle="1" w:styleId="Foreword">
    <w:name w:val="Foreword"/>
    <w:basedOn w:val="Normal"/>
    <w:next w:val="Normal"/>
    <w:rsid w:val="00AC46FC"/>
    <w:rPr>
      <w:color w:val="0000FF"/>
    </w:rPr>
  </w:style>
  <w:style w:type="paragraph" w:customStyle="1" w:styleId="Formula">
    <w:name w:val="Formula"/>
    <w:basedOn w:val="Normal"/>
    <w:next w:val="Normal"/>
    <w:rsid w:val="00AC46FC"/>
    <w:pPr>
      <w:tabs>
        <w:tab w:val="right" w:pos="9752"/>
      </w:tabs>
      <w:spacing w:after="220"/>
      <w:ind w:left="403"/>
      <w:jc w:val="left"/>
    </w:pPr>
  </w:style>
  <w:style w:type="paragraph" w:styleId="NoteHeading">
    <w:name w:val="Note Heading"/>
    <w:basedOn w:val="Normal"/>
    <w:next w:val="Normal"/>
    <w:link w:val="NoteHeadingChar"/>
    <w:rsid w:val="00AC46FC"/>
  </w:style>
  <w:style w:type="character" w:customStyle="1" w:styleId="NoteHeadingChar">
    <w:name w:val="Note Heading Char"/>
    <w:basedOn w:val="DefaultParagraphFont"/>
    <w:link w:val="NoteHeading"/>
    <w:rsid w:val="00563E8C"/>
    <w:rPr>
      <w:rFonts w:ascii="Arial" w:eastAsia="MS Mincho" w:hAnsi="Arial" w:cs="Times New Roman"/>
      <w:sz w:val="20"/>
      <w:szCs w:val="20"/>
      <w:lang w:val="de-DE" w:eastAsia="fr-FR"/>
    </w:rPr>
  </w:style>
  <w:style w:type="paragraph" w:styleId="Closing">
    <w:name w:val="Closing"/>
    <w:basedOn w:val="Normal"/>
    <w:link w:val="ClosingChar"/>
    <w:rsid w:val="00AC46FC"/>
    <w:pPr>
      <w:ind w:left="4252"/>
    </w:pPr>
  </w:style>
  <w:style w:type="character" w:customStyle="1" w:styleId="ClosingChar">
    <w:name w:val="Closing Char"/>
    <w:basedOn w:val="DefaultParagraphFont"/>
    <w:link w:val="Closing"/>
    <w:rsid w:val="00563E8C"/>
    <w:rPr>
      <w:rFonts w:ascii="Arial" w:eastAsia="MS Mincho" w:hAnsi="Arial" w:cs="Times New Roman"/>
      <w:sz w:val="20"/>
      <w:szCs w:val="20"/>
      <w:lang w:val="de-DE" w:eastAsia="fr-FR"/>
    </w:rPr>
  </w:style>
  <w:style w:type="table" w:styleId="LightList">
    <w:name w:val="Light List"/>
    <w:basedOn w:val="TableNormal"/>
    <w:uiPriority w:val="61"/>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AC46FC"/>
    <w:pPr>
      <w:widowControl/>
      <w:spacing w:after="0" w:line="240" w:lineRule="auto"/>
    </w:pPr>
    <w:rPr>
      <w:rFonts w:ascii="Times New Roman" w:eastAsia="Times New Roman" w:hAnsi="Times New Roman" w:cs="Times New Roman"/>
      <w:color w:val="365F91"/>
      <w:sz w:val="20"/>
      <w:szCs w:val="20"/>
      <w:lang w:val="de-DE" w:eastAsia="de-D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AC46FC"/>
    <w:pPr>
      <w:widowControl/>
      <w:spacing w:after="0" w:line="240" w:lineRule="auto"/>
    </w:pPr>
    <w:rPr>
      <w:rFonts w:ascii="Times New Roman" w:eastAsia="Times New Roman" w:hAnsi="Times New Roman" w:cs="Times New Roman"/>
      <w:color w:val="943634"/>
      <w:sz w:val="20"/>
      <w:szCs w:val="20"/>
      <w:lang w:val="de-DE" w:eastAsia="de-D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C46FC"/>
    <w:pPr>
      <w:widowControl/>
      <w:spacing w:after="0" w:line="240" w:lineRule="auto"/>
    </w:pPr>
    <w:rPr>
      <w:rFonts w:ascii="Times New Roman" w:eastAsia="Times New Roman" w:hAnsi="Times New Roman" w:cs="Times New Roman"/>
      <w:color w:val="76923C"/>
      <w:sz w:val="20"/>
      <w:szCs w:val="20"/>
      <w:lang w:val="de-DE" w:eastAsia="de-D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AC46FC"/>
    <w:pPr>
      <w:widowControl/>
      <w:spacing w:after="0" w:line="240" w:lineRule="auto"/>
    </w:pPr>
    <w:rPr>
      <w:rFonts w:ascii="Times New Roman" w:eastAsia="Times New Roman" w:hAnsi="Times New Roman" w:cs="Times New Roman"/>
      <w:color w:val="5F497A"/>
      <w:sz w:val="20"/>
      <w:szCs w:val="20"/>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C46FC"/>
    <w:pPr>
      <w:widowControl/>
      <w:spacing w:after="0" w:line="240" w:lineRule="auto"/>
    </w:pPr>
    <w:rPr>
      <w:rFonts w:ascii="Times New Roman" w:eastAsia="Times New Roman" w:hAnsi="Times New Roman" w:cs="Times New Roman"/>
      <w:color w:val="31849B"/>
      <w:sz w:val="20"/>
      <w:szCs w:val="20"/>
      <w:lang w:val="de-DE" w:eastAsia="de-D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AC46FC"/>
    <w:pPr>
      <w:widowControl/>
      <w:spacing w:after="0" w:line="240" w:lineRule="auto"/>
    </w:pPr>
    <w:rPr>
      <w:rFonts w:ascii="Times New Roman" w:eastAsia="Times New Roman" w:hAnsi="Times New Roman" w:cs="Times New Roman"/>
      <w:color w:val="E36C0A"/>
      <w:sz w:val="20"/>
      <w:szCs w:val="20"/>
      <w:lang w:val="de-DE" w:eastAsia="de-DE"/>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Grid">
    <w:name w:val="Light Grid"/>
    <w:basedOn w:val="TableNormal"/>
    <w:uiPriority w:val="62"/>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character" w:styleId="Emphasis">
    <w:name w:val="Emphasis"/>
    <w:uiPriority w:val="20"/>
    <w:qFormat/>
    <w:rsid w:val="00AC46FC"/>
    <w:rPr>
      <w:i/>
      <w:noProof w:val="0"/>
      <w:lang w:val="fr-FR"/>
    </w:rPr>
  </w:style>
  <w:style w:type="paragraph" w:styleId="HTMLAddress">
    <w:name w:val="HTML Address"/>
    <w:basedOn w:val="Normal"/>
    <w:link w:val="HTMLAddressChar"/>
    <w:rsid w:val="00AC46FC"/>
    <w:rPr>
      <w:i/>
      <w:iCs/>
    </w:rPr>
  </w:style>
  <w:style w:type="character" w:customStyle="1" w:styleId="HTMLAddressChar">
    <w:name w:val="HTML Address Char"/>
    <w:basedOn w:val="DefaultParagraphFont"/>
    <w:link w:val="HTMLAddress"/>
    <w:rsid w:val="00563E8C"/>
    <w:rPr>
      <w:rFonts w:ascii="Arial" w:eastAsia="MS Mincho" w:hAnsi="Arial" w:cs="Times New Roman"/>
      <w:i/>
      <w:iCs/>
      <w:sz w:val="20"/>
      <w:szCs w:val="20"/>
      <w:lang w:val="de-DE" w:eastAsia="fr-FR"/>
    </w:rPr>
  </w:style>
  <w:style w:type="paragraph" w:styleId="HTMLPreformatted">
    <w:name w:val="HTML Preformatted"/>
    <w:basedOn w:val="Normal"/>
    <w:link w:val="HTMLPreformattedChar"/>
    <w:rsid w:val="00AC46FC"/>
    <w:rPr>
      <w:rFonts w:ascii="Courier New" w:hAnsi="Courier New" w:cs="Courier New"/>
    </w:rPr>
  </w:style>
  <w:style w:type="character" w:customStyle="1" w:styleId="HTMLPreformattedChar">
    <w:name w:val="HTML Preformatted Char"/>
    <w:basedOn w:val="DefaultParagraphFont"/>
    <w:link w:val="HTMLPreformatted"/>
    <w:rsid w:val="00563E8C"/>
    <w:rPr>
      <w:rFonts w:ascii="Courier New" w:eastAsia="MS Mincho" w:hAnsi="Courier New" w:cs="Courier New"/>
      <w:sz w:val="20"/>
      <w:szCs w:val="20"/>
      <w:lang w:val="de-DE" w:eastAsia="fr-FR"/>
    </w:rPr>
  </w:style>
  <w:style w:type="character" w:styleId="Hyperlink">
    <w:name w:val="Hyperlink"/>
    <w:uiPriority w:val="99"/>
    <w:rsid w:val="00AC46FC"/>
    <w:rPr>
      <w:noProof w:val="0"/>
      <w:color w:val="0000FF"/>
      <w:u w:val="single"/>
      <w:lang w:val="fr-FR"/>
    </w:rPr>
  </w:style>
  <w:style w:type="paragraph" w:styleId="Index1">
    <w:name w:val="index 1"/>
    <w:basedOn w:val="Normal"/>
    <w:semiHidden/>
    <w:rsid w:val="00AC46FC"/>
    <w:pPr>
      <w:spacing w:after="0" w:line="210" w:lineRule="atLeast"/>
      <w:ind w:left="142" w:hanging="142"/>
      <w:jc w:val="left"/>
    </w:pPr>
    <w:rPr>
      <w:b/>
      <w:sz w:val="18"/>
    </w:rPr>
  </w:style>
  <w:style w:type="paragraph" w:styleId="Index2">
    <w:name w:val="index 2"/>
    <w:basedOn w:val="Normal"/>
    <w:next w:val="Normal"/>
    <w:autoRedefine/>
    <w:semiHidden/>
    <w:rsid w:val="00AC46FC"/>
    <w:pPr>
      <w:spacing w:line="210" w:lineRule="atLeast"/>
      <w:ind w:left="600" w:hanging="200"/>
    </w:pPr>
    <w:rPr>
      <w:b/>
      <w:sz w:val="18"/>
    </w:rPr>
  </w:style>
  <w:style w:type="paragraph" w:styleId="Index3">
    <w:name w:val="index 3"/>
    <w:basedOn w:val="Normal"/>
    <w:next w:val="Normal"/>
    <w:autoRedefine/>
    <w:semiHidden/>
    <w:rsid w:val="00AC46FC"/>
    <w:pPr>
      <w:spacing w:line="220" w:lineRule="atLeast"/>
      <w:ind w:left="600" w:hanging="200"/>
    </w:pPr>
    <w:rPr>
      <w:b/>
    </w:rPr>
  </w:style>
  <w:style w:type="paragraph" w:styleId="Index4">
    <w:name w:val="index 4"/>
    <w:basedOn w:val="Normal"/>
    <w:next w:val="Normal"/>
    <w:autoRedefine/>
    <w:semiHidden/>
    <w:rsid w:val="00AC46FC"/>
    <w:pPr>
      <w:spacing w:line="220" w:lineRule="atLeast"/>
      <w:ind w:left="800" w:hanging="200"/>
    </w:pPr>
    <w:rPr>
      <w:b/>
    </w:rPr>
  </w:style>
  <w:style w:type="paragraph" w:styleId="Index5">
    <w:name w:val="index 5"/>
    <w:basedOn w:val="Normal"/>
    <w:next w:val="Normal"/>
    <w:autoRedefine/>
    <w:semiHidden/>
    <w:rsid w:val="00AC46FC"/>
    <w:pPr>
      <w:spacing w:line="220" w:lineRule="atLeast"/>
      <w:ind w:left="1000" w:hanging="200"/>
    </w:pPr>
    <w:rPr>
      <w:b/>
    </w:rPr>
  </w:style>
  <w:style w:type="paragraph" w:styleId="Index6">
    <w:name w:val="index 6"/>
    <w:basedOn w:val="Normal"/>
    <w:next w:val="Normal"/>
    <w:autoRedefine/>
    <w:semiHidden/>
    <w:rsid w:val="00AC46FC"/>
    <w:pPr>
      <w:spacing w:line="220" w:lineRule="atLeast"/>
      <w:ind w:left="1200" w:hanging="200"/>
    </w:pPr>
    <w:rPr>
      <w:b/>
    </w:rPr>
  </w:style>
  <w:style w:type="paragraph" w:styleId="Index7">
    <w:name w:val="index 7"/>
    <w:basedOn w:val="Normal"/>
    <w:next w:val="Normal"/>
    <w:autoRedefine/>
    <w:semiHidden/>
    <w:rsid w:val="00AC46FC"/>
    <w:pPr>
      <w:spacing w:line="220" w:lineRule="atLeast"/>
      <w:ind w:left="1400" w:hanging="200"/>
    </w:pPr>
    <w:rPr>
      <w:b/>
    </w:rPr>
  </w:style>
  <w:style w:type="paragraph" w:styleId="Index8">
    <w:name w:val="index 8"/>
    <w:basedOn w:val="Normal"/>
    <w:next w:val="Normal"/>
    <w:autoRedefine/>
    <w:semiHidden/>
    <w:rsid w:val="00AC46FC"/>
    <w:pPr>
      <w:spacing w:line="220" w:lineRule="atLeast"/>
      <w:ind w:left="1600" w:hanging="200"/>
    </w:pPr>
    <w:rPr>
      <w:b/>
    </w:rPr>
  </w:style>
  <w:style w:type="paragraph" w:styleId="Index9">
    <w:name w:val="index 9"/>
    <w:basedOn w:val="Normal"/>
    <w:next w:val="Normal"/>
    <w:autoRedefine/>
    <w:semiHidden/>
    <w:rsid w:val="00AC46FC"/>
    <w:pPr>
      <w:spacing w:line="220" w:lineRule="atLeast"/>
      <w:ind w:left="1800" w:hanging="200"/>
    </w:pPr>
    <w:rPr>
      <w:b/>
    </w:rPr>
  </w:style>
  <w:style w:type="paragraph" w:styleId="IndexHeading">
    <w:name w:val="index heading"/>
    <w:basedOn w:val="Normal"/>
    <w:next w:val="Index1"/>
    <w:semiHidden/>
    <w:rsid w:val="00AC46FC"/>
    <w:pPr>
      <w:keepNext/>
      <w:spacing w:before="400" w:after="210"/>
      <w:jc w:val="center"/>
    </w:pPr>
  </w:style>
  <w:style w:type="paragraph" w:styleId="TOCHeading">
    <w:name w:val="TOC Heading"/>
    <w:basedOn w:val="Heading1"/>
    <w:next w:val="Normal"/>
    <w:uiPriority w:val="39"/>
    <w:unhideWhenUsed/>
    <w:qFormat/>
    <w:rsid w:val="00AC46FC"/>
    <w:pPr>
      <w:numPr>
        <w:numId w:val="0"/>
      </w:numPr>
      <w:tabs>
        <w:tab w:val="clear" w:pos="400"/>
        <w:tab w:val="clear" w:pos="560"/>
      </w:tabs>
      <w:suppressAutoHyphens w:val="0"/>
      <w:spacing w:before="240" w:after="60" w:line="230" w:lineRule="atLeast"/>
      <w:jc w:val="both"/>
      <w:outlineLvl w:val="9"/>
    </w:pPr>
    <w:rPr>
      <w:rFonts w:ascii="Cambria" w:eastAsia="Times New Roman" w:hAnsi="Cambria"/>
      <w:bCs/>
      <w:kern w:val="32"/>
      <w:sz w:val="32"/>
      <w:szCs w:val="32"/>
    </w:rPr>
  </w:style>
  <w:style w:type="paragraph" w:styleId="IntenseQuote">
    <w:name w:val="Intense Quote"/>
    <w:basedOn w:val="Normal"/>
    <w:next w:val="Normal"/>
    <w:link w:val="IntenseQuoteChar"/>
    <w:uiPriority w:val="30"/>
    <w:qFormat/>
    <w:rsid w:val="00AC46F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C46FC"/>
    <w:rPr>
      <w:rFonts w:ascii="Arial" w:eastAsia="MS Mincho" w:hAnsi="Arial" w:cs="Times New Roman"/>
      <w:b/>
      <w:bCs/>
      <w:i/>
      <w:iCs/>
      <w:color w:val="4F81BD"/>
      <w:sz w:val="20"/>
      <w:szCs w:val="20"/>
      <w:lang w:val="de-DE" w:eastAsia="fr-FR"/>
    </w:rPr>
  </w:style>
  <w:style w:type="paragraph" w:customStyle="1" w:styleId="Introduction">
    <w:name w:val="Introduction"/>
    <w:basedOn w:val="Normal"/>
    <w:next w:val="Normal"/>
    <w:rsid w:val="00AC46FC"/>
    <w:pPr>
      <w:keepNext/>
      <w:pageBreakBefore/>
      <w:tabs>
        <w:tab w:val="left" w:pos="400"/>
      </w:tabs>
      <w:suppressAutoHyphens/>
      <w:spacing w:before="960" w:after="310" w:line="310" w:lineRule="exact"/>
      <w:jc w:val="left"/>
    </w:pPr>
    <w:rPr>
      <w:b/>
      <w:sz w:val="28"/>
    </w:rPr>
  </w:style>
  <w:style w:type="paragraph" w:styleId="NoSpacing">
    <w:name w:val="No Spacing"/>
    <w:uiPriority w:val="1"/>
    <w:qFormat/>
    <w:rsid w:val="00AC46FC"/>
    <w:pPr>
      <w:widowControl/>
      <w:spacing w:after="0" w:line="240" w:lineRule="auto"/>
      <w:jc w:val="both"/>
    </w:pPr>
    <w:rPr>
      <w:rFonts w:ascii="Arial" w:eastAsia="MS Mincho" w:hAnsi="Arial" w:cs="Times New Roman"/>
      <w:sz w:val="20"/>
      <w:szCs w:val="20"/>
      <w:lang w:val="de-DE" w:eastAsia="fr-FR"/>
    </w:rPr>
  </w:style>
  <w:style w:type="paragraph" w:styleId="List">
    <w:name w:val="List"/>
    <w:basedOn w:val="Normal"/>
    <w:rsid w:val="00AC46FC"/>
    <w:pPr>
      <w:ind w:left="283" w:hanging="283"/>
    </w:pPr>
  </w:style>
  <w:style w:type="paragraph" w:styleId="List2">
    <w:name w:val="List 2"/>
    <w:basedOn w:val="Normal"/>
    <w:rsid w:val="00AC46FC"/>
    <w:pPr>
      <w:ind w:left="566" w:hanging="283"/>
    </w:pPr>
  </w:style>
  <w:style w:type="paragraph" w:styleId="List3">
    <w:name w:val="List 3"/>
    <w:basedOn w:val="Normal"/>
    <w:rsid w:val="00AC46FC"/>
    <w:pPr>
      <w:ind w:left="849" w:hanging="283"/>
    </w:pPr>
  </w:style>
  <w:style w:type="paragraph" w:styleId="List4">
    <w:name w:val="List 4"/>
    <w:basedOn w:val="Normal"/>
    <w:rsid w:val="00AC46FC"/>
    <w:pPr>
      <w:ind w:left="1132" w:hanging="283"/>
    </w:pPr>
  </w:style>
  <w:style w:type="paragraph" w:styleId="List5">
    <w:name w:val="List 5"/>
    <w:basedOn w:val="Normal"/>
    <w:rsid w:val="00AC46FC"/>
    <w:pPr>
      <w:ind w:left="1415" w:hanging="283"/>
    </w:pPr>
  </w:style>
  <w:style w:type="paragraph" w:styleId="ListContinue">
    <w:name w:val="List Continue"/>
    <w:basedOn w:val="Normal"/>
    <w:rsid w:val="00AC46FC"/>
    <w:pPr>
      <w:numPr>
        <w:numId w:val="11"/>
      </w:numPr>
    </w:pPr>
  </w:style>
  <w:style w:type="paragraph" w:styleId="ListContinue2">
    <w:name w:val="List Continue 2"/>
    <w:basedOn w:val="ListContinue"/>
    <w:rsid w:val="00AC46FC"/>
    <w:pPr>
      <w:numPr>
        <w:ilvl w:val="1"/>
      </w:numPr>
      <w:tabs>
        <w:tab w:val="left" w:pos="800"/>
      </w:tabs>
    </w:pPr>
  </w:style>
  <w:style w:type="paragraph" w:styleId="ListContinue3">
    <w:name w:val="List Continue 3"/>
    <w:basedOn w:val="ListContinue"/>
    <w:rsid w:val="00AC46FC"/>
    <w:pPr>
      <w:numPr>
        <w:ilvl w:val="2"/>
      </w:numPr>
      <w:tabs>
        <w:tab w:val="left" w:pos="1200"/>
      </w:tabs>
    </w:pPr>
  </w:style>
  <w:style w:type="paragraph" w:styleId="ListContinue4">
    <w:name w:val="List Continue 4"/>
    <w:basedOn w:val="ListContinue"/>
    <w:rsid w:val="00AC46FC"/>
    <w:pPr>
      <w:numPr>
        <w:ilvl w:val="3"/>
      </w:numPr>
      <w:tabs>
        <w:tab w:val="left" w:pos="1600"/>
      </w:tabs>
    </w:pPr>
  </w:style>
  <w:style w:type="paragraph" w:styleId="ListContinue5">
    <w:name w:val="List Continue 5"/>
    <w:basedOn w:val="Normal"/>
    <w:rsid w:val="00AC46FC"/>
    <w:pPr>
      <w:spacing w:after="120"/>
      <w:ind w:left="1415"/>
    </w:pPr>
  </w:style>
  <w:style w:type="paragraph" w:styleId="ListNumber">
    <w:name w:val="List Number"/>
    <w:basedOn w:val="Normal"/>
    <w:rsid w:val="00AC46FC"/>
    <w:pPr>
      <w:numPr>
        <w:numId w:val="12"/>
      </w:numPr>
    </w:pPr>
  </w:style>
  <w:style w:type="paragraph" w:styleId="ListNumber2">
    <w:name w:val="List Number 2"/>
    <w:basedOn w:val="Normal"/>
    <w:rsid w:val="00AC46FC"/>
    <w:pPr>
      <w:numPr>
        <w:ilvl w:val="1"/>
        <w:numId w:val="12"/>
      </w:numPr>
      <w:tabs>
        <w:tab w:val="left" w:pos="800"/>
      </w:tabs>
    </w:pPr>
  </w:style>
  <w:style w:type="paragraph" w:styleId="ListNumber3">
    <w:name w:val="List Number 3"/>
    <w:basedOn w:val="Normal"/>
    <w:rsid w:val="00AC46FC"/>
    <w:pPr>
      <w:numPr>
        <w:ilvl w:val="2"/>
        <w:numId w:val="12"/>
      </w:numPr>
      <w:tabs>
        <w:tab w:val="left" w:pos="1200"/>
      </w:tabs>
    </w:pPr>
  </w:style>
  <w:style w:type="paragraph" w:styleId="ListNumber4">
    <w:name w:val="List Number 4"/>
    <w:basedOn w:val="Normal"/>
    <w:rsid w:val="00AC46FC"/>
    <w:pPr>
      <w:numPr>
        <w:ilvl w:val="3"/>
        <w:numId w:val="12"/>
      </w:numPr>
      <w:tabs>
        <w:tab w:val="left" w:pos="1600"/>
      </w:tabs>
    </w:pPr>
  </w:style>
  <w:style w:type="paragraph" w:styleId="ListNumber5">
    <w:name w:val="List Number 5"/>
    <w:basedOn w:val="Normal"/>
    <w:rsid w:val="00AC46FC"/>
    <w:pPr>
      <w:numPr>
        <w:numId w:val="9"/>
      </w:numPr>
    </w:pPr>
  </w:style>
  <w:style w:type="paragraph" w:styleId="Bibliography">
    <w:name w:val="Bibliography"/>
    <w:basedOn w:val="Normal"/>
    <w:next w:val="Normal"/>
    <w:uiPriority w:val="37"/>
    <w:semiHidden/>
    <w:unhideWhenUsed/>
    <w:rsid w:val="00AC46FC"/>
  </w:style>
  <w:style w:type="paragraph" w:styleId="MacroText">
    <w:name w:val="macro"/>
    <w:link w:val="MacroTextChar"/>
    <w:semiHidden/>
    <w:rsid w:val="00AC46FC"/>
    <w:pPr>
      <w:widowControl/>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cs="Times New Roman"/>
      <w:sz w:val="20"/>
      <w:szCs w:val="20"/>
      <w:lang w:val="de-DE" w:eastAsia="ja-JP"/>
    </w:rPr>
  </w:style>
  <w:style w:type="character" w:customStyle="1" w:styleId="MacroTextChar">
    <w:name w:val="Macro Text Char"/>
    <w:basedOn w:val="DefaultParagraphFont"/>
    <w:link w:val="MacroText"/>
    <w:semiHidden/>
    <w:rsid w:val="00563E8C"/>
    <w:rPr>
      <w:rFonts w:ascii="Courier New" w:eastAsia="MS Mincho" w:hAnsi="Courier New" w:cs="Times New Roman"/>
      <w:sz w:val="20"/>
      <w:szCs w:val="20"/>
      <w:lang w:val="de-DE" w:eastAsia="ja-JP"/>
    </w:rPr>
  </w:style>
  <w:style w:type="table" w:styleId="MediumList1">
    <w:name w:val="Medium List 1"/>
    <w:basedOn w:val="TableNormal"/>
    <w:uiPriority w:val="65"/>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
    <w:name w:val="Medium Grid 1"/>
    <w:basedOn w:val="TableNormal"/>
    <w:uiPriority w:val="67"/>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customStyle="1" w:styleId="MSDNFR">
    <w:name w:val="MSDNFR"/>
    <w:basedOn w:val="Normal"/>
    <w:next w:val="Normal"/>
    <w:rsid w:val="00AC46FC"/>
    <w:pPr>
      <w:spacing w:line="220" w:lineRule="atLeast"/>
    </w:pPr>
    <w:rPr>
      <w:color w:val="0000FF"/>
    </w:rPr>
  </w:style>
  <w:style w:type="paragraph" w:customStyle="1" w:styleId="na2">
    <w:name w:val="na2"/>
    <w:basedOn w:val="a2"/>
    <w:next w:val="Normal"/>
    <w:rsid w:val="00AC46FC"/>
    <w:pPr>
      <w:numPr>
        <w:numId w:val="10"/>
      </w:numPr>
    </w:pPr>
  </w:style>
  <w:style w:type="paragraph" w:customStyle="1" w:styleId="na3">
    <w:name w:val="na3"/>
    <w:basedOn w:val="a3"/>
    <w:next w:val="Normal"/>
    <w:rsid w:val="00AC46FC"/>
    <w:pPr>
      <w:numPr>
        <w:numId w:val="10"/>
      </w:numPr>
    </w:pPr>
  </w:style>
  <w:style w:type="paragraph" w:customStyle="1" w:styleId="na4">
    <w:name w:val="na4"/>
    <w:basedOn w:val="a4"/>
    <w:next w:val="Normal"/>
    <w:rsid w:val="00AC46FC"/>
    <w:pPr>
      <w:numPr>
        <w:numId w:val="10"/>
      </w:numPr>
      <w:tabs>
        <w:tab w:val="left" w:pos="1060"/>
      </w:tabs>
    </w:pPr>
  </w:style>
  <w:style w:type="paragraph" w:customStyle="1" w:styleId="na5">
    <w:name w:val="na5"/>
    <w:basedOn w:val="a5"/>
    <w:next w:val="Normal"/>
    <w:rsid w:val="00AC46FC"/>
    <w:pPr>
      <w:numPr>
        <w:numId w:val="10"/>
      </w:numPr>
    </w:pPr>
  </w:style>
  <w:style w:type="paragraph" w:customStyle="1" w:styleId="na6">
    <w:name w:val="na6"/>
    <w:basedOn w:val="a6"/>
    <w:next w:val="Normal"/>
    <w:rsid w:val="00AC46FC"/>
    <w:pPr>
      <w:numPr>
        <w:numId w:val="10"/>
      </w:numPr>
    </w:pPr>
  </w:style>
  <w:style w:type="paragraph" w:styleId="MessageHeader">
    <w:name w:val="Message Header"/>
    <w:basedOn w:val="Normal"/>
    <w:link w:val="MessageHeaderChar"/>
    <w:rsid w:val="00AC46FC"/>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ssageHeaderChar">
    <w:name w:val="Message Header Char"/>
    <w:basedOn w:val="DefaultParagraphFont"/>
    <w:link w:val="MessageHeader"/>
    <w:rsid w:val="00563E8C"/>
    <w:rPr>
      <w:rFonts w:ascii="Arial" w:eastAsia="MS Mincho" w:hAnsi="Arial" w:cs="Times New Roman"/>
      <w:sz w:val="24"/>
      <w:szCs w:val="20"/>
      <w:shd w:val="pct20" w:color="auto" w:fill="auto"/>
      <w:lang w:val="de-DE" w:eastAsia="fr-FR"/>
    </w:rPr>
  </w:style>
  <w:style w:type="paragraph" w:customStyle="1" w:styleId="Note">
    <w:name w:val="Note"/>
    <w:basedOn w:val="Normal"/>
    <w:next w:val="Normal"/>
    <w:rsid w:val="00AC46FC"/>
    <w:pPr>
      <w:tabs>
        <w:tab w:val="left" w:pos="960"/>
      </w:tabs>
      <w:spacing w:line="210" w:lineRule="atLeast"/>
    </w:pPr>
    <w:rPr>
      <w:sz w:val="18"/>
    </w:rPr>
  </w:style>
  <w:style w:type="paragraph" w:styleId="PlainText">
    <w:name w:val="Plain Text"/>
    <w:basedOn w:val="Normal"/>
    <w:link w:val="PlainTextChar"/>
    <w:rsid w:val="00AC46FC"/>
    <w:rPr>
      <w:rFonts w:ascii="Courier New" w:hAnsi="Courier New"/>
    </w:rPr>
  </w:style>
  <w:style w:type="character" w:customStyle="1" w:styleId="PlainTextChar">
    <w:name w:val="Plain Text Char"/>
    <w:basedOn w:val="DefaultParagraphFont"/>
    <w:link w:val="PlainText"/>
    <w:rsid w:val="00563E8C"/>
    <w:rPr>
      <w:rFonts w:ascii="Courier New" w:eastAsia="MS Mincho" w:hAnsi="Courier New" w:cs="Times New Roman"/>
      <w:sz w:val="20"/>
      <w:szCs w:val="20"/>
      <w:lang w:val="de-DE" w:eastAsia="fr-FR"/>
    </w:rPr>
  </w:style>
  <w:style w:type="paragraph" w:customStyle="1" w:styleId="p2">
    <w:name w:val="p2"/>
    <w:basedOn w:val="Normal"/>
    <w:next w:val="Normal"/>
    <w:rsid w:val="00AC46FC"/>
    <w:pPr>
      <w:tabs>
        <w:tab w:val="left" w:pos="560"/>
      </w:tabs>
    </w:pPr>
  </w:style>
  <w:style w:type="paragraph" w:customStyle="1" w:styleId="p3">
    <w:name w:val="p3"/>
    <w:basedOn w:val="Normal"/>
    <w:next w:val="Normal"/>
    <w:link w:val="p3Zchn"/>
    <w:rsid w:val="00AC46FC"/>
    <w:pPr>
      <w:numPr>
        <w:ilvl w:val="4"/>
        <w:numId w:val="11"/>
      </w:numPr>
      <w:tabs>
        <w:tab w:val="left" w:pos="720"/>
      </w:tabs>
    </w:pPr>
    <w:rPr>
      <w:b/>
    </w:rPr>
  </w:style>
  <w:style w:type="paragraph" w:customStyle="1" w:styleId="p4">
    <w:name w:val="p4"/>
    <w:basedOn w:val="Normal"/>
    <w:next w:val="Normal"/>
    <w:link w:val="p4Zchn"/>
    <w:rsid w:val="00AC46FC"/>
    <w:pPr>
      <w:tabs>
        <w:tab w:val="left" w:pos="941"/>
      </w:tabs>
    </w:pPr>
  </w:style>
  <w:style w:type="paragraph" w:customStyle="1" w:styleId="p5">
    <w:name w:val="p5"/>
    <w:basedOn w:val="Normal"/>
    <w:next w:val="Normal"/>
    <w:rsid w:val="00AC46FC"/>
    <w:pPr>
      <w:tabs>
        <w:tab w:val="left" w:pos="1100"/>
      </w:tabs>
    </w:pPr>
  </w:style>
  <w:style w:type="paragraph" w:customStyle="1" w:styleId="p6">
    <w:name w:val="p6"/>
    <w:basedOn w:val="Normal"/>
    <w:next w:val="Normal"/>
    <w:rsid w:val="00AC46FC"/>
    <w:pPr>
      <w:tabs>
        <w:tab w:val="left" w:pos="1440"/>
      </w:tabs>
    </w:pPr>
  </w:style>
  <w:style w:type="paragraph" w:styleId="TableofAuthorities">
    <w:name w:val="table of authorities"/>
    <w:basedOn w:val="Normal"/>
    <w:next w:val="Normal"/>
    <w:semiHidden/>
    <w:rsid w:val="00AC46FC"/>
    <w:pPr>
      <w:ind w:left="200" w:hanging="200"/>
    </w:pPr>
  </w:style>
  <w:style w:type="paragraph" w:customStyle="1" w:styleId="RefNorm">
    <w:name w:val="RefNorm"/>
    <w:basedOn w:val="Normal"/>
    <w:next w:val="Normal"/>
    <w:rsid w:val="00AC46FC"/>
  </w:style>
  <w:style w:type="paragraph" w:styleId="TOAHeading">
    <w:name w:val="toa heading"/>
    <w:basedOn w:val="Normal"/>
    <w:next w:val="Normal"/>
    <w:semiHidden/>
    <w:rsid w:val="00AC46FC"/>
    <w:pPr>
      <w:spacing w:before="120"/>
    </w:pPr>
    <w:rPr>
      <w:b/>
      <w:sz w:val="24"/>
    </w:rPr>
  </w:style>
  <w:style w:type="character" w:styleId="PageNumber">
    <w:name w:val="page number"/>
    <w:rsid w:val="00AC46FC"/>
    <w:rPr>
      <w:noProof/>
      <w:lang w:val="fr-FR"/>
    </w:rPr>
  </w:style>
  <w:style w:type="paragraph" w:customStyle="1" w:styleId="Special">
    <w:name w:val="Special"/>
    <w:basedOn w:val="Normal"/>
    <w:next w:val="Normal"/>
    <w:rsid w:val="00AC46FC"/>
  </w:style>
  <w:style w:type="paragraph" w:styleId="NormalWeb">
    <w:name w:val="Normal (Web)"/>
    <w:basedOn w:val="Normal"/>
    <w:rsid w:val="00AC46FC"/>
    <w:rPr>
      <w:rFonts w:ascii="Times New Roman" w:hAnsi="Times New Roman"/>
      <w:sz w:val="24"/>
      <w:szCs w:val="24"/>
    </w:rPr>
  </w:style>
  <w:style w:type="paragraph" w:styleId="NormalIndent">
    <w:name w:val="Normal Indent"/>
    <w:basedOn w:val="Normal"/>
    <w:rsid w:val="00AC46FC"/>
    <w:pPr>
      <w:ind w:left="708"/>
    </w:pPr>
  </w:style>
  <w:style w:type="table" w:styleId="Table3Deffects1">
    <w:name w:val="Table 3D effects 1"/>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rsid w:val="00AC46FC"/>
    <w:pPr>
      <w:widowControl/>
      <w:spacing w:after="240" w:line="230" w:lineRule="atLeast"/>
      <w:jc w:val="both"/>
    </w:pPr>
    <w:rPr>
      <w:rFonts w:ascii="Times New Roman" w:eastAsia="Times New Roman" w:hAnsi="Times New Roman" w:cs="Times New Roman"/>
      <w:color w:val="FFFFFF"/>
      <w:sz w:val="20"/>
      <w:szCs w:val="20"/>
      <w:lang w:val="de-DE"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C46FC"/>
    <w:pPr>
      <w:widowControl/>
      <w:spacing w:after="240" w:line="230" w:lineRule="atLeast"/>
      <w:jc w:val="both"/>
    </w:pPr>
    <w:rPr>
      <w:rFonts w:ascii="Times New Roman" w:eastAsia="Times New Roman" w:hAnsi="Times New Roman" w:cs="Times New Roman"/>
      <w:color w:val="000080"/>
      <w:sz w:val="20"/>
      <w:szCs w:val="20"/>
      <w:lang w:val="de-DE"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C46FC"/>
    <w:pPr>
      <w:widowControl/>
      <w:spacing w:after="240" w:line="230" w:lineRule="atLeast"/>
      <w:jc w:val="both"/>
    </w:pPr>
    <w:rPr>
      <w:rFonts w:ascii="Times New Roman" w:eastAsia="Times New Roman" w:hAnsi="Times New Roman" w:cs="Times New Roman"/>
      <w:b/>
      <w:bCs/>
      <w:sz w:val="20"/>
      <w:szCs w:val="20"/>
      <w:lang w:val="de-DE"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rsid w:val="00AC46FC"/>
    <w:pPr>
      <w:widowControl/>
      <w:spacing w:after="240" w:line="230" w:lineRule="atLeast"/>
      <w:jc w:val="both"/>
    </w:pPr>
    <w:rPr>
      <w:rFonts w:ascii="Times New Roman" w:eastAsia="Times New Roman" w:hAnsi="Times New Roman" w:cs="Times New Roman"/>
      <w:b/>
      <w:bCs/>
      <w:sz w:val="20"/>
      <w:szCs w:val="20"/>
      <w:lang w:val="de-DE"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C46FC"/>
    <w:pPr>
      <w:widowControl/>
      <w:spacing w:after="240" w:line="230" w:lineRule="atLeast"/>
      <w:jc w:val="both"/>
    </w:pPr>
    <w:rPr>
      <w:rFonts w:ascii="Times New Roman" w:eastAsia="Times New Roman" w:hAnsi="Times New Roman" w:cs="Times New Roman"/>
      <w:b/>
      <w:bCs/>
      <w:sz w:val="20"/>
      <w:szCs w:val="20"/>
      <w:lang w:val="de-DE"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C46FC"/>
    <w:pPr>
      <w:widowControl/>
      <w:spacing w:after="240" w:line="230" w:lineRule="atLeast"/>
      <w:jc w:val="both"/>
    </w:pPr>
    <w:rPr>
      <w:rFonts w:ascii="Times New Roman" w:eastAsia="Times New Roman" w:hAnsi="Times New Roman" w:cs="Times New Roman"/>
      <w:b/>
      <w:bCs/>
      <w:sz w:val="20"/>
      <w:szCs w:val="20"/>
      <w:lang w:val="de-DE"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note">
    <w:name w:val="Table footnote"/>
    <w:basedOn w:val="Normal"/>
    <w:rsid w:val="00AC46FC"/>
    <w:pPr>
      <w:tabs>
        <w:tab w:val="left" w:pos="340"/>
      </w:tabs>
      <w:spacing w:before="60" w:after="60" w:line="190" w:lineRule="atLeast"/>
    </w:pPr>
    <w:rPr>
      <w:sz w:val="16"/>
    </w:rPr>
  </w:style>
  <w:style w:type="paragraph" w:customStyle="1" w:styleId="Tabletext10">
    <w:name w:val="Table text (10)"/>
    <w:basedOn w:val="Normal"/>
    <w:link w:val="Tabletext10Char"/>
    <w:rsid w:val="00AC46FC"/>
    <w:pPr>
      <w:spacing w:before="60" w:after="60"/>
    </w:pPr>
  </w:style>
  <w:style w:type="paragraph" w:customStyle="1" w:styleId="Tabletext7">
    <w:name w:val="Table text (7)"/>
    <w:basedOn w:val="Normal"/>
    <w:rsid w:val="00AC46FC"/>
    <w:pPr>
      <w:spacing w:before="60" w:after="60" w:line="170" w:lineRule="atLeast"/>
    </w:pPr>
    <w:rPr>
      <w:sz w:val="14"/>
    </w:rPr>
  </w:style>
  <w:style w:type="paragraph" w:customStyle="1" w:styleId="Tabletext8">
    <w:name w:val="Table text (8)"/>
    <w:basedOn w:val="Normal"/>
    <w:rsid w:val="00AC46FC"/>
    <w:pPr>
      <w:spacing w:before="60" w:after="60" w:line="190" w:lineRule="atLeast"/>
    </w:pPr>
    <w:rPr>
      <w:sz w:val="16"/>
    </w:rPr>
  </w:style>
  <w:style w:type="paragraph" w:customStyle="1" w:styleId="Tabletext9">
    <w:name w:val="Table text (9)"/>
    <w:basedOn w:val="Normal"/>
    <w:rsid w:val="00AC46FC"/>
    <w:pPr>
      <w:spacing w:before="60" w:after="60" w:line="210" w:lineRule="atLeast"/>
    </w:pPr>
    <w:rPr>
      <w:sz w:val="18"/>
    </w:rPr>
  </w:style>
  <w:style w:type="paragraph" w:customStyle="1" w:styleId="Tabletitle">
    <w:name w:val="Table title"/>
    <w:basedOn w:val="Normal"/>
    <w:next w:val="Normal"/>
    <w:rsid w:val="00AC46FC"/>
    <w:pPr>
      <w:keepNext/>
      <w:suppressAutoHyphens/>
      <w:spacing w:before="120" w:after="120" w:line="230" w:lineRule="exact"/>
      <w:jc w:val="center"/>
    </w:pPr>
    <w:rPr>
      <w:b/>
    </w:rPr>
  </w:style>
  <w:style w:type="character" w:customStyle="1" w:styleId="TableFootNoteXref">
    <w:name w:val="TableFootNoteXref"/>
    <w:rsid w:val="00AC46FC"/>
    <w:rPr>
      <w:noProof/>
      <w:position w:val="6"/>
      <w:sz w:val="14"/>
      <w:lang w:val="fr-FR"/>
    </w:rPr>
  </w:style>
  <w:style w:type="paragraph" w:customStyle="1" w:styleId="Terms">
    <w:name w:val="Term(s)"/>
    <w:basedOn w:val="Normal"/>
    <w:next w:val="Definition"/>
    <w:rsid w:val="00AC46FC"/>
    <w:pPr>
      <w:keepNext/>
      <w:suppressAutoHyphens/>
      <w:spacing w:after="0"/>
      <w:jc w:val="left"/>
    </w:pPr>
    <w:rPr>
      <w:b/>
    </w:rPr>
  </w:style>
  <w:style w:type="paragraph" w:customStyle="1" w:styleId="TermNum">
    <w:name w:val="TermNum"/>
    <w:basedOn w:val="Normal"/>
    <w:next w:val="Terms"/>
    <w:rsid w:val="00AC46FC"/>
    <w:pPr>
      <w:keepNext/>
      <w:spacing w:after="0"/>
    </w:pPr>
    <w:rPr>
      <w:b/>
    </w:rPr>
  </w:style>
  <w:style w:type="paragraph" w:styleId="BodyText2">
    <w:name w:val="Body Text 2"/>
    <w:basedOn w:val="Normal"/>
    <w:link w:val="BodyText2Char"/>
    <w:rsid w:val="00AC46FC"/>
    <w:pPr>
      <w:spacing w:before="60" w:after="60" w:line="190" w:lineRule="atLeast"/>
    </w:pPr>
    <w:rPr>
      <w:sz w:val="16"/>
    </w:rPr>
  </w:style>
  <w:style w:type="character" w:customStyle="1" w:styleId="BodyText2Char">
    <w:name w:val="Body Text 2 Char"/>
    <w:basedOn w:val="DefaultParagraphFont"/>
    <w:link w:val="BodyText2"/>
    <w:rsid w:val="00563E8C"/>
    <w:rPr>
      <w:rFonts w:ascii="Arial" w:eastAsia="MS Mincho" w:hAnsi="Arial" w:cs="Times New Roman"/>
      <w:sz w:val="16"/>
      <w:szCs w:val="20"/>
      <w:lang w:val="de-DE" w:eastAsia="fr-FR"/>
    </w:rPr>
  </w:style>
  <w:style w:type="paragraph" w:styleId="BodyText3">
    <w:name w:val="Body Text 3"/>
    <w:basedOn w:val="Normal"/>
    <w:link w:val="BodyText3Char"/>
    <w:rsid w:val="00AC46FC"/>
    <w:pPr>
      <w:spacing w:before="60" w:after="60" w:line="170" w:lineRule="atLeast"/>
    </w:pPr>
    <w:rPr>
      <w:sz w:val="14"/>
    </w:rPr>
  </w:style>
  <w:style w:type="character" w:customStyle="1" w:styleId="BodyText3Char">
    <w:name w:val="Body Text 3 Char"/>
    <w:basedOn w:val="DefaultParagraphFont"/>
    <w:link w:val="BodyText3"/>
    <w:rsid w:val="00563E8C"/>
    <w:rPr>
      <w:rFonts w:ascii="Arial" w:eastAsia="MS Mincho" w:hAnsi="Arial" w:cs="Times New Roman"/>
      <w:sz w:val="14"/>
      <w:szCs w:val="20"/>
      <w:lang w:val="de-DE" w:eastAsia="fr-FR"/>
    </w:rPr>
  </w:style>
  <w:style w:type="paragraph" w:styleId="BodyTextIndent2">
    <w:name w:val="Body Text Indent 2"/>
    <w:basedOn w:val="Normal"/>
    <w:link w:val="BodyTextIndent2Char"/>
    <w:rsid w:val="00AC46FC"/>
    <w:pPr>
      <w:spacing w:after="120" w:line="480" w:lineRule="auto"/>
      <w:ind w:left="283"/>
    </w:pPr>
  </w:style>
  <w:style w:type="character" w:customStyle="1" w:styleId="BodyTextIndent2Char">
    <w:name w:val="Body Text Indent 2 Char"/>
    <w:basedOn w:val="DefaultParagraphFont"/>
    <w:link w:val="BodyTextIndent2"/>
    <w:rsid w:val="00563E8C"/>
    <w:rPr>
      <w:rFonts w:ascii="Arial" w:eastAsia="MS Mincho" w:hAnsi="Arial" w:cs="Times New Roman"/>
      <w:sz w:val="20"/>
      <w:szCs w:val="20"/>
      <w:lang w:val="de-DE" w:eastAsia="fr-FR"/>
    </w:rPr>
  </w:style>
  <w:style w:type="paragraph" w:styleId="BodyTextIndent3">
    <w:name w:val="Body Text Indent 3"/>
    <w:basedOn w:val="Normal"/>
    <w:link w:val="BodyTextIndent3Char"/>
    <w:rsid w:val="00AC46FC"/>
    <w:pPr>
      <w:spacing w:after="120"/>
      <w:ind w:left="283"/>
    </w:pPr>
    <w:rPr>
      <w:sz w:val="16"/>
    </w:rPr>
  </w:style>
  <w:style w:type="character" w:customStyle="1" w:styleId="BodyTextIndent3Char">
    <w:name w:val="Body Text Indent 3 Char"/>
    <w:basedOn w:val="DefaultParagraphFont"/>
    <w:link w:val="BodyTextIndent3"/>
    <w:rsid w:val="00563E8C"/>
    <w:rPr>
      <w:rFonts w:ascii="Arial" w:eastAsia="MS Mincho" w:hAnsi="Arial" w:cs="Times New Roman"/>
      <w:sz w:val="16"/>
      <w:szCs w:val="20"/>
      <w:lang w:val="de-DE" w:eastAsia="fr-FR"/>
    </w:rPr>
  </w:style>
  <w:style w:type="paragraph" w:styleId="BodyTextFirstIndent">
    <w:name w:val="Body Text First Indent"/>
    <w:basedOn w:val="BodyText"/>
    <w:link w:val="BodyTextFirstIndentChar"/>
    <w:rsid w:val="00AC46FC"/>
    <w:pPr>
      <w:spacing w:before="0" w:after="120"/>
      <w:ind w:firstLine="210"/>
    </w:pPr>
  </w:style>
  <w:style w:type="character" w:customStyle="1" w:styleId="BodyTextFirstIndentChar">
    <w:name w:val="Body Text First Indent Char"/>
    <w:basedOn w:val="BodyTextChar"/>
    <w:link w:val="BodyTextFirstIndent"/>
    <w:rsid w:val="00563E8C"/>
    <w:rPr>
      <w:rFonts w:ascii="Arial" w:eastAsia="MS Mincho" w:hAnsi="Arial" w:cs="Times New Roman"/>
      <w:sz w:val="18"/>
      <w:szCs w:val="20"/>
      <w:lang w:val="de-DE" w:eastAsia="fr-FR"/>
    </w:rPr>
  </w:style>
  <w:style w:type="paragraph" w:styleId="BodyTextIndent">
    <w:name w:val="Body Text Indent"/>
    <w:basedOn w:val="Normal"/>
    <w:link w:val="BodyTextIndentChar"/>
    <w:rsid w:val="00AC46FC"/>
    <w:pPr>
      <w:spacing w:after="120"/>
      <w:ind w:left="283"/>
    </w:pPr>
  </w:style>
  <w:style w:type="character" w:customStyle="1" w:styleId="BodyTextIndentChar">
    <w:name w:val="Body Text Indent Char"/>
    <w:basedOn w:val="DefaultParagraphFont"/>
    <w:link w:val="BodyTextIndent"/>
    <w:rsid w:val="00563E8C"/>
    <w:rPr>
      <w:rFonts w:ascii="Arial" w:eastAsia="MS Mincho" w:hAnsi="Arial" w:cs="Times New Roman"/>
      <w:sz w:val="20"/>
      <w:szCs w:val="20"/>
      <w:lang w:val="de-DE" w:eastAsia="fr-FR"/>
    </w:rPr>
  </w:style>
  <w:style w:type="paragraph" w:styleId="BodyTextFirstIndent2">
    <w:name w:val="Body Text First Indent 2"/>
    <w:basedOn w:val="Normal"/>
    <w:link w:val="BodyTextFirstIndent2Char"/>
    <w:rsid w:val="00AC46FC"/>
    <w:pPr>
      <w:ind w:firstLine="210"/>
    </w:pPr>
  </w:style>
  <w:style w:type="character" w:customStyle="1" w:styleId="BodyTextFirstIndent2Char">
    <w:name w:val="Body Text First Indent 2 Char"/>
    <w:basedOn w:val="BodyTextIndentChar"/>
    <w:link w:val="BodyTextFirstIndent2"/>
    <w:rsid w:val="00563E8C"/>
    <w:rPr>
      <w:rFonts w:ascii="Arial" w:eastAsia="MS Mincho" w:hAnsi="Arial" w:cs="Times New Roman"/>
      <w:sz w:val="20"/>
      <w:szCs w:val="20"/>
      <w:lang w:val="de-DE" w:eastAsia="fr-FR"/>
    </w:rPr>
  </w:style>
  <w:style w:type="paragraph" w:styleId="Title">
    <w:name w:val="Title"/>
    <w:basedOn w:val="Normal"/>
    <w:link w:val="TitleChar"/>
    <w:qFormat/>
    <w:rsid w:val="00AC46FC"/>
    <w:pPr>
      <w:spacing w:before="240" w:after="60"/>
      <w:jc w:val="center"/>
      <w:outlineLvl w:val="0"/>
    </w:pPr>
    <w:rPr>
      <w:b/>
      <w:kern w:val="28"/>
      <w:sz w:val="32"/>
    </w:rPr>
  </w:style>
  <w:style w:type="character" w:customStyle="1" w:styleId="TitleChar">
    <w:name w:val="Title Char"/>
    <w:basedOn w:val="DefaultParagraphFont"/>
    <w:link w:val="Title"/>
    <w:rsid w:val="00563E8C"/>
    <w:rPr>
      <w:rFonts w:ascii="Arial" w:eastAsia="MS Mincho" w:hAnsi="Arial" w:cs="Times New Roman"/>
      <w:b/>
      <w:kern w:val="28"/>
      <w:sz w:val="32"/>
      <w:szCs w:val="20"/>
      <w:lang w:val="de-DE" w:eastAsia="fr-FR"/>
    </w:rPr>
  </w:style>
  <w:style w:type="character" w:customStyle="1" w:styleId="Heading7Char">
    <w:name w:val="Heading 7 Char"/>
    <w:basedOn w:val="DefaultParagraphFont"/>
    <w:link w:val="Heading7"/>
    <w:rsid w:val="00563E8C"/>
    <w:rPr>
      <w:rFonts w:ascii="Arial" w:eastAsia="MS Mincho" w:hAnsi="Arial" w:cs="Times New Roman"/>
      <w:b/>
      <w:sz w:val="20"/>
      <w:szCs w:val="20"/>
      <w:lang w:val="de-DE" w:eastAsia="fr-FR"/>
    </w:rPr>
  </w:style>
  <w:style w:type="character" w:customStyle="1" w:styleId="Heading8Char">
    <w:name w:val="Heading 8 Char"/>
    <w:basedOn w:val="DefaultParagraphFont"/>
    <w:link w:val="Heading8"/>
    <w:rsid w:val="00563E8C"/>
    <w:rPr>
      <w:rFonts w:ascii="Arial" w:eastAsia="MS Mincho" w:hAnsi="Arial" w:cs="Times New Roman"/>
      <w:b/>
      <w:sz w:val="20"/>
      <w:szCs w:val="20"/>
      <w:lang w:val="de-DE" w:eastAsia="fr-FR"/>
    </w:rPr>
  </w:style>
  <w:style w:type="character" w:customStyle="1" w:styleId="Heading9Char">
    <w:name w:val="Heading 9 Char"/>
    <w:basedOn w:val="DefaultParagraphFont"/>
    <w:link w:val="Heading9"/>
    <w:rsid w:val="00563E8C"/>
    <w:rPr>
      <w:rFonts w:ascii="Arial" w:eastAsia="MS Mincho" w:hAnsi="Arial" w:cs="Times New Roman"/>
      <w:b/>
      <w:sz w:val="20"/>
      <w:szCs w:val="20"/>
      <w:lang w:val="de-DE" w:eastAsia="fr-FR"/>
    </w:rPr>
  </w:style>
  <w:style w:type="paragraph" w:styleId="EnvelopeReturn">
    <w:name w:val="envelope return"/>
    <w:basedOn w:val="Normal"/>
    <w:rsid w:val="00AC46FC"/>
  </w:style>
  <w:style w:type="paragraph" w:styleId="EnvelopeAddress">
    <w:name w:val="envelope address"/>
    <w:basedOn w:val="Normal"/>
    <w:rsid w:val="00AC46FC"/>
    <w:pPr>
      <w:framePr w:w="7938" w:h="1985" w:hRule="exact" w:hSpace="141" w:wrap="auto" w:hAnchor="page" w:xAlign="center" w:yAlign="bottom"/>
      <w:ind w:left="2835"/>
    </w:pPr>
    <w:rPr>
      <w:sz w:val="24"/>
    </w:rPr>
  </w:style>
  <w:style w:type="paragraph" w:styleId="Signature">
    <w:name w:val="Signature"/>
    <w:basedOn w:val="Normal"/>
    <w:link w:val="SignatureChar"/>
    <w:rsid w:val="00AC46FC"/>
    <w:pPr>
      <w:ind w:left="4252"/>
    </w:pPr>
  </w:style>
  <w:style w:type="character" w:customStyle="1" w:styleId="SignatureChar">
    <w:name w:val="Signature Char"/>
    <w:basedOn w:val="DefaultParagraphFont"/>
    <w:link w:val="Signature"/>
    <w:rsid w:val="00563E8C"/>
    <w:rPr>
      <w:rFonts w:ascii="Arial" w:eastAsia="MS Mincho" w:hAnsi="Arial" w:cs="Times New Roman"/>
      <w:sz w:val="20"/>
      <w:szCs w:val="20"/>
      <w:lang w:val="de-DE" w:eastAsia="fr-FR"/>
    </w:rPr>
  </w:style>
  <w:style w:type="paragraph" w:styleId="Subtitle">
    <w:name w:val="Subtitle"/>
    <w:basedOn w:val="Normal"/>
    <w:link w:val="SubtitleChar"/>
    <w:qFormat/>
    <w:rsid w:val="00AC46FC"/>
    <w:pPr>
      <w:spacing w:after="60"/>
      <w:jc w:val="center"/>
      <w:outlineLvl w:val="1"/>
    </w:pPr>
    <w:rPr>
      <w:sz w:val="24"/>
    </w:rPr>
  </w:style>
  <w:style w:type="character" w:customStyle="1" w:styleId="SubtitleChar">
    <w:name w:val="Subtitle Char"/>
    <w:basedOn w:val="DefaultParagraphFont"/>
    <w:link w:val="Subtitle"/>
    <w:rsid w:val="00563E8C"/>
    <w:rPr>
      <w:rFonts w:ascii="Arial" w:eastAsia="MS Mincho" w:hAnsi="Arial" w:cs="Times New Roman"/>
      <w:sz w:val="24"/>
      <w:szCs w:val="20"/>
      <w:lang w:val="de-DE" w:eastAsia="fr-FR"/>
    </w:rPr>
  </w:style>
  <w:style w:type="paragraph" w:styleId="TOC1">
    <w:name w:val="toc 1"/>
    <w:basedOn w:val="Normal"/>
    <w:next w:val="Normal"/>
    <w:uiPriority w:val="39"/>
    <w:rsid w:val="00AC46FC"/>
    <w:pPr>
      <w:tabs>
        <w:tab w:val="left" w:pos="720"/>
        <w:tab w:val="right" w:leader="dot" w:pos="9752"/>
      </w:tabs>
      <w:suppressAutoHyphens/>
      <w:spacing w:before="120" w:after="0"/>
      <w:ind w:left="720" w:right="500" w:hanging="720"/>
      <w:jc w:val="left"/>
    </w:pPr>
    <w:rPr>
      <w:b/>
    </w:rPr>
  </w:style>
  <w:style w:type="paragraph" w:styleId="TOC2">
    <w:name w:val="toc 2"/>
    <w:basedOn w:val="TOC1"/>
    <w:next w:val="Normal"/>
    <w:uiPriority w:val="39"/>
    <w:rsid w:val="00AC46FC"/>
    <w:pPr>
      <w:spacing w:before="0"/>
    </w:pPr>
  </w:style>
  <w:style w:type="paragraph" w:styleId="TOC3">
    <w:name w:val="toc 3"/>
    <w:basedOn w:val="TOC2"/>
    <w:next w:val="Normal"/>
    <w:uiPriority w:val="39"/>
    <w:rsid w:val="00AC46FC"/>
  </w:style>
  <w:style w:type="paragraph" w:styleId="TOC4">
    <w:name w:val="toc 4"/>
    <w:basedOn w:val="TOC2"/>
    <w:next w:val="Normal"/>
    <w:semiHidden/>
    <w:rsid w:val="00AC46FC"/>
    <w:pPr>
      <w:tabs>
        <w:tab w:val="clear" w:pos="720"/>
        <w:tab w:val="left" w:pos="1140"/>
      </w:tabs>
      <w:ind w:left="1140" w:hanging="1140"/>
    </w:pPr>
  </w:style>
  <w:style w:type="paragraph" w:styleId="TOC5">
    <w:name w:val="toc 5"/>
    <w:basedOn w:val="TOC4"/>
    <w:next w:val="Normal"/>
    <w:semiHidden/>
    <w:rsid w:val="00AC46FC"/>
  </w:style>
  <w:style w:type="paragraph" w:styleId="TOC6">
    <w:name w:val="toc 6"/>
    <w:basedOn w:val="TOC4"/>
    <w:next w:val="Normal"/>
    <w:semiHidden/>
    <w:rsid w:val="00AC46FC"/>
    <w:pPr>
      <w:tabs>
        <w:tab w:val="clear" w:pos="1140"/>
        <w:tab w:val="left" w:pos="1440"/>
      </w:tabs>
      <w:ind w:left="1440" w:hanging="1440"/>
    </w:pPr>
  </w:style>
  <w:style w:type="paragraph" w:styleId="TOC7">
    <w:name w:val="toc 7"/>
    <w:basedOn w:val="TOC4"/>
    <w:next w:val="Normal"/>
    <w:semiHidden/>
    <w:rsid w:val="00AC46FC"/>
    <w:pPr>
      <w:tabs>
        <w:tab w:val="clear" w:pos="1140"/>
        <w:tab w:val="left" w:pos="1440"/>
      </w:tabs>
      <w:ind w:left="1440" w:hanging="1440"/>
    </w:pPr>
  </w:style>
  <w:style w:type="paragraph" w:styleId="TOC8">
    <w:name w:val="toc 8"/>
    <w:basedOn w:val="TOC4"/>
    <w:next w:val="Normal"/>
    <w:semiHidden/>
    <w:rsid w:val="00AC46FC"/>
    <w:pPr>
      <w:tabs>
        <w:tab w:val="clear" w:pos="1140"/>
        <w:tab w:val="left" w:pos="1440"/>
      </w:tabs>
      <w:ind w:left="1440" w:hanging="1440"/>
    </w:pPr>
  </w:style>
  <w:style w:type="paragraph" w:styleId="TOC9">
    <w:name w:val="toc 9"/>
    <w:basedOn w:val="TOC1"/>
    <w:next w:val="Normal"/>
    <w:uiPriority w:val="39"/>
    <w:rsid w:val="00AC46FC"/>
    <w:pPr>
      <w:tabs>
        <w:tab w:val="clear" w:pos="720"/>
      </w:tabs>
      <w:ind w:left="0" w:firstLine="0"/>
    </w:pPr>
  </w:style>
  <w:style w:type="character" w:styleId="LineNumber">
    <w:name w:val="line number"/>
    <w:rsid w:val="00AC46FC"/>
    <w:rPr>
      <w:noProof w:val="0"/>
      <w:lang w:val="fr-FR"/>
    </w:rPr>
  </w:style>
  <w:style w:type="paragraph" w:styleId="Quote">
    <w:name w:val="Quote"/>
    <w:basedOn w:val="Normal"/>
    <w:next w:val="Normal"/>
    <w:link w:val="QuoteChar"/>
    <w:uiPriority w:val="29"/>
    <w:qFormat/>
    <w:rsid w:val="00AC46FC"/>
    <w:rPr>
      <w:i/>
      <w:iCs/>
      <w:color w:val="000000"/>
    </w:rPr>
  </w:style>
  <w:style w:type="character" w:customStyle="1" w:styleId="QuoteChar">
    <w:name w:val="Quote Char"/>
    <w:link w:val="Quote"/>
    <w:uiPriority w:val="29"/>
    <w:rsid w:val="00AC46FC"/>
    <w:rPr>
      <w:rFonts w:ascii="Arial" w:eastAsia="MS Mincho" w:hAnsi="Arial" w:cs="Times New Roman"/>
      <w:i/>
      <w:iCs/>
      <w:color w:val="000000"/>
      <w:sz w:val="20"/>
      <w:szCs w:val="20"/>
      <w:lang w:val="de-DE" w:eastAsia="fr-FR"/>
    </w:rPr>
  </w:style>
  <w:style w:type="paragraph" w:customStyle="1" w:styleId="zzBiblio">
    <w:name w:val="zzBiblio"/>
    <w:basedOn w:val="Normal"/>
    <w:next w:val="Literaturverzeichnis2"/>
    <w:rsid w:val="00AC46FC"/>
    <w:pPr>
      <w:pageBreakBefore/>
      <w:spacing w:after="760" w:line="310" w:lineRule="exact"/>
      <w:jc w:val="center"/>
    </w:pPr>
    <w:rPr>
      <w:b/>
      <w:sz w:val="28"/>
    </w:rPr>
  </w:style>
  <w:style w:type="paragraph" w:customStyle="1" w:styleId="zzContents">
    <w:name w:val="zzContents"/>
    <w:basedOn w:val="Introduction"/>
    <w:next w:val="TOC1"/>
    <w:rsid w:val="00AC46FC"/>
    <w:pPr>
      <w:tabs>
        <w:tab w:val="clear" w:pos="400"/>
      </w:tabs>
    </w:pPr>
  </w:style>
  <w:style w:type="paragraph" w:customStyle="1" w:styleId="zzCopyright">
    <w:name w:val="zzCopyright"/>
    <w:basedOn w:val="Normal"/>
    <w:next w:val="Normal"/>
    <w:rsid w:val="00AC46FC"/>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AC46FC"/>
    <w:pPr>
      <w:spacing w:after="220"/>
      <w:jc w:val="right"/>
    </w:pPr>
    <w:rPr>
      <w:b/>
      <w:color w:val="000000"/>
      <w:sz w:val="24"/>
    </w:rPr>
  </w:style>
  <w:style w:type="paragraph" w:customStyle="1" w:styleId="zzForeword">
    <w:name w:val="zzForeword"/>
    <w:basedOn w:val="Introduction"/>
    <w:next w:val="Normal"/>
    <w:rsid w:val="00AC46FC"/>
    <w:pPr>
      <w:tabs>
        <w:tab w:val="clear" w:pos="400"/>
      </w:tabs>
    </w:pPr>
    <w:rPr>
      <w:color w:val="0000FF"/>
    </w:rPr>
  </w:style>
  <w:style w:type="paragraph" w:customStyle="1" w:styleId="zzHelp">
    <w:name w:val="zzHelp"/>
    <w:basedOn w:val="Normal"/>
    <w:rsid w:val="00AC46FC"/>
    <w:rPr>
      <w:color w:val="008000"/>
    </w:rPr>
  </w:style>
  <w:style w:type="paragraph" w:customStyle="1" w:styleId="zzIndex">
    <w:name w:val="zzIndex"/>
    <w:basedOn w:val="zzBiblio"/>
    <w:next w:val="IndexHeading"/>
    <w:rsid w:val="00AC46FC"/>
  </w:style>
  <w:style w:type="paragraph" w:customStyle="1" w:styleId="zzLc5">
    <w:name w:val="zzLc5"/>
    <w:basedOn w:val="Normal"/>
    <w:next w:val="Normal"/>
    <w:rsid w:val="00AC46FC"/>
    <w:pPr>
      <w:jc w:val="left"/>
    </w:pPr>
  </w:style>
  <w:style w:type="paragraph" w:customStyle="1" w:styleId="zzLc6">
    <w:name w:val="zzLc6"/>
    <w:basedOn w:val="Normal"/>
    <w:next w:val="Normal"/>
    <w:rsid w:val="00AC46FC"/>
    <w:pPr>
      <w:numPr>
        <w:ilvl w:val="5"/>
        <w:numId w:val="11"/>
      </w:numPr>
      <w:jc w:val="left"/>
    </w:pPr>
  </w:style>
  <w:style w:type="paragraph" w:customStyle="1" w:styleId="zzLn5">
    <w:name w:val="zzLn5"/>
    <w:basedOn w:val="Normal"/>
    <w:next w:val="Normal"/>
    <w:rsid w:val="00AC46FC"/>
    <w:pPr>
      <w:numPr>
        <w:ilvl w:val="4"/>
        <w:numId w:val="12"/>
      </w:numPr>
      <w:jc w:val="left"/>
    </w:pPr>
  </w:style>
  <w:style w:type="paragraph" w:customStyle="1" w:styleId="zzLn6">
    <w:name w:val="zzLn6"/>
    <w:basedOn w:val="Normal"/>
    <w:next w:val="Normal"/>
    <w:rsid w:val="00AC46FC"/>
    <w:pPr>
      <w:numPr>
        <w:ilvl w:val="5"/>
        <w:numId w:val="12"/>
      </w:numPr>
      <w:jc w:val="left"/>
    </w:pPr>
  </w:style>
  <w:style w:type="paragraph" w:customStyle="1" w:styleId="zzSTDTitle">
    <w:name w:val="zzSTDTitle"/>
    <w:basedOn w:val="Normal"/>
    <w:next w:val="Normal"/>
    <w:rsid w:val="00AC46FC"/>
    <w:pPr>
      <w:suppressAutoHyphens/>
      <w:spacing w:before="400" w:after="760" w:line="350" w:lineRule="exact"/>
      <w:jc w:val="left"/>
    </w:pPr>
    <w:rPr>
      <w:b/>
      <w:color w:val="0000FF"/>
      <w:sz w:val="32"/>
    </w:rPr>
  </w:style>
  <w:style w:type="character" w:customStyle="1" w:styleId="a2Zchn">
    <w:name w:val="a2 Zchn"/>
    <w:link w:val="a2"/>
    <w:rsid w:val="00AC46FC"/>
    <w:rPr>
      <w:rFonts w:ascii="Arial" w:eastAsia="MS Mincho" w:hAnsi="Arial" w:cs="Times New Roman"/>
      <w:b/>
      <w:sz w:val="24"/>
      <w:szCs w:val="20"/>
      <w:lang w:val="de-DE" w:eastAsia="fr-FR"/>
    </w:rPr>
  </w:style>
  <w:style w:type="paragraph" w:customStyle="1" w:styleId="Literaturverzeichnis2">
    <w:name w:val="Literaturverzeichnis2"/>
    <w:basedOn w:val="Normal"/>
    <w:rsid w:val="00AC46FC"/>
    <w:pPr>
      <w:numPr>
        <w:numId w:val="8"/>
      </w:numPr>
      <w:tabs>
        <w:tab w:val="left" w:pos="660"/>
      </w:tabs>
    </w:pPr>
  </w:style>
  <w:style w:type="character" w:customStyle="1" w:styleId="citesec">
    <w:name w:val="cite_sec"/>
    <w:rsid w:val="00AC46FC"/>
    <w:rPr>
      <w:rFonts w:ascii="Arial" w:hAnsi="Arial"/>
      <w:bdr w:val="none" w:sz="0" w:space="0" w:color="auto"/>
      <w:shd w:val="clear" w:color="auto" w:fill="FFCCCC"/>
    </w:rPr>
  </w:style>
  <w:style w:type="character" w:customStyle="1" w:styleId="p3Zchn">
    <w:name w:val="p3 Zchn"/>
    <w:link w:val="p3"/>
    <w:rsid w:val="00AC46FC"/>
    <w:rPr>
      <w:rFonts w:ascii="Arial" w:eastAsia="MS Mincho" w:hAnsi="Arial" w:cs="Times New Roman"/>
      <w:b/>
      <w:sz w:val="20"/>
      <w:szCs w:val="20"/>
      <w:lang w:val="de-DE" w:eastAsia="fr-FR"/>
    </w:rPr>
  </w:style>
  <w:style w:type="character" w:customStyle="1" w:styleId="p4Zchn">
    <w:name w:val="p4 Zchn"/>
    <w:link w:val="p4"/>
    <w:rsid w:val="00AC46FC"/>
    <w:rPr>
      <w:rFonts w:ascii="Arial" w:eastAsia="MS Mincho" w:hAnsi="Arial" w:cs="Times New Roman"/>
      <w:sz w:val="20"/>
      <w:szCs w:val="20"/>
      <w:lang w:val="de-DE" w:eastAsia="fr-FR"/>
    </w:rPr>
  </w:style>
  <w:style w:type="character" w:customStyle="1" w:styleId="stddocNumber">
    <w:name w:val="std_docNumber"/>
    <w:rsid w:val="00AC46FC"/>
    <w:rPr>
      <w:rFonts w:ascii="Arial" w:hAnsi="Arial"/>
      <w:bdr w:val="none" w:sz="0" w:space="0" w:color="auto"/>
      <w:shd w:val="clear" w:color="auto" w:fill="F2DBDB"/>
    </w:rPr>
  </w:style>
  <w:style w:type="character" w:customStyle="1" w:styleId="stddocPartNumber">
    <w:name w:val="std_docPartNumber"/>
    <w:rsid w:val="00AC46FC"/>
    <w:rPr>
      <w:rFonts w:ascii="Arial" w:hAnsi="Arial"/>
      <w:bdr w:val="none" w:sz="0" w:space="0" w:color="auto"/>
      <w:shd w:val="clear" w:color="auto" w:fill="EAF1DD"/>
    </w:rPr>
  </w:style>
  <w:style w:type="character" w:customStyle="1" w:styleId="stddocTitle">
    <w:name w:val="std_docTitle"/>
    <w:rsid w:val="00AC46FC"/>
    <w:rPr>
      <w:rFonts w:ascii="Arial" w:hAnsi="Arial"/>
      <w:i/>
      <w:bdr w:val="none" w:sz="0" w:space="0" w:color="auto"/>
      <w:shd w:val="clear" w:color="auto" w:fill="FDE9D9"/>
    </w:rPr>
  </w:style>
  <w:style w:type="character" w:customStyle="1" w:styleId="stdpublisher">
    <w:name w:val="std_publisher"/>
    <w:rsid w:val="00AC46FC"/>
    <w:rPr>
      <w:rFonts w:ascii="Arial" w:hAnsi="Arial"/>
      <w:bdr w:val="none" w:sz="0" w:space="0" w:color="auto"/>
      <w:shd w:val="clear" w:color="auto" w:fill="C6D9F1"/>
    </w:rPr>
  </w:style>
  <w:style w:type="character" w:customStyle="1" w:styleId="stdyear">
    <w:name w:val="std_year"/>
    <w:rsid w:val="00AC46FC"/>
    <w:rPr>
      <w:rFonts w:ascii="Arial" w:hAnsi="Arial"/>
      <w:bdr w:val="none" w:sz="0" w:space="0" w:color="auto"/>
      <w:shd w:val="clear" w:color="auto" w:fill="DAEEF3"/>
    </w:rPr>
  </w:style>
  <w:style w:type="character" w:customStyle="1" w:styleId="Tabletext10Char">
    <w:name w:val="Table text (10) Char"/>
    <w:link w:val="Tabletext10"/>
    <w:rsid w:val="00AC46FC"/>
    <w:rPr>
      <w:rFonts w:ascii="Arial" w:eastAsia="MS Mincho" w:hAnsi="Arial" w:cs="Times New Roman"/>
      <w:sz w:val="20"/>
      <w:szCs w:val="20"/>
      <w:lang w:val="de-DE" w:eastAsia="fr-FR"/>
    </w:rPr>
  </w:style>
  <w:style w:type="paragraph" w:customStyle="1" w:styleId="Num2">
    <w:name w:val="Num2"/>
    <w:basedOn w:val="Heading2"/>
    <w:qFormat/>
    <w:rsid w:val="00D560FC"/>
    <w:pPr>
      <w:numPr>
        <w:ilvl w:val="0"/>
        <w:numId w:val="0"/>
      </w:numPr>
      <w:spacing w:before="0" w:after="0" w:line="230" w:lineRule="exact"/>
    </w:pPr>
    <w:rPr>
      <w:lang w:val="en-US"/>
    </w:rPr>
  </w:style>
  <w:style w:type="paragraph" w:customStyle="1" w:styleId="Num3">
    <w:name w:val="Num3"/>
    <w:basedOn w:val="Heading3"/>
    <w:qFormat/>
    <w:rsid w:val="00CD407D"/>
    <w:pPr>
      <w:spacing w:before="0"/>
      <w:jc w:val="both"/>
    </w:pPr>
    <w:rPr>
      <w:b w:val="0"/>
      <w:lang w:val="en-US"/>
    </w:rPr>
  </w:style>
  <w:style w:type="character" w:styleId="PlaceholderText">
    <w:name w:val="Placeholder Text"/>
    <w:basedOn w:val="DefaultParagraphFont"/>
    <w:uiPriority w:val="99"/>
    <w:semiHidden/>
    <w:rsid w:val="003878CB"/>
    <w:rPr>
      <w:color w:val="808080"/>
    </w:rPr>
  </w:style>
  <w:style w:type="character" w:customStyle="1" w:styleId="NichtaufgelsteErwhnung1">
    <w:name w:val="Nicht aufgelöste Erwähnung1"/>
    <w:basedOn w:val="DefaultParagraphFont"/>
    <w:uiPriority w:val="99"/>
    <w:semiHidden/>
    <w:unhideWhenUsed/>
    <w:rsid w:val="0071505E"/>
    <w:rPr>
      <w:color w:val="605E5C"/>
      <w:shd w:val="clear" w:color="auto" w:fill="E1DFDD"/>
    </w:rPr>
  </w:style>
  <w:style w:type="character" w:customStyle="1" w:styleId="NichtaufgelsteErwhnung2">
    <w:name w:val="Nicht aufgelöste Erwähnung2"/>
    <w:basedOn w:val="DefaultParagraphFont"/>
    <w:uiPriority w:val="99"/>
    <w:semiHidden/>
    <w:unhideWhenUsed/>
    <w:rsid w:val="00A37B92"/>
    <w:rPr>
      <w:color w:val="605E5C"/>
      <w:shd w:val="clear" w:color="auto" w:fill="E1DFDD"/>
    </w:rPr>
  </w:style>
  <w:style w:type="paragraph" w:styleId="Revision">
    <w:name w:val="Revision"/>
    <w:hidden/>
    <w:uiPriority w:val="99"/>
    <w:semiHidden/>
    <w:rsid w:val="00C16AD6"/>
    <w:pPr>
      <w:widowControl/>
      <w:spacing w:after="0" w:line="240" w:lineRule="auto"/>
    </w:pPr>
    <w:rPr>
      <w:rFonts w:ascii="Arial" w:eastAsia="MS Mincho" w:hAnsi="Arial" w:cs="Times New Roman"/>
      <w:sz w:val="20"/>
      <w:szCs w:val="20"/>
      <w:lang w:val="de-DE" w:eastAsia="fr-FR"/>
    </w:rPr>
  </w:style>
  <w:style w:type="character" w:styleId="UnresolvedMention">
    <w:name w:val="Unresolved Mention"/>
    <w:basedOn w:val="DefaultParagraphFont"/>
    <w:uiPriority w:val="99"/>
    <w:semiHidden/>
    <w:unhideWhenUsed/>
    <w:rsid w:val="00232926"/>
    <w:rPr>
      <w:color w:val="605E5C"/>
      <w:shd w:val="clear" w:color="auto" w:fill="E1DFDD"/>
    </w:rPr>
  </w:style>
  <w:style w:type="character" w:customStyle="1" w:styleId="markedcontent">
    <w:name w:val="markedcontent"/>
    <w:basedOn w:val="DefaultParagraphFont"/>
    <w:rsid w:val="0065448B"/>
  </w:style>
  <w:style w:type="character" w:customStyle="1" w:styleId="normaltextrun">
    <w:name w:val="normaltextrun"/>
    <w:basedOn w:val="DefaultParagraphFont"/>
    <w:uiPriority w:val="1"/>
    <w:rsid w:val="6706CE7F"/>
  </w:style>
  <w:style w:type="character" w:customStyle="1" w:styleId="spellingerror">
    <w:name w:val="spellingerror"/>
    <w:basedOn w:val="DefaultParagraphFont"/>
    <w:uiPriority w:val="1"/>
    <w:rsid w:val="6706C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1068">
      <w:bodyDiv w:val="1"/>
      <w:marLeft w:val="0"/>
      <w:marRight w:val="0"/>
      <w:marTop w:val="0"/>
      <w:marBottom w:val="0"/>
      <w:divBdr>
        <w:top w:val="none" w:sz="0" w:space="0" w:color="auto"/>
        <w:left w:val="none" w:sz="0" w:space="0" w:color="auto"/>
        <w:bottom w:val="none" w:sz="0" w:space="0" w:color="auto"/>
        <w:right w:val="none" w:sz="0" w:space="0" w:color="auto"/>
      </w:divBdr>
    </w:div>
    <w:div w:id="1496459652">
      <w:bodyDiv w:val="1"/>
      <w:marLeft w:val="0"/>
      <w:marRight w:val="0"/>
      <w:marTop w:val="0"/>
      <w:marBottom w:val="0"/>
      <w:divBdr>
        <w:top w:val="none" w:sz="0" w:space="0" w:color="auto"/>
        <w:left w:val="none" w:sz="0" w:space="0" w:color="auto"/>
        <w:bottom w:val="none" w:sz="0" w:space="0" w:color="auto"/>
        <w:right w:val="none" w:sz="0" w:space="0" w:color="auto"/>
      </w:divBdr>
    </w:div>
    <w:div w:id="1778211815">
      <w:bodyDiv w:val="1"/>
      <w:marLeft w:val="0"/>
      <w:marRight w:val="0"/>
      <w:marTop w:val="0"/>
      <w:marBottom w:val="0"/>
      <w:divBdr>
        <w:top w:val="none" w:sz="0" w:space="0" w:color="auto"/>
        <w:left w:val="none" w:sz="0" w:space="0" w:color="auto"/>
        <w:bottom w:val="none" w:sz="0" w:space="0" w:color="auto"/>
        <w:right w:val="none" w:sz="0" w:space="0" w:color="auto"/>
      </w:divBdr>
    </w:div>
    <w:div w:id="1857769396">
      <w:bodyDiv w:val="1"/>
      <w:marLeft w:val="0"/>
      <w:marRight w:val="0"/>
      <w:marTop w:val="0"/>
      <w:marBottom w:val="0"/>
      <w:divBdr>
        <w:top w:val="none" w:sz="0" w:space="0" w:color="auto"/>
        <w:left w:val="none" w:sz="0" w:space="0" w:color="auto"/>
        <w:bottom w:val="none" w:sz="0" w:space="0" w:color="auto"/>
        <w:right w:val="none" w:sz="0" w:space="0" w:color="auto"/>
      </w:divBdr>
      <w:divsChild>
        <w:div w:id="711269263">
          <w:marLeft w:val="0"/>
          <w:marRight w:val="0"/>
          <w:marTop w:val="0"/>
          <w:marBottom w:val="0"/>
          <w:divBdr>
            <w:top w:val="none" w:sz="0" w:space="0" w:color="auto"/>
            <w:left w:val="none" w:sz="0" w:space="0" w:color="auto"/>
            <w:bottom w:val="none" w:sz="0" w:space="0" w:color="auto"/>
            <w:right w:val="none" w:sz="0" w:space="0" w:color="auto"/>
          </w:divBdr>
        </w:div>
        <w:div w:id="1139541524">
          <w:marLeft w:val="0"/>
          <w:marRight w:val="0"/>
          <w:marTop w:val="0"/>
          <w:marBottom w:val="0"/>
          <w:divBdr>
            <w:top w:val="none" w:sz="0" w:space="0" w:color="auto"/>
            <w:left w:val="none" w:sz="0" w:space="0" w:color="auto"/>
            <w:bottom w:val="none" w:sz="0" w:space="0" w:color="auto"/>
            <w:right w:val="none" w:sz="0" w:space="0" w:color="auto"/>
          </w:divBdr>
        </w:div>
        <w:div w:id="1467042190">
          <w:marLeft w:val="0"/>
          <w:marRight w:val="0"/>
          <w:marTop w:val="0"/>
          <w:marBottom w:val="0"/>
          <w:divBdr>
            <w:top w:val="none" w:sz="0" w:space="0" w:color="auto"/>
            <w:left w:val="none" w:sz="0" w:space="0" w:color="auto"/>
            <w:bottom w:val="none" w:sz="0" w:space="0" w:color="auto"/>
            <w:right w:val="none" w:sz="0" w:space="0" w:color="auto"/>
          </w:divBdr>
        </w:div>
        <w:div w:id="1710764524">
          <w:marLeft w:val="0"/>
          <w:marRight w:val="0"/>
          <w:marTop w:val="0"/>
          <w:marBottom w:val="0"/>
          <w:divBdr>
            <w:top w:val="none" w:sz="0" w:space="0" w:color="auto"/>
            <w:left w:val="none" w:sz="0" w:space="0" w:color="auto"/>
            <w:bottom w:val="none" w:sz="0" w:space="0" w:color="auto"/>
            <w:right w:val="none" w:sz="0" w:space="0" w:color="auto"/>
          </w:divBdr>
        </w:div>
        <w:div w:id="1764495080">
          <w:marLeft w:val="0"/>
          <w:marRight w:val="0"/>
          <w:marTop w:val="0"/>
          <w:marBottom w:val="0"/>
          <w:divBdr>
            <w:top w:val="none" w:sz="0" w:space="0" w:color="auto"/>
            <w:left w:val="none" w:sz="0" w:space="0" w:color="auto"/>
            <w:bottom w:val="none" w:sz="0" w:space="0" w:color="auto"/>
            <w:right w:val="none" w:sz="0" w:space="0" w:color="auto"/>
          </w:divBdr>
        </w:div>
        <w:div w:id="1772120214">
          <w:marLeft w:val="0"/>
          <w:marRight w:val="0"/>
          <w:marTop w:val="0"/>
          <w:marBottom w:val="0"/>
          <w:divBdr>
            <w:top w:val="none" w:sz="0" w:space="0" w:color="auto"/>
            <w:left w:val="none" w:sz="0" w:space="0" w:color="auto"/>
            <w:bottom w:val="none" w:sz="0" w:space="0" w:color="auto"/>
            <w:right w:val="none" w:sz="0" w:space="0" w:color="auto"/>
          </w:divBdr>
        </w:div>
        <w:div w:id="1829713456">
          <w:marLeft w:val="0"/>
          <w:marRight w:val="0"/>
          <w:marTop w:val="0"/>
          <w:marBottom w:val="0"/>
          <w:divBdr>
            <w:top w:val="none" w:sz="0" w:space="0" w:color="auto"/>
            <w:left w:val="none" w:sz="0" w:space="0" w:color="auto"/>
            <w:bottom w:val="none" w:sz="0" w:space="0" w:color="auto"/>
            <w:right w:val="none" w:sz="0" w:space="0" w:color="auto"/>
          </w:divBdr>
        </w:div>
      </w:divsChild>
    </w:div>
    <w:div w:id="1869366594">
      <w:bodyDiv w:val="1"/>
      <w:marLeft w:val="0"/>
      <w:marRight w:val="0"/>
      <w:marTop w:val="0"/>
      <w:marBottom w:val="0"/>
      <w:divBdr>
        <w:top w:val="none" w:sz="0" w:space="0" w:color="auto"/>
        <w:left w:val="none" w:sz="0" w:space="0" w:color="auto"/>
        <w:bottom w:val="none" w:sz="0" w:space="0" w:color="auto"/>
        <w:right w:val="none" w:sz="0" w:space="0" w:color="auto"/>
      </w:divBdr>
    </w:div>
    <w:div w:id="2070884341">
      <w:bodyDiv w:val="1"/>
      <w:marLeft w:val="0"/>
      <w:marRight w:val="0"/>
      <w:marTop w:val="0"/>
      <w:marBottom w:val="0"/>
      <w:divBdr>
        <w:top w:val="none" w:sz="0" w:space="0" w:color="auto"/>
        <w:left w:val="none" w:sz="0" w:space="0" w:color="auto"/>
        <w:bottom w:val="none" w:sz="0" w:space="0" w:color="auto"/>
        <w:right w:val="none" w:sz="0" w:space="0" w:color="auto"/>
      </w:divBdr>
      <w:divsChild>
        <w:div w:id="819614926">
          <w:marLeft w:val="1080"/>
          <w:marRight w:val="0"/>
          <w:marTop w:val="120"/>
          <w:marBottom w:val="0"/>
          <w:divBdr>
            <w:top w:val="none" w:sz="0" w:space="0" w:color="auto"/>
            <w:left w:val="none" w:sz="0" w:space="0" w:color="auto"/>
            <w:bottom w:val="none" w:sz="0" w:space="0" w:color="auto"/>
            <w:right w:val="none" w:sz="0" w:space="0" w:color="auto"/>
          </w:divBdr>
        </w:div>
        <w:div w:id="1884244486">
          <w:marLeft w:val="1080"/>
          <w:marRight w:val="0"/>
          <w:marTop w:val="120"/>
          <w:marBottom w:val="0"/>
          <w:divBdr>
            <w:top w:val="none" w:sz="0" w:space="0" w:color="auto"/>
            <w:left w:val="none" w:sz="0" w:space="0" w:color="auto"/>
            <w:bottom w:val="none" w:sz="0" w:space="0" w:color="auto"/>
            <w:right w:val="none" w:sz="0" w:space="0" w:color="auto"/>
          </w:divBdr>
        </w:div>
        <w:div w:id="1894732471">
          <w:marLeft w:val="1080"/>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yperlink" Target="mailto:marines.lagemaat@edana.org" TargetMode="External"/><Relationship Id="rId3" Type="http://schemas.openxmlformats.org/officeDocument/2006/relationships/customXml" Target="../customXml/item3.xml"/><Relationship Id="rId21" Type="http://schemas.openxmlformats.org/officeDocument/2006/relationships/diagramQuickStyle" Target="diagrams/quickStyl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yperlink" Target="https://www.cencenelec.eu/Pages/default.aspx" TargetMode="External"/><Relationship Id="rId2" Type="http://schemas.openxmlformats.org/officeDocument/2006/relationships/customXml" Target="../customXml/item2.xml"/><Relationship Id="rId16" Type="http://schemas.openxmlformats.org/officeDocument/2006/relationships/hyperlink" Target="https://www.edana.org/how-we-take-action/edana-stewardship-programme-for-absorbent-hygiene-products" TargetMode="External"/><Relationship Id="rId20" Type="http://schemas.openxmlformats.org/officeDocument/2006/relationships/diagramLayout" Target="diagrams/layout1.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din.de/go/gesundheit" TargetMode="External"/><Relationship Id="rId5" Type="http://schemas.openxmlformats.org/officeDocument/2006/relationships/numbering" Target="numbering.xml"/><Relationship Id="rId15" Type="http://schemas.openxmlformats.org/officeDocument/2006/relationships/footer" Target="footer2.xml"/><Relationship Id="rId23" Type="http://schemas.microsoft.com/office/2007/relationships/diagramDrawing" Target="diagrams/drawing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diagramColors" Target="diagrams/colors1.xml"/><Relationship Id="rId27" Type="http://schemas.openxmlformats.org/officeDocument/2006/relationships/hyperlink" Target="https://www.edana.org/"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719A78-8E22-4F45-A5C6-D1F25790ABCD}" type="doc">
      <dgm:prSet loTypeId="urn:microsoft.com/office/officeart/2005/8/layout/hProcess9" loCatId="process" qsTypeId="urn:microsoft.com/office/officeart/2005/8/quickstyle/simple2" qsCatId="simple" csTypeId="urn:microsoft.com/office/officeart/2005/8/colors/accent3_1" csCatId="accent3" phldr="1"/>
      <dgm:spPr/>
    </dgm:pt>
    <dgm:pt modelId="{8FD54EC1-4492-419F-AD1D-C0FC0FFEBEAA}">
      <dgm:prSet phldrT="[Text]"/>
      <dgm:spPr/>
      <dgm:t>
        <a:bodyPr/>
        <a:lstStyle/>
        <a:p>
          <a:r>
            <a:rPr lang="de-DE" dirty="0" err="1">
              <a:latin typeface="Helvetica" pitchFamily="34" charset="0"/>
            </a:rPr>
            <a:t>Proposal</a:t>
          </a:r>
          <a:r>
            <a:rPr lang="de-DE" dirty="0">
              <a:latin typeface="Helvetica" pitchFamily="34" charset="0"/>
            </a:rPr>
            <a:t> form </a:t>
          </a:r>
          <a:r>
            <a:rPr lang="de-DE" dirty="0" err="1">
              <a:latin typeface="Helvetica" pitchFamily="34" charset="0"/>
            </a:rPr>
            <a:t>submission</a:t>
          </a:r>
          <a:endParaRPr lang="de-DE" dirty="0">
            <a:latin typeface="Helvetica" pitchFamily="34" charset="0"/>
          </a:endParaRPr>
        </a:p>
      </dgm:t>
    </dgm:pt>
    <dgm:pt modelId="{DD716ED5-60D5-472C-87D9-CB0C2BE1A3DA}" type="parTrans" cxnId="{D4F88643-BC38-4CBA-A7D7-6009A1233A32}">
      <dgm:prSet/>
      <dgm:spPr/>
      <dgm:t>
        <a:bodyPr/>
        <a:lstStyle/>
        <a:p>
          <a:endParaRPr lang="en-GB">
            <a:latin typeface="Helvetica" pitchFamily="34" charset="0"/>
          </a:endParaRPr>
        </a:p>
      </dgm:t>
    </dgm:pt>
    <dgm:pt modelId="{CA065CEC-87B2-4AAF-83C5-B79539E00BBD}" type="sibTrans" cxnId="{D4F88643-BC38-4CBA-A7D7-6009A1233A32}">
      <dgm:prSet/>
      <dgm:spPr/>
      <dgm:t>
        <a:bodyPr/>
        <a:lstStyle/>
        <a:p>
          <a:endParaRPr lang="en-GB">
            <a:latin typeface="Helvetica" pitchFamily="34" charset="0"/>
          </a:endParaRPr>
        </a:p>
      </dgm:t>
    </dgm:pt>
    <dgm:pt modelId="{22DFA62F-1E3A-43B6-BE41-5123EDAF6397}">
      <dgm:prSet phldrT="[Text]"/>
      <dgm:spPr/>
      <dgm:t>
        <a:bodyPr/>
        <a:lstStyle/>
        <a:p>
          <a:r>
            <a:rPr lang="de-DE" dirty="0">
              <a:latin typeface="Helvetica" pitchFamily="34" charset="0"/>
            </a:rPr>
            <a:t>Open </a:t>
          </a:r>
          <a:r>
            <a:rPr lang="de-DE" dirty="0" err="1">
              <a:latin typeface="Helvetica" pitchFamily="34" charset="0"/>
            </a:rPr>
            <a:t>commenting</a:t>
          </a:r>
          <a:r>
            <a:rPr lang="de-DE" dirty="0">
              <a:latin typeface="Helvetica" pitchFamily="34" charset="0"/>
            </a:rPr>
            <a:t> </a:t>
          </a:r>
          <a:r>
            <a:rPr lang="de-DE" dirty="0" err="1">
              <a:latin typeface="Helvetica" pitchFamily="34" charset="0"/>
            </a:rPr>
            <a:t>period</a:t>
          </a:r>
          <a:r>
            <a:rPr lang="de-DE" dirty="0">
              <a:latin typeface="Helvetica" pitchFamily="34" charset="0"/>
            </a:rPr>
            <a:t> on draft project plan (</a:t>
          </a:r>
          <a:r>
            <a:rPr lang="de-DE" dirty="0" err="1">
              <a:latin typeface="Helvetica" pitchFamily="34" charset="0"/>
            </a:rPr>
            <a:t>mandatory</a:t>
          </a:r>
          <a:r>
            <a:rPr lang="de-DE" dirty="0">
              <a:latin typeface="Helvetica" pitchFamily="34" charset="0"/>
            </a:rPr>
            <a:t>)</a:t>
          </a:r>
          <a:endParaRPr lang="en-GB" dirty="0">
            <a:latin typeface="Helvetica" pitchFamily="34" charset="0"/>
          </a:endParaRPr>
        </a:p>
      </dgm:t>
    </dgm:pt>
    <dgm:pt modelId="{4D65EB5F-FA30-42F0-9D8C-C96E96AAC93F}" type="parTrans" cxnId="{EDC352EF-71F1-4927-8C30-EF2D24E63CFC}">
      <dgm:prSet/>
      <dgm:spPr/>
      <dgm:t>
        <a:bodyPr/>
        <a:lstStyle/>
        <a:p>
          <a:endParaRPr lang="en-GB">
            <a:latin typeface="Helvetica" pitchFamily="34" charset="0"/>
          </a:endParaRPr>
        </a:p>
      </dgm:t>
    </dgm:pt>
    <dgm:pt modelId="{15D2B1CD-9D5C-4A45-A498-02922C6BFB29}" type="sibTrans" cxnId="{EDC352EF-71F1-4927-8C30-EF2D24E63CFC}">
      <dgm:prSet/>
      <dgm:spPr/>
      <dgm:t>
        <a:bodyPr/>
        <a:lstStyle/>
        <a:p>
          <a:endParaRPr lang="en-GB">
            <a:latin typeface="Helvetica" pitchFamily="34" charset="0"/>
          </a:endParaRPr>
        </a:p>
      </dgm:t>
    </dgm:pt>
    <dgm:pt modelId="{2A8349B8-C2FD-4CE0-92AA-EE2C848AF5D8}">
      <dgm:prSet phldrT="[Text]"/>
      <dgm:spPr/>
      <dgm:t>
        <a:bodyPr/>
        <a:lstStyle/>
        <a:p>
          <a:r>
            <a:rPr lang="de-DE" dirty="0">
              <a:latin typeface="Helvetica" pitchFamily="34" charset="0"/>
            </a:rPr>
            <a:t>Open </a:t>
          </a:r>
          <a:r>
            <a:rPr lang="de-DE" dirty="0" err="1">
              <a:latin typeface="Helvetica" pitchFamily="34" charset="0"/>
            </a:rPr>
            <a:t>commenting</a:t>
          </a:r>
          <a:r>
            <a:rPr lang="de-DE" dirty="0">
              <a:latin typeface="Helvetica" pitchFamily="34" charset="0"/>
            </a:rPr>
            <a:t> </a:t>
          </a:r>
          <a:r>
            <a:rPr lang="de-DE" dirty="0" err="1">
              <a:latin typeface="Helvetica" pitchFamily="34" charset="0"/>
            </a:rPr>
            <a:t>period</a:t>
          </a:r>
          <a:r>
            <a:rPr lang="de-DE" dirty="0">
              <a:latin typeface="Helvetica" pitchFamily="34" charset="0"/>
            </a:rPr>
            <a:t> on draft CWA (</a:t>
          </a:r>
          <a:r>
            <a:rPr lang="de-DE" dirty="0" err="1">
              <a:latin typeface="Helvetica" pitchFamily="34" charset="0"/>
            </a:rPr>
            <a:t>voluntary, mandatory for safety aspects</a:t>
          </a:r>
          <a:r>
            <a:rPr lang="de-DE" dirty="0">
              <a:latin typeface="Helvetica" pitchFamily="34" charset="0"/>
            </a:rPr>
            <a:t>)</a:t>
          </a:r>
          <a:endParaRPr lang="en-GB" dirty="0">
            <a:latin typeface="Helvetica" pitchFamily="34" charset="0"/>
          </a:endParaRPr>
        </a:p>
      </dgm:t>
    </dgm:pt>
    <dgm:pt modelId="{450E8520-E55B-44E7-BC00-50C021941596}" type="parTrans" cxnId="{80BA4962-3C56-41E4-88C9-720DF381265D}">
      <dgm:prSet/>
      <dgm:spPr/>
      <dgm:t>
        <a:bodyPr/>
        <a:lstStyle/>
        <a:p>
          <a:endParaRPr lang="en-GB">
            <a:latin typeface="Helvetica" pitchFamily="34" charset="0"/>
          </a:endParaRPr>
        </a:p>
      </dgm:t>
    </dgm:pt>
    <dgm:pt modelId="{BC1ED237-E7B6-478B-8D82-DFD3BC114917}" type="sibTrans" cxnId="{80BA4962-3C56-41E4-88C9-720DF381265D}">
      <dgm:prSet/>
      <dgm:spPr/>
      <dgm:t>
        <a:bodyPr/>
        <a:lstStyle/>
        <a:p>
          <a:endParaRPr lang="en-GB">
            <a:latin typeface="Helvetica" pitchFamily="34" charset="0"/>
          </a:endParaRPr>
        </a:p>
      </dgm:t>
    </dgm:pt>
    <dgm:pt modelId="{CC42C5F1-B7CB-4D44-B5C2-B605C7471B27}">
      <dgm:prSet phldrT="[Text]"/>
      <dgm:spPr/>
      <dgm:t>
        <a:bodyPr/>
        <a:lstStyle/>
        <a:p>
          <a:r>
            <a:rPr lang="de-DE" dirty="0">
              <a:latin typeface="Helvetica" pitchFamily="34" charset="0"/>
            </a:rPr>
            <a:t>Kick-off </a:t>
          </a:r>
          <a:r>
            <a:rPr lang="de-DE" dirty="0" err="1">
              <a:latin typeface="Helvetica" pitchFamily="34" charset="0"/>
            </a:rPr>
            <a:t>meeting</a:t>
          </a:r>
          <a:endParaRPr lang="en-GB" dirty="0">
            <a:latin typeface="Helvetica" pitchFamily="34" charset="0"/>
          </a:endParaRPr>
        </a:p>
      </dgm:t>
    </dgm:pt>
    <dgm:pt modelId="{1BED94AD-EF08-405C-B032-901345803554}" type="parTrans" cxnId="{3B49877F-26D7-4EC4-BA85-576CF6553F98}">
      <dgm:prSet/>
      <dgm:spPr/>
      <dgm:t>
        <a:bodyPr/>
        <a:lstStyle/>
        <a:p>
          <a:endParaRPr lang="en-GB">
            <a:latin typeface="Helvetica" pitchFamily="34" charset="0"/>
          </a:endParaRPr>
        </a:p>
      </dgm:t>
    </dgm:pt>
    <dgm:pt modelId="{7F2B3C6F-3A86-4DA5-9B07-52BAE4A23506}" type="sibTrans" cxnId="{3B49877F-26D7-4EC4-BA85-576CF6553F98}">
      <dgm:prSet/>
      <dgm:spPr/>
      <dgm:t>
        <a:bodyPr/>
        <a:lstStyle/>
        <a:p>
          <a:endParaRPr lang="en-GB">
            <a:latin typeface="Helvetica" pitchFamily="34" charset="0"/>
          </a:endParaRPr>
        </a:p>
      </dgm:t>
    </dgm:pt>
    <dgm:pt modelId="{24FF69B9-11A8-431E-81AA-E13E88107974}">
      <dgm:prSet phldrT="[Text]"/>
      <dgm:spPr>
        <a:ln>
          <a:noFill/>
        </a:ln>
      </dgm:spPr>
      <dgm:t>
        <a:bodyPr/>
        <a:lstStyle/>
        <a:p>
          <a:r>
            <a:rPr lang="de-DE" dirty="0">
              <a:latin typeface="Helvetica" pitchFamily="34" charset="0"/>
            </a:rPr>
            <a:t>CWA </a:t>
          </a:r>
          <a:r>
            <a:rPr lang="de-DE" dirty="0" err="1">
              <a:latin typeface="Helvetica" pitchFamily="34" charset="0"/>
            </a:rPr>
            <a:t>development</a:t>
          </a:r>
          <a:endParaRPr lang="en-GB" dirty="0">
            <a:latin typeface="Helvetica" pitchFamily="34" charset="0"/>
          </a:endParaRPr>
        </a:p>
      </dgm:t>
    </dgm:pt>
    <dgm:pt modelId="{4414A3A1-D20D-4D78-A228-B59917CFDAEF}" type="parTrans" cxnId="{89D5B641-2861-4EAB-88EA-C958BC06DBA2}">
      <dgm:prSet/>
      <dgm:spPr/>
      <dgm:t>
        <a:bodyPr/>
        <a:lstStyle/>
        <a:p>
          <a:endParaRPr lang="en-GB">
            <a:latin typeface="Helvetica" pitchFamily="34" charset="0"/>
          </a:endParaRPr>
        </a:p>
      </dgm:t>
    </dgm:pt>
    <dgm:pt modelId="{E367645D-55A9-4EAA-AF43-FF84408CDCA8}" type="sibTrans" cxnId="{89D5B641-2861-4EAB-88EA-C958BC06DBA2}">
      <dgm:prSet/>
      <dgm:spPr/>
      <dgm:t>
        <a:bodyPr/>
        <a:lstStyle/>
        <a:p>
          <a:endParaRPr lang="en-GB">
            <a:latin typeface="Helvetica" pitchFamily="34" charset="0"/>
          </a:endParaRPr>
        </a:p>
      </dgm:t>
    </dgm:pt>
    <dgm:pt modelId="{16530A3E-7C93-47A3-8F93-EE9F4900E7F7}">
      <dgm:prSet phldrT="[Text]"/>
      <dgm:spPr>
        <a:ln>
          <a:noFill/>
        </a:ln>
      </dgm:spPr>
      <dgm:t>
        <a:bodyPr/>
        <a:lstStyle/>
        <a:p>
          <a:r>
            <a:rPr lang="de-DE" dirty="0">
              <a:latin typeface="Helvetica" pitchFamily="34" charset="0"/>
            </a:rPr>
            <a:t>CWA </a:t>
          </a:r>
          <a:r>
            <a:rPr lang="de-DE" dirty="0" err="1">
              <a:latin typeface="Helvetica" pitchFamily="34" charset="0"/>
            </a:rPr>
            <a:t>finalisation</a:t>
          </a:r>
          <a:endParaRPr lang="en-GB" dirty="0">
            <a:latin typeface="Helvetica" pitchFamily="34" charset="0"/>
          </a:endParaRPr>
        </a:p>
      </dgm:t>
    </dgm:pt>
    <dgm:pt modelId="{5389359F-17BE-4525-8AA5-5F95DBD3E346}" type="parTrans" cxnId="{5F1BFA4D-A261-4064-91C7-DAC429F13943}">
      <dgm:prSet/>
      <dgm:spPr/>
      <dgm:t>
        <a:bodyPr/>
        <a:lstStyle/>
        <a:p>
          <a:endParaRPr lang="en-GB">
            <a:latin typeface="Helvetica" pitchFamily="34" charset="0"/>
          </a:endParaRPr>
        </a:p>
      </dgm:t>
    </dgm:pt>
    <dgm:pt modelId="{FC9100EA-24F6-4345-B381-70C770FD8717}" type="sibTrans" cxnId="{5F1BFA4D-A261-4064-91C7-DAC429F13943}">
      <dgm:prSet/>
      <dgm:spPr/>
      <dgm:t>
        <a:bodyPr/>
        <a:lstStyle/>
        <a:p>
          <a:endParaRPr lang="en-GB">
            <a:latin typeface="Helvetica" pitchFamily="34" charset="0"/>
          </a:endParaRPr>
        </a:p>
      </dgm:t>
    </dgm:pt>
    <dgm:pt modelId="{35EA872D-696F-443E-B43F-BA70BFF10D5D}">
      <dgm:prSet phldrT="[Text]"/>
      <dgm:spPr>
        <a:ln>
          <a:noFill/>
        </a:ln>
      </dgm:spPr>
      <dgm:t>
        <a:bodyPr/>
        <a:lstStyle/>
        <a:p>
          <a:r>
            <a:rPr lang="de-DE" dirty="0">
              <a:latin typeface="Helvetica" pitchFamily="34" charset="0"/>
            </a:rPr>
            <a:t>Project plan </a:t>
          </a:r>
          <a:r>
            <a:rPr lang="de-DE" dirty="0" err="1">
              <a:latin typeface="Helvetica" pitchFamily="34" charset="0"/>
            </a:rPr>
            <a:t>development</a:t>
          </a:r>
          <a:endParaRPr lang="de-DE" dirty="0">
            <a:latin typeface="Helvetica" pitchFamily="34" charset="0"/>
          </a:endParaRPr>
        </a:p>
      </dgm:t>
    </dgm:pt>
    <dgm:pt modelId="{0B2C4005-456C-43CF-90A7-36D2C2837E3C}" type="parTrans" cxnId="{6EDED336-8302-40EA-B8C1-503A57EDD840}">
      <dgm:prSet/>
      <dgm:spPr/>
      <dgm:t>
        <a:bodyPr/>
        <a:lstStyle/>
        <a:p>
          <a:endParaRPr lang="en-GB">
            <a:latin typeface="Helvetica" pitchFamily="34" charset="0"/>
          </a:endParaRPr>
        </a:p>
      </dgm:t>
    </dgm:pt>
    <dgm:pt modelId="{6845E017-A8B2-4966-8F58-1304E158CB64}" type="sibTrans" cxnId="{6EDED336-8302-40EA-B8C1-503A57EDD840}">
      <dgm:prSet/>
      <dgm:spPr/>
      <dgm:t>
        <a:bodyPr/>
        <a:lstStyle/>
        <a:p>
          <a:endParaRPr lang="en-GB">
            <a:latin typeface="Helvetica" pitchFamily="34" charset="0"/>
          </a:endParaRPr>
        </a:p>
      </dgm:t>
    </dgm:pt>
    <dgm:pt modelId="{E617FD83-7246-4D92-9AD4-966519510880}">
      <dgm:prSet phldrT="[Text]"/>
      <dgm:spPr/>
      <dgm:t>
        <a:bodyPr/>
        <a:lstStyle/>
        <a:p>
          <a:r>
            <a:rPr lang="en-GB" dirty="0">
              <a:latin typeface="Helvetica" pitchFamily="34" charset="0"/>
            </a:rPr>
            <a:t>CWA publication</a:t>
          </a:r>
        </a:p>
      </dgm:t>
    </dgm:pt>
    <dgm:pt modelId="{4398BBF9-E7D5-4F27-A680-8388DF168782}" type="parTrans" cxnId="{367703A9-13E9-4D8D-9EF2-9E8E6E6706F4}">
      <dgm:prSet/>
      <dgm:spPr/>
      <dgm:t>
        <a:bodyPr/>
        <a:lstStyle/>
        <a:p>
          <a:endParaRPr lang="en-GB"/>
        </a:p>
      </dgm:t>
    </dgm:pt>
    <dgm:pt modelId="{4BB5C686-353D-4426-8255-F91498C6BC40}" type="sibTrans" cxnId="{367703A9-13E9-4D8D-9EF2-9E8E6E6706F4}">
      <dgm:prSet/>
      <dgm:spPr/>
      <dgm:t>
        <a:bodyPr/>
        <a:lstStyle/>
        <a:p>
          <a:endParaRPr lang="en-GB"/>
        </a:p>
      </dgm:t>
    </dgm:pt>
    <dgm:pt modelId="{9153950C-6A30-487E-938E-CD2B92F17FA4}" type="pres">
      <dgm:prSet presAssocID="{4C719A78-8E22-4F45-A5C6-D1F25790ABCD}" presName="CompostProcess" presStyleCnt="0">
        <dgm:presLayoutVars>
          <dgm:dir/>
          <dgm:resizeHandles val="exact"/>
        </dgm:presLayoutVars>
      </dgm:prSet>
      <dgm:spPr/>
    </dgm:pt>
    <dgm:pt modelId="{C47967BD-806A-4114-8797-5E10B582DB87}" type="pres">
      <dgm:prSet presAssocID="{4C719A78-8E22-4F45-A5C6-D1F25790ABCD}" presName="arrow" presStyleLbl="bgShp" presStyleIdx="0" presStyleCnt="1"/>
      <dgm:spPr/>
    </dgm:pt>
    <dgm:pt modelId="{D9967AAB-F616-4CD3-9F80-B9AE86453A49}" type="pres">
      <dgm:prSet presAssocID="{4C719A78-8E22-4F45-A5C6-D1F25790ABCD}" presName="linearProcess" presStyleCnt="0"/>
      <dgm:spPr/>
    </dgm:pt>
    <dgm:pt modelId="{02FF9CA8-4D4F-4748-A6C0-588744CB5767}" type="pres">
      <dgm:prSet presAssocID="{8FD54EC1-4492-419F-AD1D-C0FC0FFEBEAA}" presName="textNode" presStyleLbl="node1" presStyleIdx="0" presStyleCnt="8" custLinFactNeighborX="-1247" custLinFactNeighborY="-2">
        <dgm:presLayoutVars>
          <dgm:bulletEnabled val="1"/>
        </dgm:presLayoutVars>
      </dgm:prSet>
      <dgm:spPr/>
    </dgm:pt>
    <dgm:pt modelId="{FA4773B7-41A9-4F58-A4FA-52345C910D1A}" type="pres">
      <dgm:prSet presAssocID="{CA065CEC-87B2-4AAF-83C5-B79539E00BBD}" presName="sibTrans" presStyleCnt="0"/>
      <dgm:spPr/>
    </dgm:pt>
    <dgm:pt modelId="{F545A816-A128-46E8-A7DC-86A909047A95}" type="pres">
      <dgm:prSet presAssocID="{35EA872D-696F-443E-B43F-BA70BFF10D5D}" presName="textNode" presStyleLbl="node1" presStyleIdx="1" presStyleCnt="8">
        <dgm:presLayoutVars>
          <dgm:bulletEnabled val="1"/>
        </dgm:presLayoutVars>
      </dgm:prSet>
      <dgm:spPr/>
    </dgm:pt>
    <dgm:pt modelId="{E60CF983-9DB5-4690-BA83-B07E5656D868}" type="pres">
      <dgm:prSet presAssocID="{6845E017-A8B2-4966-8F58-1304E158CB64}" presName="sibTrans" presStyleCnt="0"/>
      <dgm:spPr/>
    </dgm:pt>
    <dgm:pt modelId="{C529B534-A7CF-45AF-A89E-DA8B66437014}" type="pres">
      <dgm:prSet presAssocID="{22DFA62F-1E3A-43B6-BE41-5123EDAF6397}" presName="textNode" presStyleLbl="node1" presStyleIdx="2" presStyleCnt="8">
        <dgm:presLayoutVars>
          <dgm:bulletEnabled val="1"/>
        </dgm:presLayoutVars>
      </dgm:prSet>
      <dgm:spPr/>
    </dgm:pt>
    <dgm:pt modelId="{ED091C40-BB16-4806-8B95-5C3BCCB62EA4}" type="pres">
      <dgm:prSet presAssocID="{15D2B1CD-9D5C-4A45-A498-02922C6BFB29}" presName="sibTrans" presStyleCnt="0"/>
      <dgm:spPr/>
    </dgm:pt>
    <dgm:pt modelId="{4FEE0020-F2E0-4052-A46E-0CE7568912D0}" type="pres">
      <dgm:prSet presAssocID="{CC42C5F1-B7CB-4D44-B5C2-B605C7471B27}" presName="textNode" presStyleLbl="node1" presStyleIdx="3" presStyleCnt="8">
        <dgm:presLayoutVars>
          <dgm:bulletEnabled val="1"/>
        </dgm:presLayoutVars>
      </dgm:prSet>
      <dgm:spPr/>
    </dgm:pt>
    <dgm:pt modelId="{5B611A2A-E78A-4E50-86E2-CCFAE00E2C66}" type="pres">
      <dgm:prSet presAssocID="{7F2B3C6F-3A86-4DA5-9B07-52BAE4A23506}" presName="sibTrans" presStyleCnt="0"/>
      <dgm:spPr/>
    </dgm:pt>
    <dgm:pt modelId="{25940267-E0FA-46E1-9C83-53548D421C7D}" type="pres">
      <dgm:prSet presAssocID="{24FF69B9-11A8-431E-81AA-E13E88107974}" presName="textNode" presStyleLbl="node1" presStyleIdx="4" presStyleCnt="8">
        <dgm:presLayoutVars>
          <dgm:bulletEnabled val="1"/>
        </dgm:presLayoutVars>
      </dgm:prSet>
      <dgm:spPr/>
    </dgm:pt>
    <dgm:pt modelId="{2A04BD84-4CB9-4B15-A024-B08970526A45}" type="pres">
      <dgm:prSet presAssocID="{E367645D-55A9-4EAA-AF43-FF84408CDCA8}" presName="sibTrans" presStyleCnt="0"/>
      <dgm:spPr/>
    </dgm:pt>
    <dgm:pt modelId="{98F21D8C-B99E-4DC2-BE1B-60D0078DC62D}" type="pres">
      <dgm:prSet presAssocID="{2A8349B8-C2FD-4CE0-92AA-EE2C848AF5D8}" presName="textNode" presStyleLbl="node1" presStyleIdx="5" presStyleCnt="8">
        <dgm:presLayoutVars>
          <dgm:bulletEnabled val="1"/>
        </dgm:presLayoutVars>
      </dgm:prSet>
      <dgm:spPr/>
    </dgm:pt>
    <dgm:pt modelId="{EE105DE7-FD74-4CCA-A044-AE1FBE0A14FF}" type="pres">
      <dgm:prSet presAssocID="{BC1ED237-E7B6-478B-8D82-DFD3BC114917}" presName="sibTrans" presStyleCnt="0"/>
      <dgm:spPr/>
    </dgm:pt>
    <dgm:pt modelId="{42E9C40E-8603-4A62-B344-065D2BCE709F}" type="pres">
      <dgm:prSet presAssocID="{16530A3E-7C93-47A3-8F93-EE9F4900E7F7}" presName="textNode" presStyleLbl="node1" presStyleIdx="6" presStyleCnt="8">
        <dgm:presLayoutVars>
          <dgm:bulletEnabled val="1"/>
        </dgm:presLayoutVars>
      </dgm:prSet>
      <dgm:spPr/>
    </dgm:pt>
    <dgm:pt modelId="{75EF34D9-D492-4782-8EAC-CBFD81216CBD}" type="pres">
      <dgm:prSet presAssocID="{FC9100EA-24F6-4345-B381-70C770FD8717}" presName="sibTrans" presStyleCnt="0"/>
      <dgm:spPr/>
    </dgm:pt>
    <dgm:pt modelId="{F34192EB-E0E6-4C64-9A73-8A630AFAC4EB}" type="pres">
      <dgm:prSet presAssocID="{E617FD83-7246-4D92-9AD4-966519510880}" presName="textNode" presStyleLbl="node1" presStyleIdx="7" presStyleCnt="8">
        <dgm:presLayoutVars>
          <dgm:bulletEnabled val="1"/>
        </dgm:presLayoutVars>
      </dgm:prSet>
      <dgm:spPr/>
    </dgm:pt>
  </dgm:ptLst>
  <dgm:cxnLst>
    <dgm:cxn modelId="{D19F0128-D7A3-4D4D-9B7B-C649F6BB115A}" type="presOf" srcId="{35EA872D-696F-443E-B43F-BA70BFF10D5D}" destId="{F545A816-A128-46E8-A7DC-86A909047A95}" srcOrd="0" destOrd="0" presId="urn:microsoft.com/office/officeart/2005/8/layout/hProcess9"/>
    <dgm:cxn modelId="{6EDED336-8302-40EA-B8C1-503A57EDD840}" srcId="{4C719A78-8E22-4F45-A5C6-D1F25790ABCD}" destId="{35EA872D-696F-443E-B43F-BA70BFF10D5D}" srcOrd="1" destOrd="0" parTransId="{0B2C4005-456C-43CF-90A7-36D2C2837E3C}" sibTransId="{6845E017-A8B2-4966-8F58-1304E158CB64}"/>
    <dgm:cxn modelId="{89D5B641-2861-4EAB-88EA-C958BC06DBA2}" srcId="{4C719A78-8E22-4F45-A5C6-D1F25790ABCD}" destId="{24FF69B9-11A8-431E-81AA-E13E88107974}" srcOrd="4" destOrd="0" parTransId="{4414A3A1-D20D-4D78-A228-B59917CFDAEF}" sibTransId="{E367645D-55A9-4EAA-AF43-FF84408CDCA8}"/>
    <dgm:cxn modelId="{80BA4962-3C56-41E4-88C9-720DF381265D}" srcId="{4C719A78-8E22-4F45-A5C6-D1F25790ABCD}" destId="{2A8349B8-C2FD-4CE0-92AA-EE2C848AF5D8}" srcOrd="5" destOrd="0" parTransId="{450E8520-E55B-44E7-BC00-50C021941596}" sibTransId="{BC1ED237-E7B6-478B-8D82-DFD3BC114917}"/>
    <dgm:cxn modelId="{D4F88643-BC38-4CBA-A7D7-6009A1233A32}" srcId="{4C719A78-8E22-4F45-A5C6-D1F25790ABCD}" destId="{8FD54EC1-4492-419F-AD1D-C0FC0FFEBEAA}" srcOrd="0" destOrd="0" parTransId="{DD716ED5-60D5-472C-87D9-CB0C2BE1A3DA}" sibTransId="{CA065CEC-87B2-4AAF-83C5-B79539E00BBD}"/>
    <dgm:cxn modelId="{7554A044-AF75-4486-BCE2-48821ECEA8A2}" type="presOf" srcId="{E617FD83-7246-4D92-9AD4-966519510880}" destId="{F34192EB-E0E6-4C64-9A73-8A630AFAC4EB}" srcOrd="0" destOrd="0" presId="urn:microsoft.com/office/officeart/2005/8/layout/hProcess9"/>
    <dgm:cxn modelId="{5F1BFA4D-A261-4064-91C7-DAC429F13943}" srcId="{4C719A78-8E22-4F45-A5C6-D1F25790ABCD}" destId="{16530A3E-7C93-47A3-8F93-EE9F4900E7F7}" srcOrd="6" destOrd="0" parTransId="{5389359F-17BE-4525-8AA5-5F95DBD3E346}" sibTransId="{FC9100EA-24F6-4345-B381-70C770FD8717}"/>
    <dgm:cxn modelId="{C3667F51-CA1F-453E-B402-1E1147FE966C}" type="presOf" srcId="{8FD54EC1-4492-419F-AD1D-C0FC0FFEBEAA}" destId="{02FF9CA8-4D4F-4748-A6C0-588744CB5767}" srcOrd="0" destOrd="0" presId="urn:microsoft.com/office/officeart/2005/8/layout/hProcess9"/>
    <dgm:cxn modelId="{3B49877F-26D7-4EC4-BA85-576CF6553F98}" srcId="{4C719A78-8E22-4F45-A5C6-D1F25790ABCD}" destId="{CC42C5F1-B7CB-4D44-B5C2-B605C7471B27}" srcOrd="3" destOrd="0" parTransId="{1BED94AD-EF08-405C-B032-901345803554}" sibTransId="{7F2B3C6F-3A86-4DA5-9B07-52BAE4A23506}"/>
    <dgm:cxn modelId="{86C98B83-5CB7-433A-9327-B40DCB68C236}" type="presOf" srcId="{2A8349B8-C2FD-4CE0-92AA-EE2C848AF5D8}" destId="{98F21D8C-B99E-4DC2-BE1B-60D0078DC62D}" srcOrd="0" destOrd="0" presId="urn:microsoft.com/office/officeart/2005/8/layout/hProcess9"/>
    <dgm:cxn modelId="{12D7119F-7A2C-4B92-963C-EF5BAA4B3469}" type="presOf" srcId="{CC42C5F1-B7CB-4D44-B5C2-B605C7471B27}" destId="{4FEE0020-F2E0-4052-A46E-0CE7568912D0}" srcOrd="0" destOrd="0" presId="urn:microsoft.com/office/officeart/2005/8/layout/hProcess9"/>
    <dgm:cxn modelId="{367703A9-13E9-4D8D-9EF2-9E8E6E6706F4}" srcId="{4C719A78-8E22-4F45-A5C6-D1F25790ABCD}" destId="{E617FD83-7246-4D92-9AD4-966519510880}" srcOrd="7" destOrd="0" parTransId="{4398BBF9-E7D5-4F27-A680-8388DF168782}" sibTransId="{4BB5C686-353D-4426-8255-F91498C6BC40}"/>
    <dgm:cxn modelId="{B242F9CC-8B9C-423C-99B5-028221E3CC09}" type="presOf" srcId="{16530A3E-7C93-47A3-8F93-EE9F4900E7F7}" destId="{42E9C40E-8603-4A62-B344-065D2BCE709F}" srcOrd="0" destOrd="0" presId="urn:microsoft.com/office/officeart/2005/8/layout/hProcess9"/>
    <dgm:cxn modelId="{14FD34DD-E9A3-4BD3-BA4F-06EDABD5208D}" type="presOf" srcId="{4C719A78-8E22-4F45-A5C6-D1F25790ABCD}" destId="{9153950C-6A30-487E-938E-CD2B92F17FA4}" srcOrd="0" destOrd="0" presId="urn:microsoft.com/office/officeart/2005/8/layout/hProcess9"/>
    <dgm:cxn modelId="{AD990FE4-FCC1-4EE8-8A77-E74E8348AB6A}" type="presOf" srcId="{22DFA62F-1E3A-43B6-BE41-5123EDAF6397}" destId="{C529B534-A7CF-45AF-A89E-DA8B66437014}" srcOrd="0" destOrd="0" presId="urn:microsoft.com/office/officeart/2005/8/layout/hProcess9"/>
    <dgm:cxn modelId="{EDC352EF-71F1-4927-8C30-EF2D24E63CFC}" srcId="{4C719A78-8E22-4F45-A5C6-D1F25790ABCD}" destId="{22DFA62F-1E3A-43B6-BE41-5123EDAF6397}" srcOrd="2" destOrd="0" parTransId="{4D65EB5F-FA30-42F0-9D8C-C96E96AAC93F}" sibTransId="{15D2B1CD-9D5C-4A45-A498-02922C6BFB29}"/>
    <dgm:cxn modelId="{AA9286F8-FCAA-4DAD-BB27-4912178FA630}" type="presOf" srcId="{24FF69B9-11A8-431E-81AA-E13E88107974}" destId="{25940267-E0FA-46E1-9C83-53548D421C7D}" srcOrd="0" destOrd="0" presId="urn:microsoft.com/office/officeart/2005/8/layout/hProcess9"/>
    <dgm:cxn modelId="{39DA21B6-85BC-4712-9647-0B0556A5DB5C}" type="presParOf" srcId="{9153950C-6A30-487E-938E-CD2B92F17FA4}" destId="{C47967BD-806A-4114-8797-5E10B582DB87}" srcOrd="0" destOrd="0" presId="urn:microsoft.com/office/officeart/2005/8/layout/hProcess9"/>
    <dgm:cxn modelId="{E845C21C-C9C5-4F96-AB0C-6A1ED69BF10A}" type="presParOf" srcId="{9153950C-6A30-487E-938E-CD2B92F17FA4}" destId="{D9967AAB-F616-4CD3-9F80-B9AE86453A49}" srcOrd="1" destOrd="0" presId="urn:microsoft.com/office/officeart/2005/8/layout/hProcess9"/>
    <dgm:cxn modelId="{EC3ACE38-5B8D-414F-8C68-4B57EBED2892}" type="presParOf" srcId="{D9967AAB-F616-4CD3-9F80-B9AE86453A49}" destId="{02FF9CA8-4D4F-4748-A6C0-588744CB5767}" srcOrd="0" destOrd="0" presId="urn:microsoft.com/office/officeart/2005/8/layout/hProcess9"/>
    <dgm:cxn modelId="{C75FE8D1-27D8-42BF-91D4-DE996B032F84}" type="presParOf" srcId="{D9967AAB-F616-4CD3-9F80-B9AE86453A49}" destId="{FA4773B7-41A9-4F58-A4FA-52345C910D1A}" srcOrd="1" destOrd="0" presId="urn:microsoft.com/office/officeart/2005/8/layout/hProcess9"/>
    <dgm:cxn modelId="{228B663D-B8B0-4896-97BE-5D5DCB80258C}" type="presParOf" srcId="{D9967AAB-F616-4CD3-9F80-B9AE86453A49}" destId="{F545A816-A128-46E8-A7DC-86A909047A95}" srcOrd="2" destOrd="0" presId="urn:microsoft.com/office/officeart/2005/8/layout/hProcess9"/>
    <dgm:cxn modelId="{590116C2-D6E4-4989-8EDF-C93CE4A4940B}" type="presParOf" srcId="{D9967AAB-F616-4CD3-9F80-B9AE86453A49}" destId="{E60CF983-9DB5-4690-BA83-B07E5656D868}" srcOrd="3" destOrd="0" presId="urn:microsoft.com/office/officeart/2005/8/layout/hProcess9"/>
    <dgm:cxn modelId="{921DE9F3-0865-4343-A33C-E5AF30710928}" type="presParOf" srcId="{D9967AAB-F616-4CD3-9F80-B9AE86453A49}" destId="{C529B534-A7CF-45AF-A89E-DA8B66437014}" srcOrd="4" destOrd="0" presId="urn:microsoft.com/office/officeart/2005/8/layout/hProcess9"/>
    <dgm:cxn modelId="{4BC358BB-9FC7-41CC-B2D9-553F96933323}" type="presParOf" srcId="{D9967AAB-F616-4CD3-9F80-B9AE86453A49}" destId="{ED091C40-BB16-4806-8B95-5C3BCCB62EA4}" srcOrd="5" destOrd="0" presId="urn:microsoft.com/office/officeart/2005/8/layout/hProcess9"/>
    <dgm:cxn modelId="{C6D6C59F-6DD8-48E2-B9B0-46980F004744}" type="presParOf" srcId="{D9967AAB-F616-4CD3-9F80-B9AE86453A49}" destId="{4FEE0020-F2E0-4052-A46E-0CE7568912D0}" srcOrd="6" destOrd="0" presId="urn:microsoft.com/office/officeart/2005/8/layout/hProcess9"/>
    <dgm:cxn modelId="{A4C40DFC-A85A-4FEA-82A7-D89B756108AF}" type="presParOf" srcId="{D9967AAB-F616-4CD3-9F80-B9AE86453A49}" destId="{5B611A2A-E78A-4E50-86E2-CCFAE00E2C66}" srcOrd="7" destOrd="0" presId="urn:microsoft.com/office/officeart/2005/8/layout/hProcess9"/>
    <dgm:cxn modelId="{F74D1E9F-AE80-4593-82D4-2E454EED6DC7}" type="presParOf" srcId="{D9967AAB-F616-4CD3-9F80-B9AE86453A49}" destId="{25940267-E0FA-46E1-9C83-53548D421C7D}" srcOrd="8" destOrd="0" presId="urn:microsoft.com/office/officeart/2005/8/layout/hProcess9"/>
    <dgm:cxn modelId="{4411CC49-C87E-487D-8AAF-0E03B0064D69}" type="presParOf" srcId="{D9967AAB-F616-4CD3-9F80-B9AE86453A49}" destId="{2A04BD84-4CB9-4B15-A024-B08970526A45}" srcOrd="9" destOrd="0" presId="urn:microsoft.com/office/officeart/2005/8/layout/hProcess9"/>
    <dgm:cxn modelId="{C73E2862-9629-43EC-BA5B-C81E3271BCEB}" type="presParOf" srcId="{D9967AAB-F616-4CD3-9F80-B9AE86453A49}" destId="{98F21D8C-B99E-4DC2-BE1B-60D0078DC62D}" srcOrd="10" destOrd="0" presId="urn:microsoft.com/office/officeart/2005/8/layout/hProcess9"/>
    <dgm:cxn modelId="{0683B94F-29D3-49D8-88EF-30F49D12A4D5}" type="presParOf" srcId="{D9967AAB-F616-4CD3-9F80-B9AE86453A49}" destId="{EE105DE7-FD74-4CCA-A044-AE1FBE0A14FF}" srcOrd="11" destOrd="0" presId="urn:microsoft.com/office/officeart/2005/8/layout/hProcess9"/>
    <dgm:cxn modelId="{EBCB975C-84DF-4241-9ACC-EE585E078672}" type="presParOf" srcId="{D9967AAB-F616-4CD3-9F80-B9AE86453A49}" destId="{42E9C40E-8603-4A62-B344-065D2BCE709F}" srcOrd="12" destOrd="0" presId="urn:microsoft.com/office/officeart/2005/8/layout/hProcess9"/>
    <dgm:cxn modelId="{E4B25FFB-57E2-45FA-9BF7-03F52DB858F1}" type="presParOf" srcId="{D9967AAB-F616-4CD3-9F80-B9AE86453A49}" destId="{75EF34D9-D492-4782-8EAC-CBFD81216CBD}" srcOrd="13" destOrd="0" presId="urn:microsoft.com/office/officeart/2005/8/layout/hProcess9"/>
    <dgm:cxn modelId="{F5751DF7-A289-403F-9CAF-423E4C1B461F}" type="presParOf" srcId="{D9967AAB-F616-4CD3-9F80-B9AE86453A49}" destId="{F34192EB-E0E6-4C64-9A73-8A630AFAC4EB}" srcOrd="14" destOrd="0" presId="urn:microsoft.com/office/officeart/2005/8/layout/hProcess9"/>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7967BD-806A-4114-8797-5E10B582DB87}">
      <dsp:nvSpPr>
        <dsp:cNvPr id="0" name=""/>
        <dsp:cNvSpPr/>
      </dsp:nvSpPr>
      <dsp:spPr>
        <a:xfrm>
          <a:off x="447960" y="0"/>
          <a:ext cx="5076888" cy="3206750"/>
        </a:xfrm>
        <a:prstGeom prst="rightArrow">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2FF9CA8-4D4F-4748-A6C0-588744CB5767}">
      <dsp:nvSpPr>
        <dsp:cNvPr id="0" name=""/>
        <dsp:cNvSpPr/>
      </dsp:nvSpPr>
      <dsp:spPr>
        <a:xfrm>
          <a:off x="0" y="961999"/>
          <a:ext cx="715249" cy="1282699"/>
        </a:xfrm>
        <a:prstGeom prst="roundRect">
          <a:avLst/>
        </a:prstGeom>
        <a:solidFill>
          <a:schemeClr val="lt1">
            <a:hueOff val="0"/>
            <a:satOff val="0"/>
            <a:lumOff val="0"/>
            <a:alphaOff val="0"/>
          </a:schemeClr>
        </a:solidFill>
        <a:ln w="38100" cap="flat" cmpd="sng" algn="ctr">
          <a:solidFill>
            <a:schemeClr val="accent3">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de-DE" sz="800" kern="1200" dirty="0" err="1">
              <a:latin typeface="Helvetica" pitchFamily="34" charset="0"/>
            </a:rPr>
            <a:t>Proposal</a:t>
          </a:r>
          <a:r>
            <a:rPr lang="de-DE" sz="800" kern="1200" dirty="0">
              <a:latin typeface="Helvetica" pitchFamily="34" charset="0"/>
            </a:rPr>
            <a:t> form </a:t>
          </a:r>
          <a:r>
            <a:rPr lang="de-DE" sz="800" kern="1200" dirty="0" err="1">
              <a:latin typeface="Helvetica" pitchFamily="34" charset="0"/>
            </a:rPr>
            <a:t>submission</a:t>
          </a:r>
          <a:endParaRPr lang="de-DE" sz="800" kern="1200" dirty="0">
            <a:latin typeface="Helvetica" pitchFamily="34" charset="0"/>
          </a:endParaRPr>
        </a:p>
      </dsp:txBody>
      <dsp:txXfrm>
        <a:off x="34916" y="996915"/>
        <a:ext cx="645417" cy="1212867"/>
      </dsp:txXfrm>
    </dsp:sp>
    <dsp:sp modelId="{F545A816-A128-46E8-A7DC-86A909047A95}">
      <dsp:nvSpPr>
        <dsp:cNvPr id="0" name=""/>
        <dsp:cNvSpPr/>
      </dsp:nvSpPr>
      <dsp:spPr>
        <a:xfrm>
          <a:off x="751249" y="962025"/>
          <a:ext cx="715249" cy="1282699"/>
        </a:xfrm>
        <a:prstGeom prst="roundRect">
          <a:avLst/>
        </a:prstGeom>
        <a:solidFill>
          <a:schemeClr val="lt1">
            <a:hueOff val="0"/>
            <a:satOff val="0"/>
            <a:lumOff val="0"/>
            <a:alphaOff val="0"/>
          </a:schemeClr>
        </a:solidFill>
        <a:ln w="38100" cap="flat" cmpd="sng" algn="ctr">
          <a:no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de-DE" sz="800" kern="1200" dirty="0">
              <a:latin typeface="Helvetica" pitchFamily="34" charset="0"/>
            </a:rPr>
            <a:t>Project plan </a:t>
          </a:r>
          <a:r>
            <a:rPr lang="de-DE" sz="800" kern="1200" dirty="0" err="1">
              <a:latin typeface="Helvetica" pitchFamily="34" charset="0"/>
            </a:rPr>
            <a:t>development</a:t>
          </a:r>
          <a:endParaRPr lang="de-DE" sz="800" kern="1200" dirty="0">
            <a:latin typeface="Helvetica" pitchFamily="34" charset="0"/>
          </a:endParaRPr>
        </a:p>
      </dsp:txBody>
      <dsp:txXfrm>
        <a:off x="786165" y="996941"/>
        <a:ext cx="645417" cy="1212867"/>
      </dsp:txXfrm>
    </dsp:sp>
    <dsp:sp modelId="{C529B534-A7CF-45AF-A89E-DA8B66437014}">
      <dsp:nvSpPr>
        <dsp:cNvPr id="0" name=""/>
        <dsp:cNvSpPr/>
      </dsp:nvSpPr>
      <dsp:spPr>
        <a:xfrm>
          <a:off x="1502261" y="962025"/>
          <a:ext cx="715249" cy="1282699"/>
        </a:xfrm>
        <a:prstGeom prst="roundRect">
          <a:avLst/>
        </a:prstGeom>
        <a:solidFill>
          <a:schemeClr val="lt1">
            <a:hueOff val="0"/>
            <a:satOff val="0"/>
            <a:lumOff val="0"/>
            <a:alphaOff val="0"/>
          </a:schemeClr>
        </a:solidFill>
        <a:ln w="38100" cap="flat" cmpd="sng" algn="ctr">
          <a:solidFill>
            <a:schemeClr val="accent3">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de-DE" sz="800" kern="1200" dirty="0">
              <a:latin typeface="Helvetica" pitchFamily="34" charset="0"/>
            </a:rPr>
            <a:t>Open </a:t>
          </a:r>
          <a:r>
            <a:rPr lang="de-DE" sz="800" kern="1200" dirty="0" err="1">
              <a:latin typeface="Helvetica" pitchFamily="34" charset="0"/>
            </a:rPr>
            <a:t>commenting</a:t>
          </a:r>
          <a:r>
            <a:rPr lang="de-DE" sz="800" kern="1200" dirty="0">
              <a:latin typeface="Helvetica" pitchFamily="34" charset="0"/>
            </a:rPr>
            <a:t> </a:t>
          </a:r>
          <a:r>
            <a:rPr lang="de-DE" sz="800" kern="1200" dirty="0" err="1">
              <a:latin typeface="Helvetica" pitchFamily="34" charset="0"/>
            </a:rPr>
            <a:t>period</a:t>
          </a:r>
          <a:r>
            <a:rPr lang="de-DE" sz="800" kern="1200" dirty="0">
              <a:latin typeface="Helvetica" pitchFamily="34" charset="0"/>
            </a:rPr>
            <a:t> on draft project plan (</a:t>
          </a:r>
          <a:r>
            <a:rPr lang="de-DE" sz="800" kern="1200" dirty="0" err="1">
              <a:latin typeface="Helvetica" pitchFamily="34" charset="0"/>
            </a:rPr>
            <a:t>mandatory</a:t>
          </a:r>
          <a:r>
            <a:rPr lang="de-DE" sz="800" kern="1200" dirty="0">
              <a:latin typeface="Helvetica" pitchFamily="34" charset="0"/>
            </a:rPr>
            <a:t>)</a:t>
          </a:r>
          <a:endParaRPr lang="en-GB" sz="800" kern="1200" dirty="0">
            <a:latin typeface="Helvetica" pitchFamily="34" charset="0"/>
          </a:endParaRPr>
        </a:p>
      </dsp:txBody>
      <dsp:txXfrm>
        <a:off x="1537177" y="996941"/>
        <a:ext cx="645417" cy="1212867"/>
      </dsp:txXfrm>
    </dsp:sp>
    <dsp:sp modelId="{4FEE0020-F2E0-4052-A46E-0CE7568912D0}">
      <dsp:nvSpPr>
        <dsp:cNvPr id="0" name=""/>
        <dsp:cNvSpPr/>
      </dsp:nvSpPr>
      <dsp:spPr>
        <a:xfrm>
          <a:off x="2253273" y="962025"/>
          <a:ext cx="715249" cy="1282699"/>
        </a:xfrm>
        <a:prstGeom prst="roundRect">
          <a:avLst/>
        </a:prstGeom>
        <a:solidFill>
          <a:schemeClr val="lt1">
            <a:hueOff val="0"/>
            <a:satOff val="0"/>
            <a:lumOff val="0"/>
            <a:alphaOff val="0"/>
          </a:schemeClr>
        </a:solidFill>
        <a:ln w="38100" cap="flat" cmpd="sng" algn="ctr">
          <a:solidFill>
            <a:schemeClr val="accent3">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de-DE" sz="800" kern="1200" dirty="0">
              <a:latin typeface="Helvetica" pitchFamily="34" charset="0"/>
            </a:rPr>
            <a:t>Kick-off </a:t>
          </a:r>
          <a:r>
            <a:rPr lang="de-DE" sz="800" kern="1200" dirty="0" err="1">
              <a:latin typeface="Helvetica" pitchFamily="34" charset="0"/>
            </a:rPr>
            <a:t>meeting</a:t>
          </a:r>
          <a:endParaRPr lang="en-GB" sz="800" kern="1200" dirty="0">
            <a:latin typeface="Helvetica" pitchFamily="34" charset="0"/>
          </a:endParaRPr>
        </a:p>
      </dsp:txBody>
      <dsp:txXfrm>
        <a:off x="2288189" y="996941"/>
        <a:ext cx="645417" cy="1212867"/>
      </dsp:txXfrm>
    </dsp:sp>
    <dsp:sp modelId="{25940267-E0FA-46E1-9C83-53548D421C7D}">
      <dsp:nvSpPr>
        <dsp:cNvPr id="0" name=""/>
        <dsp:cNvSpPr/>
      </dsp:nvSpPr>
      <dsp:spPr>
        <a:xfrm>
          <a:off x="3004286" y="962025"/>
          <a:ext cx="715249" cy="1282699"/>
        </a:xfrm>
        <a:prstGeom prst="roundRect">
          <a:avLst/>
        </a:prstGeom>
        <a:solidFill>
          <a:schemeClr val="lt1">
            <a:hueOff val="0"/>
            <a:satOff val="0"/>
            <a:lumOff val="0"/>
            <a:alphaOff val="0"/>
          </a:schemeClr>
        </a:solidFill>
        <a:ln w="38100" cap="flat" cmpd="sng" algn="ctr">
          <a:no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de-DE" sz="800" kern="1200" dirty="0">
              <a:latin typeface="Helvetica" pitchFamily="34" charset="0"/>
            </a:rPr>
            <a:t>CWA </a:t>
          </a:r>
          <a:r>
            <a:rPr lang="de-DE" sz="800" kern="1200" dirty="0" err="1">
              <a:latin typeface="Helvetica" pitchFamily="34" charset="0"/>
            </a:rPr>
            <a:t>development</a:t>
          </a:r>
          <a:endParaRPr lang="en-GB" sz="800" kern="1200" dirty="0">
            <a:latin typeface="Helvetica" pitchFamily="34" charset="0"/>
          </a:endParaRPr>
        </a:p>
      </dsp:txBody>
      <dsp:txXfrm>
        <a:off x="3039202" y="996941"/>
        <a:ext cx="645417" cy="1212867"/>
      </dsp:txXfrm>
    </dsp:sp>
    <dsp:sp modelId="{98F21D8C-B99E-4DC2-BE1B-60D0078DC62D}">
      <dsp:nvSpPr>
        <dsp:cNvPr id="0" name=""/>
        <dsp:cNvSpPr/>
      </dsp:nvSpPr>
      <dsp:spPr>
        <a:xfrm>
          <a:off x="3755298" y="962025"/>
          <a:ext cx="715249" cy="1282699"/>
        </a:xfrm>
        <a:prstGeom prst="roundRect">
          <a:avLst/>
        </a:prstGeom>
        <a:solidFill>
          <a:schemeClr val="lt1">
            <a:hueOff val="0"/>
            <a:satOff val="0"/>
            <a:lumOff val="0"/>
            <a:alphaOff val="0"/>
          </a:schemeClr>
        </a:solidFill>
        <a:ln w="38100" cap="flat" cmpd="sng" algn="ctr">
          <a:solidFill>
            <a:schemeClr val="accent3">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de-DE" sz="800" kern="1200" dirty="0">
              <a:latin typeface="Helvetica" pitchFamily="34" charset="0"/>
            </a:rPr>
            <a:t>Open </a:t>
          </a:r>
          <a:r>
            <a:rPr lang="de-DE" sz="800" kern="1200" dirty="0" err="1">
              <a:latin typeface="Helvetica" pitchFamily="34" charset="0"/>
            </a:rPr>
            <a:t>commenting</a:t>
          </a:r>
          <a:r>
            <a:rPr lang="de-DE" sz="800" kern="1200" dirty="0">
              <a:latin typeface="Helvetica" pitchFamily="34" charset="0"/>
            </a:rPr>
            <a:t> </a:t>
          </a:r>
          <a:r>
            <a:rPr lang="de-DE" sz="800" kern="1200" dirty="0" err="1">
              <a:latin typeface="Helvetica" pitchFamily="34" charset="0"/>
            </a:rPr>
            <a:t>period</a:t>
          </a:r>
          <a:r>
            <a:rPr lang="de-DE" sz="800" kern="1200" dirty="0">
              <a:latin typeface="Helvetica" pitchFamily="34" charset="0"/>
            </a:rPr>
            <a:t> on draft CWA (</a:t>
          </a:r>
          <a:r>
            <a:rPr lang="de-DE" sz="800" kern="1200" dirty="0" err="1">
              <a:latin typeface="Helvetica" pitchFamily="34" charset="0"/>
            </a:rPr>
            <a:t>voluntary, mandatory for safety aspects</a:t>
          </a:r>
          <a:r>
            <a:rPr lang="de-DE" sz="800" kern="1200" dirty="0">
              <a:latin typeface="Helvetica" pitchFamily="34" charset="0"/>
            </a:rPr>
            <a:t>)</a:t>
          </a:r>
          <a:endParaRPr lang="en-GB" sz="800" kern="1200" dirty="0">
            <a:latin typeface="Helvetica" pitchFamily="34" charset="0"/>
          </a:endParaRPr>
        </a:p>
      </dsp:txBody>
      <dsp:txXfrm>
        <a:off x="3790214" y="996941"/>
        <a:ext cx="645417" cy="1212867"/>
      </dsp:txXfrm>
    </dsp:sp>
    <dsp:sp modelId="{42E9C40E-8603-4A62-B344-065D2BCE709F}">
      <dsp:nvSpPr>
        <dsp:cNvPr id="0" name=""/>
        <dsp:cNvSpPr/>
      </dsp:nvSpPr>
      <dsp:spPr>
        <a:xfrm>
          <a:off x="4506310" y="962025"/>
          <a:ext cx="715249" cy="1282699"/>
        </a:xfrm>
        <a:prstGeom prst="roundRect">
          <a:avLst/>
        </a:prstGeom>
        <a:solidFill>
          <a:schemeClr val="lt1">
            <a:hueOff val="0"/>
            <a:satOff val="0"/>
            <a:lumOff val="0"/>
            <a:alphaOff val="0"/>
          </a:schemeClr>
        </a:solidFill>
        <a:ln w="38100" cap="flat" cmpd="sng" algn="ctr">
          <a:no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de-DE" sz="800" kern="1200" dirty="0">
              <a:latin typeface="Helvetica" pitchFamily="34" charset="0"/>
            </a:rPr>
            <a:t>CWA </a:t>
          </a:r>
          <a:r>
            <a:rPr lang="de-DE" sz="800" kern="1200" dirty="0" err="1">
              <a:latin typeface="Helvetica" pitchFamily="34" charset="0"/>
            </a:rPr>
            <a:t>finalisation</a:t>
          </a:r>
          <a:endParaRPr lang="en-GB" sz="800" kern="1200" dirty="0">
            <a:latin typeface="Helvetica" pitchFamily="34" charset="0"/>
          </a:endParaRPr>
        </a:p>
      </dsp:txBody>
      <dsp:txXfrm>
        <a:off x="4541226" y="996941"/>
        <a:ext cx="645417" cy="1212867"/>
      </dsp:txXfrm>
    </dsp:sp>
    <dsp:sp modelId="{F34192EB-E0E6-4C64-9A73-8A630AFAC4EB}">
      <dsp:nvSpPr>
        <dsp:cNvPr id="0" name=""/>
        <dsp:cNvSpPr/>
      </dsp:nvSpPr>
      <dsp:spPr>
        <a:xfrm>
          <a:off x="5257323" y="962025"/>
          <a:ext cx="715249" cy="1282699"/>
        </a:xfrm>
        <a:prstGeom prst="roundRect">
          <a:avLst/>
        </a:prstGeom>
        <a:solidFill>
          <a:schemeClr val="lt1">
            <a:hueOff val="0"/>
            <a:satOff val="0"/>
            <a:lumOff val="0"/>
            <a:alphaOff val="0"/>
          </a:schemeClr>
        </a:solidFill>
        <a:ln w="38100" cap="flat" cmpd="sng" algn="ctr">
          <a:solidFill>
            <a:schemeClr val="accent3">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dirty="0">
              <a:latin typeface="Helvetica" pitchFamily="34" charset="0"/>
            </a:rPr>
            <a:t>CWA publication</a:t>
          </a:r>
        </a:p>
      </dsp:txBody>
      <dsp:txXfrm>
        <a:off x="5292239" y="996941"/>
        <a:ext cx="645417" cy="1212867"/>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44BBB60C6A4AF9B84B812B4FD7176A"/>
        <w:category>
          <w:name w:val="Allgemein"/>
          <w:gallery w:val="placeholder"/>
        </w:category>
        <w:types>
          <w:type w:val="bbPlcHdr"/>
        </w:types>
        <w:behaviors>
          <w:behavior w:val="content"/>
        </w:behaviors>
        <w:guid w:val="{A167F2F5-D241-47DD-BC06-A217C9363F7A}"/>
      </w:docPartPr>
      <w:docPartBody>
        <w:p w:rsidR="008E2045" w:rsidRDefault="00034BE8" w:rsidP="00034BE8">
          <w:pPr>
            <w:pStyle w:val="DE44BBB60C6A4AF9B84B812B4FD7176A1"/>
          </w:pPr>
          <w:r>
            <w:rPr>
              <w:rStyle w:val="PlaceholderText"/>
              <w:sz w:val="40"/>
              <w:lang w:val="en-GB"/>
            </w:rPr>
            <w:t>C</w:t>
          </w:r>
          <w:r w:rsidRPr="000B1300">
            <w:rPr>
              <w:rStyle w:val="PlaceholderText"/>
              <w:sz w:val="40"/>
              <w:lang w:val="en-GB"/>
            </w:rPr>
            <w:t>hoose</w:t>
          </w:r>
          <w:r>
            <w:rPr>
              <w:rStyle w:val="PlaceholderText"/>
              <w:sz w:val="40"/>
              <w:lang w:val="en-GB"/>
            </w:rPr>
            <w:t xml:space="preserve"> status</w:t>
          </w:r>
          <w:r w:rsidRPr="000B1300">
            <w:rPr>
              <w:rStyle w:val="PlaceholderText"/>
              <w:sz w:val="40"/>
              <w:lang w:val="en-GB"/>
            </w:rPr>
            <w:t>.</w:t>
          </w:r>
        </w:p>
      </w:docPartBody>
    </w:docPart>
    <w:docPart>
      <w:docPartPr>
        <w:name w:val="D1DE27AA11BA41F9A4CB38E34C1382C8"/>
        <w:category>
          <w:name w:val="Allgemein"/>
          <w:gallery w:val="placeholder"/>
        </w:category>
        <w:types>
          <w:type w:val="bbPlcHdr"/>
        </w:types>
        <w:behaviors>
          <w:behavior w:val="content"/>
        </w:behaviors>
        <w:guid w:val="{4E48BA12-1941-438E-A004-A5093F8997C3}"/>
      </w:docPartPr>
      <w:docPartBody>
        <w:p w:rsidR="008E2045" w:rsidRDefault="00034BE8" w:rsidP="00034BE8">
          <w:pPr>
            <w:pStyle w:val="D1DE27AA11BA41F9A4CB38E34C1382C81"/>
          </w:pPr>
          <w:r w:rsidRPr="00B2783C">
            <w:rPr>
              <w:rStyle w:val="PlaceholderText"/>
              <w:sz w:val="40"/>
              <w:szCs w:val="40"/>
              <w:lang w:val="en-GB"/>
            </w:rPr>
            <w:t>Choose organisation.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8CD"/>
    <w:rsid w:val="00034BE8"/>
    <w:rsid w:val="00090E9C"/>
    <w:rsid w:val="005A72C0"/>
    <w:rsid w:val="005C68CD"/>
    <w:rsid w:val="005D6BFF"/>
    <w:rsid w:val="005F4845"/>
    <w:rsid w:val="006A0E69"/>
    <w:rsid w:val="006C678A"/>
    <w:rsid w:val="00701E36"/>
    <w:rsid w:val="00760302"/>
    <w:rsid w:val="007D07C9"/>
    <w:rsid w:val="007D62B5"/>
    <w:rsid w:val="008E2045"/>
    <w:rsid w:val="00970615"/>
    <w:rsid w:val="00AD64AA"/>
    <w:rsid w:val="00B10A28"/>
    <w:rsid w:val="00D14A88"/>
    <w:rsid w:val="00DB3E72"/>
    <w:rsid w:val="00DE0AF6"/>
    <w:rsid w:val="00F6019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4BE8"/>
    <w:rPr>
      <w:color w:val="808080"/>
    </w:rPr>
  </w:style>
  <w:style w:type="paragraph" w:customStyle="1" w:styleId="DE44BBB60C6A4AF9B84B812B4FD7176A1">
    <w:name w:val="DE44BBB60C6A4AF9B84B812B4FD7176A1"/>
    <w:rsid w:val="00034BE8"/>
    <w:pPr>
      <w:spacing w:after="240" w:line="230" w:lineRule="atLeast"/>
      <w:jc w:val="both"/>
    </w:pPr>
    <w:rPr>
      <w:rFonts w:ascii="Arial" w:eastAsia="MS Mincho" w:hAnsi="Arial" w:cs="Times New Roman"/>
      <w:sz w:val="20"/>
      <w:szCs w:val="20"/>
      <w:lang w:val="de-DE" w:eastAsia="fr-FR"/>
    </w:rPr>
  </w:style>
  <w:style w:type="paragraph" w:customStyle="1" w:styleId="D1DE27AA11BA41F9A4CB38E34C1382C81">
    <w:name w:val="D1DE27AA11BA41F9A4CB38E34C1382C81"/>
    <w:rsid w:val="00034BE8"/>
    <w:pPr>
      <w:spacing w:after="240" w:line="230" w:lineRule="atLeast"/>
      <w:jc w:val="both"/>
    </w:pPr>
    <w:rPr>
      <w:rFonts w:ascii="Arial" w:eastAsia="MS Mincho" w:hAnsi="Arial" w:cs="Times New Roman"/>
      <w:sz w:val="20"/>
      <w:szCs w:val="20"/>
      <w:lang w:val="de-DE"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1b2b99-f9d7-4901-9ffe-8ab8aa9549e6" xsi:nil="true"/>
    <lcf76f155ced4ddcb4097134ff3c332f xmlns="1fef213b-f3ed-4c6c-8c4b-356811d0be3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45DD5AEA375C1468C98F23B1C73AC2D" ma:contentTypeVersion="13" ma:contentTypeDescription="Create a new document." ma:contentTypeScope="" ma:versionID="dc1edcc49002ebc61a94b31c558cc2eb">
  <xsd:schema xmlns:xsd="http://www.w3.org/2001/XMLSchema" xmlns:xs="http://www.w3.org/2001/XMLSchema" xmlns:p="http://schemas.microsoft.com/office/2006/metadata/properties" xmlns:ns2="1fef213b-f3ed-4c6c-8c4b-356811d0be37" xmlns:ns3="711b2b99-f9d7-4901-9ffe-8ab8aa9549e6" targetNamespace="http://schemas.microsoft.com/office/2006/metadata/properties" ma:root="true" ma:fieldsID="325c1f19477c4438013ac09b4adcbb23" ns2:_="" ns3:_="">
    <xsd:import namespace="1fef213b-f3ed-4c6c-8c4b-356811d0be37"/>
    <xsd:import namespace="711b2b99-f9d7-4901-9ffe-8ab8aa9549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ef213b-f3ed-4c6c-8c4b-356811d0be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70e7074-dd7d-4dad-b12c-a4ff26dae8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1b2b99-f9d7-4901-9ffe-8ab8aa9549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6ed3774-5a92-433f-b5a0-cb071d89b94d}" ma:internalName="TaxCatchAll" ma:showField="CatchAllData" ma:web="711b2b99-f9d7-4901-9ffe-8ab8aa9549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47B473-2E57-40B0-82AE-E733B34DD8B0}">
  <ds:schemaRefs>
    <ds:schemaRef ds:uri="http://schemas.openxmlformats.org/officeDocument/2006/bibliography"/>
  </ds:schemaRefs>
</ds:datastoreItem>
</file>

<file path=customXml/itemProps2.xml><?xml version="1.0" encoding="utf-8"?>
<ds:datastoreItem xmlns:ds="http://schemas.openxmlformats.org/officeDocument/2006/customXml" ds:itemID="{5CBCE104-E5A6-48E0-BF71-233A2B3C28DD}">
  <ds:schemaRefs>
    <ds:schemaRef ds:uri="http://schemas.microsoft.com/sharepoint/v3/contenttype/forms"/>
  </ds:schemaRefs>
</ds:datastoreItem>
</file>

<file path=customXml/itemProps3.xml><?xml version="1.0" encoding="utf-8"?>
<ds:datastoreItem xmlns:ds="http://schemas.openxmlformats.org/officeDocument/2006/customXml" ds:itemID="{EBA947A6-2D81-4943-99CB-525B6674EE25}">
  <ds:schemaRefs>
    <ds:schemaRef ds:uri="http://schemas.microsoft.com/office/2006/metadata/properties"/>
    <ds:schemaRef ds:uri="http://schemas.microsoft.com/office/infopath/2007/PartnerControls"/>
    <ds:schemaRef ds:uri="711b2b99-f9d7-4901-9ffe-8ab8aa9549e6"/>
    <ds:schemaRef ds:uri="1fef213b-f3ed-4c6c-8c4b-356811d0be37"/>
  </ds:schemaRefs>
</ds:datastoreItem>
</file>

<file path=customXml/itemProps4.xml><?xml version="1.0" encoding="utf-8"?>
<ds:datastoreItem xmlns:ds="http://schemas.openxmlformats.org/officeDocument/2006/customXml" ds:itemID="{3EE6EA96-EFA2-4057-A36C-EE15ACE78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ef213b-f3ed-4c6c-8c4b-356811d0be37"/>
    <ds:schemaRef ds:uri="711b2b99-f9d7-4901-9ffe-8ab8aa954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2671</Words>
  <Characters>15225</Characters>
  <Application>Microsoft Office Word</Application>
  <DocSecurity>0</DocSecurity>
  <Lines>126</Lines>
  <Paragraphs>35</Paragraphs>
  <ScaleCrop>false</ScaleCrop>
  <Company>Afnor</Company>
  <LinksUpToDate>false</LinksUpToDate>
  <CharactersWithSpaces>17861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Grün</dc:creator>
  <cp:keywords/>
  <cp:lastModifiedBy>Ogbonna Jennifer</cp:lastModifiedBy>
  <cp:revision>14</cp:revision>
  <cp:lastPrinted>2020-04-25T07:25:00Z</cp:lastPrinted>
  <dcterms:created xsi:type="dcterms:W3CDTF">2023-01-19T13:52:00Z</dcterms:created>
  <dcterms:modified xsi:type="dcterms:W3CDTF">2023-01-20T13:52:00Z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2013-11-05T00:00:00Z</vt:filetime>
  </property>
  <property fmtid="{D5CDD505-2E9C-101B-9397-08002B2CF9AE}" pid="3" name="LastSaved">
    <vt:filetime>2014-04-18T00:00:00Z</vt:filetime>
  </property>
  <property fmtid="{D5CDD505-2E9C-101B-9397-08002B2CF9AE}" pid="4" name="ContentTypeId">
    <vt:lpwstr>0x010100645DD5AEA375C1468C98F23B1C73AC2D</vt:lpwstr>
  </property>
  <property fmtid="{D5CDD505-2E9C-101B-9397-08002B2CF9AE}" pid="5" name="MediaServiceImageTags">
    <vt:lpwstr/>
  </property>
</Properties>
</file>